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C60F38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0F38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C60F3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 xml:space="preserve">г. </w:t>
      </w:r>
      <w:r w:rsidR="00C60F38">
        <w:rPr>
          <w:rFonts w:ascii="Times New Roman" w:hAnsi="Times New Roman"/>
          <w:sz w:val="24"/>
          <w:szCs w:val="24"/>
        </w:rPr>
        <w:t>Барнаул</w:t>
      </w:r>
      <w:r w:rsidRPr="00C60F38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C60F38">
        <w:rPr>
          <w:rFonts w:ascii="Times New Roman" w:hAnsi="Times New Roman"/>
          <w:sz w:val="24"/>
          <w:szCs w:val="24"/>
        </w:rPr>
        <w:t xml:space="preserve">           </w:t>
      </w:r>
      <w:r w:rsidRPr="00C60F38">
        <w:rPr>
          <w:rFonts w:ascii="Times New Roman" w:hAnsi="Times New Roman"/>
          <w:sz w:val="24"/>
          <w:szCs w:val="24"/>
        </w:rPr>
        <w:t xml:space="preserve">                        </w:t>
      </w:r>
      <w:r w:rsidR="000F0575" w:rsidRPr="00C60F38">
        <w:rPr>
          <w:rFonts w:ascii="Times New Roman" w:hAnsi="Times New Roman"/>
          <w:sz w:val="24"/>
          <w:szCs w:val="24"/>
        </w:rPr>
        <w:t xml:space="preserve">  </w:t>
      </w:r>
      <w:r w:rsidRPr="00C60F38">
        <w:rPr>
          <w:rFonts w:ascii="Times New Roman" w:hAnsi="Times New Roman"/>
          <w:sz w:val="24"/>
          <w:szCs w:val="24"/>
        </w:rPr>
        <w:t xml:space="preserve"> </w:t>
      </w:r>
      <w:r w:rsidR="00A11F1E">
        <w:rPr>
          <w:rFonts w:ascii="Times New Roman" w:hAnsi="Times New Roman"/>
          <w:noProof/>
          <w:sz w:val="24"/>
          <w:szCs w:val="24"/>
        </w:rPr>
        <w:t>«___»________</w:t>
      </w:r>
      <w:r w:rsidR="004A1CAA" w:rsidRPr="00C60F38">
        <w:rPr>
          <w:rFonts w:ascii="Times New Roman" w:hAnsi="Times New Roman"/>
          <w:noProof/>
          <w:sz w:val="24"/>
          <w:szCs w:val="24"/>
        </w:rPr>
        <w:t xml:space="preserve"> 202</w:t>
      </w:r>
      <w:r w:rsidR="00FC6B50">
        <w:rPr>
          <w:rFonts w:ascii="Times New Roman" w:hAnsi="Times New Roman"/>
          <w:noProof/>
          <w:sz w:val="24"/>
          <w:szCs w:val="24"/>
        </w:rPr>
        <w:t xml:space="preserve">   </w:t>
      </w:r>
      <w:bookmarkStart w:id="0" w:name="_GoBack"/>
      <w:bookmarkEnd w:id="0"/>
      <w:r w:rsidR="004A1CAA" w:rsidRPr="00C60F38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C60F3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C60F38" w:rsidRDefault="004A1CAA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60F38">
        <w:rPr>
          <w:rFonts w:ascii="Times New Roman" w:hAnsi="Times New Roman"/>
          <w:sz w:val="24"/>
          <w:szCs w:val="24"/>
        </w:rPr>
        <w:t xml:space="preserve"> </w:t>
      </w:r>
      <w:r w:rsidRPr="00C60F38">
        <w:rPr>
          <w:rFonts w:ascii="Times New Roman" w:hAnsi="Times New Roman"/>
          <w:noProof/>
          <w:sz w:val="24"/>
          <w:szCs w:val="24"/>
        </w:rPr>
        <w:t>ООО "ЭКОДОМСТРОЙ"</w:t>
      </w:r>
      <w:r w:rsidR="00C56A4C" w:rsidRPr="00C60F38">
        <w:rPr>
          <w:rFonts w:ascii="Times New Roman" w:hAnsi="Times New Roman"/>
          <w:sz w:val="24"/>
          <w:szCs w:val="24"/>
        </w:rPr>
        <w:t xml:space="preserve"> </w:t>
      </w:r>
      <w:r w:rsidR="003C33A8" w:rsidRPr="00C60F38">
        <w:rPr>
          <w:rFonts w:ascii="Times New Roman" w:hAnsi="Times New Roman"/>
          <w:sz w:val="24"/>
          <w:szCs w:val="24"/>
        </w:rPr>
        <w:t xml:space="preserve">(ОГРН </w:t>
      </w:r>
      <w:r w:rsidRPr="00C60F38">
        <w:rPr>
          <w:rFonts w:ascii="Times New Roman" w:hAnsi="Times New Roman"/>
          <w:noProof/>
          <w:sz w:val="24"/>
          <w:szCs w:val="24"/>
        </w:rPr>
        <w:t>1152208000064</w:t>
      </w:r>
      <w:r w:rsidR="003C33A8" w:rsidRPr="00C60F38">
        <w:rPr>
          <w:rFonts w:ascii="Times New Roman" w:hAnsi="Times New Roman"/>
          <w:sz w:val="24"/>
          <w:szCs w:val="24"/>
        </w:rPr>
        <w:t>, ИНН</w:t>
      </w:r>
      <w:r w:rsidR="00C56A4C" w:rsidRPr="00C60F38">
        <w:rPr>
          <w:rFonts w:ascii="Times New Roman" w:hAnsi="Times New Roman"/>
          <w:sz w:val="24"/>
          <w:szCs w:val="24"/>
        </w:rPr>
        <w:t xml:space="preserve"> </w:t>
      </w:r>
      <w:r w:rsidRPr="00C60F38">
        <w:rPr>
          <w:rFonts w:ascii="Times New Roman" w:hAnsi="Times New Roman"/>
          <w:noProof/>
          <w:sz w:val="24"/>
          <w:szCs w:val="24"/>
        </w:rPr>
        <w:t>2208032830</w:t>
      </w:r>
      <w:r w:rsidR="003C33A8" w:rsidRPr="00C60F38">
        <w:rPr>
          <w:rFonts w:ascii="Times New Roman" w:hAnsi="Times New Roman"/>
          <w:sz w:val="24"/>
          <w:szCs w:val="24"/>
        </w:rPr>
        <w:t>, адрес</w:t>
      </w:r>
      <w:r w:rsidR="000F0575" w:rsidRPr="00C60F38">
        <w:rPr>
          <w:rFonts w:ascii="Times New Roman" w:hAnsi="Times New Roman"/>
          <w:sz w:val="24"/>
          <w:szCs w:val="24"/>
        </w:rPr>
        <w:t>:</w:t>
      </w:r>
      <w:r w:rsidR="00C56A4C" w:rsidRPr="00C60F38">
        <w:rPr>
          <w:rFonts w:ascii="Times New Roman" w:hAnsi="Times New Roman"/>
          <w:sz w:val="24"/>
          <w:szCs w:val="24"/>
        </w:rPr>
        <w:t xml:space="preserve"> </w:t>
      </w:r>
      <w:r w:rsidRPr="00C60F38">
        <w:rPr>
          <w:rFonts w:ascii="Times New Roman" w:hAnsi="Times New Roman"/>
          <w:noProof/>
          <w:sz w:val="24"/>
          <w:szCs w:val="24"/>
        </w:rPr>
        <w:t>658084, Алтайский край, город Новоалтайск, ул.Вагоностроительная, д. 9</w:t>
      </w:r>
      <w:r w:rsidR="003C33A8" w:rsidRPr="00C60F38">
        <w:rPr>
          <w:rFonts w:ascii="Times New Roman" w:hAnsi="Times New Roman"/>
          <w:sz w:val="24"/>
          <w:szCs w:val="24"/>
        </w:rPr>
        <w:t xml:space="preserve">) </w:t>
      </w:r>
      <w:r w:rsidRPr="00C60F38">
        <w:rPr>
          <w:rFonts w:ascii="Times New Roman" w:hAnsi="Times New Roman"/>
          <w:noProof/>
          <w:sz w:val="24"/>
          <w:szCs w:val="24"/>
        </w:rPr>
        <w:t>Метла Андрей Анатольевич</w:t>
      </w:r>
      <w:r w:rsidR="003C33A8" w:rsidRPr="00C60F3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C60F3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от 09.02.2023 г. по делу № А03–9769/2021</w:t>
      </w:r>
      <w:r w:rsidR="00C56A4C" w:rsidRPr="00C60F38">
        <w:rPr>
          <w:rFonts w:ascii="Times New Roman" w:hAnsi="Times New Roman"/>
          <w:sz w:val="24"/>
          <w:szCs w:val="24"/>
        </w:rPr>
        <w:t>,</w:t>
      </w:r>
      <w:r w:rsidR="003C33A8" w:rsidRPr="00C60F3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3C33A8" w:rsidRPr="00C60F3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C60F3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60F3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A1CAA" w:rsidRPr="00C60F38">
        <w:rPr>
          <w:rFonts w:ascii="Times New Roman" w:hAnsi="Times New Roman"/>
          <w:noProof/>
          <w:sz w:val="24"/>
          <w:szCs w:val="24"/>
        </w:rPr>
        <w:t>ООО "ЭКОДОМСТРОЙ"</w:t>
      </w:r>
      <w:r w:rsidR="00C56A4C" w:rsidRPr="00C60F38">
        <w:rPr>
          <w:rFonts w:ascii="Times New Roman" w:hAnsi="Times New Roman"/>
          <w:sz w:val="24"/>
          <w:szCs w:val="24"/>
        </w:rPr>
        <w:t xml:space="preserve"> </w:t>
      </w:r>
      <w:r w:rsidRPr="00C60F38"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</w:t>
      </w:r>
      <w:r w:rsidR="00FC6B50">
        <w:rPr>
          <w:rFonts w:ascii="Times New Roman" w:hAnsi="Times New Roman"/>
          <w:sz w:val="24"/>
          <w:szCs w:val="24"/>
        </w:rPr>
        <w:t>30.01</w:t>
      </w:r>
      <w:r w:rsidR="00C60F38" w:rsidRPr="00C60F38">
        <w:rPr>
          <w:rFonts w:ascii="Times New Roman" w:hAnsi="Times New Roman"/>
          <w:sz w:val="24"/>
          <w:szCs w:val="24"/>
        </w:rPr>
        <w:t>.202</w:t>
      </w:r>
      <w:r w:rsidR="00FC6B50">
        <w:rPr>
          <w:rFonts w:ascii="Times New Roman" w:hAnsi="Times New Roman"/>
          <w:sz w:val="24"/>
          <w:szCs w:val="24"/>
        </w:rPr>
        <w:t>6</w:t>
      </w:r>
      <w:r w:rsidRPr="00C60F38">
        <w:rPr>
          <w:rFonts w:ascii="Times New Roman" w:hAnsi="Times New Roman"/>
          <w:sz w:val="24"/>
          <w:szCs w:val="24"/>
        </w:rPr>
        <w:t xml:space="preserve">г. на электронной торговой площадке </w:t>
      </w:r>
      <w:r w:rsidR="00C60F38" w:rsidRPr="00C60F38">
        <w:rPr>
          <w:rFonts w:ascii="Times New Roman" w:hAnsi="Times New Roman"/>
          <w:sz w:val="24"/>
          <w:szCs w:val="24"/>
        </w:rPr>
        <w:t xml:space="preserve">АО «НИС»,  размещенной на сайте </w:t>
      </w:r>
      <w:hyperlink r:id="rId6" w:history="1">
        <w:r w:rsidR="00C60F38" w:rsidRPr="00C60F38">
          <w:rPr>
            <w:rStyle w:val="a4"/>
            <w:rFonts w:ascii="Times New Roman" w:hAnsi="Times New Roman"/>
            <w:sz w:val="24"/>
            <w:szCs w:val="24"/>
          </w:rPr>
          <w:t>https://nistp.ru</w:t>
        </w:r>
      </w:hyperlink>
      <w:r w:rsidRPr="00C60F38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C60F38" w:rsidRPr="00C60F38">
        <w:rPr>
          <w:rFonts w:ascii="Times New Roman" w:hAnsi="Times New Roman"/>
          <w:sz w:val="24"/>
          <w:szCs w:val="24"/>
        </w:rPr>
        <w:t>10% от продажной цены Лота №___</w:t>
      </w:r>
      <w:r w:rsidRPr="00C60F38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C60F38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C60F3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60F38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C60F38" w:rsidRPr="00C60F38">
        <w:rPr>
          <w:rFonts w:ascii="Times New Roman" w:hAnsi="Times New Roman"/>
          <w:sz w:val="24"/>
          <w:szCs w:val="24"/>
        </w:rPr>
        <w:t>03.12.2025</w:t>
      </w:r>
      <w:r w:rsidRPr="00C60F38"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4A1CAA" w:rsidRPr="00C60F38">
        <w:rPr>
          <w:rFonts w:ascii="Times New Roman" w:hAnsi="Times New Roman"/>
          <w:noProof/>
          <w:sz w:val="24"/>
          <w:szCs w:val="24"/>
        </w:rPr>
        <w:t>ООО "ЭКОДОМСТРОЙ"</w:t>
      </w:r>
      <w:r w:rsidRPr="00C60F38">
        <w:rPr>
          <w:rFonts w:ascii="Times New Roman" w:hAnsi="Times New Roman"/>
          <w:i/>
          <w:sz w:val="24"/>
          <w:szCs w:val="24"/>
        </w:rPr>
        <w:t xml:space="preserve">, </w:t>
      </w:r>
      <w:r w:rsidRPr="00C60F38">
        <w:rPr>
          <w:rFonts w:ascii="Times New Roman" w:hAnsi="Times New Roman"/>
          <w:sz w:val="24"/>
          <w:szCs w:val="24"/>
        </w:rPr>
        <w:t xml:space="preserve">проводимых </w:t>
      </w:r>
      <w:r w:rsidR="00FC6B50">
        <w:rPr>
          <w:rFonts w:ascii="Times New Roman" w:hAnsi="Times New Roman"/>
          <w:sz w:val="24"/>
          <w:szCs w:val="24"/>
        </w:rPr>
        <w:t>30.01</w:t>
      </w:r>
      <w:r w:rsidR="00C60F38" w:rsidRPr="00C60F38">
        <w:rPr>
          <w:rFonts w:ascii="Times New Roman" w:hAnsi="Times New Roman"/>
          <w:sz w:val="24"/>
          <w:szCs w:val="24"/>
        </w:rPr>
        <w:t>.202</w:t>
      </w:r>
      <w:r w:rsidR="00FC6B50">
        <w:rPr>
          <w:rFonts w:ascii="Times New Roman" w:hAnsi="Times New Roman"/>
          <w:sz w:val="24"/>
          <w:szCs w:val="24"/>
        </w:rPr>
        <w:t>6</w:t>
      </w:r>
      <w:r w:rsidR="00C60F38" w:rsidRPr="00C60F38">
        <w:rPr>
          <w:rFonts w:ascii="Times New Roman" w:hAnsi="Times New Roman"/>
          <w:sz w:val="24"/>
          <w:szCs w:val="24"/>
        </w:rPr>
        <w:t xml:space="preserve">г. на ЭТП АО «НИС»,  размещенной на сайте </w:t>
      </w:r>
      <w:hyperlink r:id="rId7" w:history="1">
        <w:r w:rsidR="00C60F38" w:rsidRPr="00C60F38">
          <w:rPr>
            <w:rStyle w:val="a4"/>
            <w:rFonts w:ascii="Times New Roman" w:hAnsi="Times New Roman"/>
            <w:sz w:val="24"/>
            <w:szCs w:val="24"/>
          </w:rPr>
          <w:t>https://nistp.ru</w:t>
        </w:r>
      </w:hyperlink>
      <w:r w:rsidRPr="00C60F38">
        <w:rPr>
          <w:rFonts w:ascii="Times New Roman" w:hAnsi="Times New Roman"/>
          <w:sz w:val="24"/>
          <w:szCs w:val="24"/>
        </w:rPr>
        <w:t>, лот № __».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C60F38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C60F38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C60F38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C60F3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0F38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C60F3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4A1CAA" w:rsidRPr="00C60F38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Алтайского края</w:t>
      </w:r>
      <w:r w:rsidR="00D9207F" w:rsidRPr="00C60F38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C60F3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0F38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C60F3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C60F3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0F38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60F38" w:rsidRPr="00C60F38" w:rsidTr="00A11F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C60F38" w:rsidRPr="00C60F38" w:rsidTr="00A11F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"ЭКОДОМСТРОЙ"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1152208000064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2208032830</w:t>
            </w: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220801001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658084, Алтайский край, город Новоалтайск, ул.Вагоностроительная, д. 9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40702810602740001716 </w:t>
            </w: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АЛТАЙСКОЕ ОТДЕЛЕНИЕ №8644 ПАО СБЕРБАНК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30101810200000000604</w:t>
            </w: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БИК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040173604</w:t>
            </w:r>
          </w:p>
          <w:p w:rsidR="00C60F38" w:rsidRPr="00C60F38" w:rsidRDefault="00C60F38" w:rsidP="00A11F1E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60F38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для корреспонденции: 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hAnsi="Times New Roman"/>
                <w:noProof/>
                <w:sz w:val="24"/>
                <w:szCs w:val="24"/>
              </w:rPr>
              <w:t>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0F38" w:rsidRPr="00C60F38" w:rsidTr="00A11F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C60F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Метла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C60F38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C60F38" w:rsidRPr="00C60F38" w:rsidRDefault="00C60F38" w:rsidP="00A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83316D" w:rsidRPr="00C60F38" w:rsidRDefault="0083316D">
      <w:pPr>
        <w:rPr>
          <w:rFonts w:ascii="Times New Roman" w:hAnsi="Times New Roman"/>
          <w:sz w:val="24"/>
          <w:szCs w:val="24"/>
        </w:rPr>
      </w:pPr>
    </w:p>
    <w:sectPr w:rsidR="0083316D" w:rsidRPr="00C60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F0575"/>
    <w:rsid w:val="001E56BF"/>
    <w:rsid w:val="0032236B"/>
    <w:rsid w:val="003C33A8"/>
    <w:rsid w:val="004A1CAA"/>
    <w:rsid w:val="0067253A"/>
    <w:rsid w:val="006E4B40"/>
    <w:rsid w:val="0083316D"/>
    <w:rsid w:val="009104B0"/>
    <w:rsid w:val="00A11F1E"/>
    <w:rsid w:val="00BF05FD"/>
    <w:rsid w:val="00C56A4C"/>
    <w:rsid w:val="00C60F38"/>
    <w:rsid w:val="00D144E0"/>
    <w:rsid w:val="00D9207F"/>
    <w:rsid w:val="00DA6969"/>
    <w:rsid w:val="00F4257B"/>
    <w:rsid w:val="00FC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0DD1"/>
  <w15:chartTrackingRefBased/>
  <w15:docId w15:val="{E53023F4-77D9-4500-9E99-3B86DBA4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C60F38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C60F3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ist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ist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3FEF5-B76A-47AA-ACBE-3E822E14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4149</CharactersWithSpaces>
  <SharedDoc>false</SharedDoc>
  <HLinks>
    <vt:vector size="12" baseType="variant"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5701727</vt:i4>
      </vt:variant>
      <vt:variant>
        <vt:i4>0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5</cp:revision>
  <dcterms:created xsi:type="dcterms:W3CDTF">2025-10-22T09:00:00Z</dcterms:created>
  <dcterms:modified xsi:type="dcterms:W3CDTF">2025-12-04T03:54:00Z</dcterms:modified>
</cp:coreProperties>
</file>