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A647F0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A647F0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A647F0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A647F0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A647F0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A647F0">
        <w:rPr>
          <w:rStyle w:val="paragraph"/>
          <w:rFonts w:ascii="Times New Roman" w:hAnsi="Times New Roman"/>
          <w:sz w:val="18"/>
          <w:szCs w:val="18"/>
        </w:rPr>
        <w:tab/>
      </w:r>
      <w:r w:rsidRPr="00A647F0">
        <w:rPr>
          <w:rStyle w:val="paragraph"/>
          <w:rFonts w:ascii="Times New Roman" w:hAnsi="Times New Roman"/>
          <w:sz w:val="18"/>
          <w:szCs w:val="18"/>
        </w:rPr>
        <w:tab/>
      </w:r>
      <w:r w:rsidRPr="00A647F0">
        <w:rPr>
          <w:rStyle w:val="paragraph"/>
          <w:rFonts w:ascii="Times New Roman" w:hAnsi="Times New Roman"/>
          <w:sz w:val="18"/>
          <w:szCs w:val="18"/>
        </w:rPr>
        <w:tab/>
      </w:r>
      <w:r w:rsidRPr="00A647F0">
        <w:rPr>
          <w:rStyle w:val="paragraph"/>
          <w:rFonts w:ascii="Times New Roman" w:hAnsi="Times New Roman"/>
          <w:sz w:val="18"/>
          <w:szCs w:val="18"/>
        </w:rPr>
        <w:tab/>
      </w:r>
      <w:r w:rsidRPr="00A647F0">
        <w:rPr>
          <w:rStyle w:val="paragraph"/>
          <w:rFonts w:ascii="Times New Roman" w:hAnsi="Times New Roman"/>
          <w:sz w:val="18"/>
          <w:szCs w:val="18"/>
        </w:rPr>
        <w:tab/>
      </w:r>
      <w:r w:rsidRPr="00A647F0">
        <w:rPr>
          <w:rStyle w:val="paragraph"/>
          <w:rFonts w:ascii="Times New Roman" w:hAnsi="Times New Roman"/>
          <w:sz w:val="18"/>
          <w:szCs w:val="18"/>
        </w:rPr>
        <w:tab/>
      </w:r>
      <w:r w:rsidRPr="00A647F0">
        <w:rPr>
          <w:rStyle w:val="paragraph"/>
          <w:rFonts w:ascii="Times New Roman" w:hAnsi="Times New Roman"/>
          <w:sz w:val="18"/>
          <w:szCs w:val="18"/>
        </w:rPr>
        <w:tab/>
      </w:r>
      <w:r w:rsidRPr="00A647F0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A647F0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A647F0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A647F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A647F0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A647F0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2709EB49" w14:textId="77777777" w:rsidR="00871EDE" w:rsidRPr="00A647F0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38A7DABD" w:rsidR="000A052A" w:rsidRPr="00A647F0" w:rsidRDefault="00A647F0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647F0">
        <w:rPr>
          <w:rStyle w:val="paragraph"/>
          <w:rFonts w:ascii="Times New Roman" w:hAnsi="Times New Roman"/>
          <w:sz w:val="18"/>
          <w:szCs w:val="18"/>
        </w:rPr>
        <w:t>Финансовый управляющий Рудак Марии Николаевы (</w:t>
      </w:r>
      <w:proofErr w:type="spellStart"/>
      <w:r w:rsidRPr="00A647F0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A647F0">
        <w:rPr>
          <w:rStyle w:val="paragraph"/>
          <w:rFonts w:ascii="Times New Roman" w:hAnsi="Times New Roman"/>
          <w:sz w:val="18"/>
          <w:szCs w:val="18"/>
        </w:rPr>
        <w:t xml:space="preserve">./м.р.:26.04.1981, Г. УЛЬЯНОВСК , СНИЛС 12172007300, ИНН 344308617132, адрес: 403003, Волгоградская обл., р-н </w:t>
      </w:r>
      <w:proofErr w:type="spellStart"/>
      <w:r w:rsidRPr="00A647F0">
        <w:rPr>
          <w:rStyle w:val="paragraph"/>
          <w:rFonts w:ascii="Times New Roman" w:hAnsi="Times New Roman"/>
          <w:sz w:val="18"/>
          <w:szCs w:val="18"/>
        </w:rPr>
        <w:t>Городищенский</w:t>
      </w:r>
      <w:proofErr w:type="spellEnd"/>
      <w:r w:rsidRPr="00A647F0">
        <w:rPr>
          <w:rStyle w:val="paragraph"/>
          <w:rFonts w:ascii="Times New Roman" w:hAnsi="Times New Roman"/>
          <w:sz w:val="18"/>
          <w:szCs w:val="18"/>
        </w:rPr>
        <w:t xml:space="preserve">, </w:t>
      </w:r>
      <w:proofErr w:type="spellStart"/>
      <w:r w:rsidRPr="00A647F0">
        <w:rPr>
          <w:rStyle w:val="paragraph"/>
          <w:rFonts w:ascii="Times New Roman" w:hAnsi="Times New Roman"/>
          <w:sz w:val="18"/>
          <w:szCs w:val="18"/>
        </w:rPr>
        <w:t>р.п</w:t>
      </w:r>
      <w:proofErr w:type="spellEnd"/>
      <w:r w:rsidRPr="00A647F0">
        <w:rPr>
          <w:rStyle w:val="paragraph"/>
          <w:rFonts w:ascii="Times New Roman" w:hAnsi="Times New Roman"/>
          <w:sz w:val="18"/>
          <w:szCs w:val="18"/>
        </w:rPr>
        <w:t xml:space="preserve">. Городище, пер. Восточный, д. 5А), </w:t>
      </w:r>
      <w:proofErr w:type="spellStart"/>
      <w:r w:rsidRPr="00A647F0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A647F0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A647F0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A647F0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Волгоградской области от 05.12.2024 г. по делу № А12-25281/2024, </w:t>
      </w:r>
      <w:r w:rsidR="000A052A" w:rsidRPr="00A647F0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A647F0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A647F0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A647F0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A647F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A647F0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A647F0">
        <w:rPr>
          <w:rFonts w:ascii="Times New Roman" w:hAnsi="Times New Roman"/>
          <w:sz w:val="18"/>
          <w:szCs w:val="18"/>
        </w:rPr>
        <w:t>,</w:t>
      </w:r>
      <w:r w:rsidR="000A052A" w:rsidRPr="00A647F0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A647F0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A647F0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04C020A0" w14:textId="77777777" w:rsidR="00A647F0" w:rsidRPr="00A647F0" w:rsidRDefault="00A647F0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A647F0">
        <w:rPr>
          <w:rFonts w:ascii="Times New Roman" w:hAnsi="Times New Roman"/>
          <w:i/>
          <w:sz w:val="20"/>
          <w:szCs w:val="20"/>
        </w:rPr>
        <w:t xml:space="preserve">Лот №1: Транспортное средство: Марка, модель: MITSUBISHI LANCER 1.6 ST Тип ТС: Легковой универсал Категория: B Год изготовления: 2006 Цвет кузова: Светло-серо-зеленый Мощность двигателя, </w:t>
      </w:r>
      <w:proofErr w:type="spellStart"/>
      <w:r w:rsidRPr="00A647F0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Pr="00A647F0">
        <w:rPr>
          <w:rFonts w:ascii="Times New Roman" w:hAnsi="Times New Roman"/>
          <w:i/>
          <w:sz w:val="20"/>
          <w:szCs w:val="20"/>
        </w:rPr>
        <w:t>. (кВт) 98 (72) ПТС: 34 ОС 753938 СТС: 99 63 409354 VIN: JMBLNCS3W7U003574 Номер кузова: JMBLNCS3W7U003574 Регистрационный знак: С788КУ34 (далее – «Имущество»).</w:t>
      </w:r>
    </w:p>
    <w:p w14:paraId="2F3975F4" w14:textId="50585C8A" w:rsidR="00444125" w:rsidRPr="00A647F0" w:rsidRDefault="000A052A" w:rsidP="00A647F0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A647F0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A647F0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A647F0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A647F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A647F0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A647F0" w:rsidRPr="00A647F0">
        <w:rPr>
          <w:rStyle w:val="paragraph"/>
          <w:rFonts w:ascii="Times New Roman" w:hAnsi="Times New Roman"/>
          <w:sz w:val="18"/>
          <w:szCs w:val="18"/>
        </w:rPr>
        <w:t>РУДАК МАРИЯ НИКОЛАЕВНА</w:t>
      </w:r>
      <w:r w:rsidR="00A647F0" w:rsidRPr="00A647F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A647F0" w:rsidRPr="00A647F0">
        <w:rPr>
          <w:rStyle w:val="paragraph"/>
          <w:rFonts w:ascii="Times New Roman" w:hAnsi="Times New Roman"/>
          <w:sz w:val="18"/>
          <w:szCs w:val="18"/>
        </w:rPr>
        <w:t>Счет получателя 40817810550201471754</w:t>
      </w:r>
      <w:r w:rsidR="00A647F0" w:rsidRPr="00A647F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A647F0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A647F0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A647F0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647F0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A647F0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A647F0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647F0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A647F0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647F0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A647F0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647F0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A647F0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647F0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A647F0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A647F0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A647F0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A647F0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A647F0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647F0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A647F0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A647F0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647F0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A647F0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A647F0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A647F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A647F0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A647F0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A647F0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647F0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A647F0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A647F0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A647F0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647F0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A647F0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647F0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A647F0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2B865D18" w:rsidR="003C3A95" w:rsidRPr="00A647F0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A647F0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A647F0" w:rsidRPr="00A647F0">
              <w:rPr>
                <w:rStyle w:val="paragraph"/>
                <w:i/>
                <w:sz w:val="18"/>
                <w:szCs w:val="18"/>
              </w:rPr>
              <w:t>Рудак Марии Николаевы (</w:t>
            </w:r>
            <w:proofErr w:type="spellStart"/>
            <w:r w:rsidR="00A647F0" w:rsidRPr="00A647F0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A647F0" w:rsidRPr="00A647F0">
              <w:rPr>
                <w:rStyle w:val="paragraph"/>
                <w:i/>
                <w:sz w:val="18"/>
                <w:szCs w:val="18"/>
              </w:rPr>
              <w:t xml:space="preserve">./м.р.:26.04.1981, Г. УЛЬЯНОВСК , СНИЛС 12172007300, ИНН 344308617132, адрес: 403003, Волгоградская обл., р-н </w:t>
            </w:r>
            <w:proofErr w:type="spellStart"/>
            <w:r w:rsidR="00A647F0" w:rsidRPr="00A647F0">
              <w:rPr>
                <w:rStyle w:val="paragraph"/>
                <w:i/>
                <w:sz w:val="18"/>
                <w:szCs w:val="18"/>
              </w:rPr>
              <w:t>Городищенский</w:t>
            </w:r>
            <w:proofErr w:type="spellEnd"/>
            <w:r w:rsidR="00A647F0" w:rsidRPr="00A647F0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="00A647F0" w:rsidRPr="00A647F0">
              <w:rPr>
                <w:rStyle w:val="paragraph"/>
                <w:i/>
                <w:sz w:val="18"/>
                <w:szCs w:val="18"/>
              </w:rPr>
              <w:t>р.п</w:t>
            </w:r>
            <w:proofErr w:type="spellEnd"/>
            <w:r w:rsidR="00A647F0" w:rsidRPr="00A647F0">
              <w:rPr>
                <w:rStyle w:val="paragraph"/>
                <w:i/>
                <w:sz w:val="18"/>
                <w:szCs w:val="18"/>
              </w:rPr>
              <w:t>. Городище, пер. Восточный, д. 5А</w:t>
            </w:r>
            <w:r w:rsidRPr="00A647F0">
              <w:rPr>
                <w:rStyle w:val="paragraph"/>
                <w:i/>
                <w:sz w:val="18"/>
                <w:szCs w:val="18"/>
              </w:rPr>
              <w:t xml:space="preserve">), </w:t>
            </w:r>
            <w:proofErr w:type="spellStart"/>
            <w:r w:rsidRPr="00A647F0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A647F0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A647F0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A647F0">
              <w:t xml:space="preserve"> </w:t>
            </w:r>
            <w:r w:rsidR="00C22527" w:rsidRPr="00A647F0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A647F0">
              <w:rPr>
                <w:rStyle w:val="paragraph"/>
                <w:i/>
                <w:sz w:val="18"/>
                <w:szCs w:val="18"/>
              </w:rPr>
              <w:t>)</w:t>
            </w:r>
            <w:r w:rsidRPr="00A647F0">
              <w:rPr>
                <w:lang w:val="ru-RU"/>
              </w:rPr>
              <w:t>.</w:t>
            </w:r>
          </w:p>
          <w:p w14:paraId="7E16AF1F" w14:textId="77777777" w:rsidR="00017565" w:rsidRPr="00A647F0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4553B3C7" w14:textId="77777777" w:rsidR="00A647F0" w:rsidRPr="00A647F0" w:rsidRDefault="00B16CC1" w:rsidP="00A647F0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A647F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A647F0" w:rsidRPr="00A647F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РУДАК МАРИЯ НИКОЛАЕВНА</w:t>
            </w:r>
          </w:p>
          <w:p w14:paraId="09451E7A" w14:textId="3724B0BC" w:rsidR="00685584" w:rsidRPr="00A647F0" w:rsidRDefault="00A647F0" w:rsidP="00A647F0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A647F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 40817810550201471754</w:t>
            </w:r>
          </w:p>
          <w:p w14:paraId="7B183B3D" w14:textId="6792E416" w:rsidR="00BE49EC" w:rsidRPr="00A647F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A647F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A647F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A647F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A647F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A647F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A647F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A647F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A647F0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A647F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628F22DB" w:rsidR="000A052A" w:rsidRPr="00A647F0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A647F0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A647F0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A647F0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A647F0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A647F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A647F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A647F0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A647F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A647F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A647F0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A647F0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A647F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A647F0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A647F0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A647F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A647F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A647F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A647F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A647F0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A647F0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A647F0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A647F0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1" w:name="_GoBack"/>
            <w:bookmarkEnd w:id="1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FF796" w14:textId="77777777" w:rsidR="00E01DD3" w:rsidRDefault="00E01DD3" w:rsidP="005F791F">
      <w:pPr>
        <w:spacing w:after="0" w:line="240" w:lineRule="auto"/>
      </w:pPr>
      <w:r>
        <w:separator/>
      </w:r>
    </w:p>
  </w:endnote>
  <w:endnote w:type="continuationSeparator" w:id="0">
    <w:p w14:paraId="5455DF4B" w14:textId="77777777" w:rsidR="00E01DD3" w:rsidRDefault="00E01DD3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9CE5A" w14:textId="77777777" w:rsidR="00E01DD3" w:rsidRDefault="00E01DD3" w:rsidP="005F791F">
      <w:pPr>
        <w:spacing w:after="0" w:line="240" w:lineRule="auto"/>
      </w:pPr>
      <w:r>
        <w:separator/>
      </w:r>
    </w:p>
  </w:footnote>
  <w:footnote w:type="continuationSeparator" w:id="0">
    <w:p w14:paraId="0866C663" w14:textId="77777777" w:rsidR="00E01DD3" w:rsidRDefault="00E01DD3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708BE"/>
    <w:rsid w:val="004B1450"/>
    <w:rsid w:val="004D758C"/>
    <w:rsid w:val="005D2B6B"/>
    <w:rsid w:val="005F11FB"/>
    <w:rsid w:val="005F791F"/>
    <w:rsid w:val="00606380"/>
    <w:rsid w:val="00685584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647F0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541</Words>
  <Characters>3788</Characters>
  <Application>Microsoft Office Word</Application>
  <DocSecurity>0</DocSecurity>
  <Lines>180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2025-07-09T08:37:00Z</dcterms:created>
  <dcterms:modified xsi:type="dcterms:W3CDTF">2025-07-09T08:37:00Z</dcterms:modified>
</cp:coreProperties>
</file>