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82FCCE7" w:rsidR="00EB4D1F" w:rsidRPr="00766408" w:rsidRDefault="009D297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D2972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9D2972">
        <w:rPr>
          <w:rStyle w:val="paragraph"/>
          <w:sz w:val="20"/>
          <w:szCs w:val="20"/>
        </w:rPr>
        <w:t>Хаминой</w:t>
      </w:r>
      <w:proofErr w:type="spellEnd"/>
      <w:r w:rsidRPr="009D2972">
        <w:rPr>
          <w:rStyle w:val="paragraph"/>
          <w:sz w:val="20"/>
          <w:szCs w:val="20"/>
        </w:rPr>
        <w:t xml:space="preserve"> Татьяны Георгиевны (</w:t>
      </w:r>
      <w:proofErr w:type="spellStart"/>
      <w:r w:rsidRPr="009D2972">
        <w:rPr>
          <w:rStyle w:val="paragraph"/>
          <w:sz w:val="20"/>
          <w:szCs w:val="20"/>
        </w:rPr>
        <w:t>д.р</w:t>
      </w:r>
      <w:proofErr w:type="spellEnd"/>
      <w:r w:rsidRPr="009D2972">
        <w:rPr>
          <w:rStyle w:val="paragraph"/>
          <w:sz w:val="20"/>
          <w:szCs w:val="20"/>
        </w:rPr>
        <w:t xml:space="preserve">./м.р.:11.03.1977, г. Москва, СНИЛС 022-785-958 76, ИНН 773601534260, адрес: регистрация по месту жительства: 117335, г. Москва, ул. Вавилова, д. 91, к. 1, кв. 87),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9D2972">
        <w:rPr>
          <w:rStyle w:val="paragraph"/>
          <w:sz w:val="20"/>
          <w:szCs w:val="20"/>
        </w:rPr>
        <w:t>Респ</w:t>
      </w:r>
      <w:proofErr w:type="spellEnd"/>
      <w:r w:rsidRPr="009D2972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9D2972">
        <w:rPr>
          <w:rStyle w:val="paragraph"/>
          <w:sz w:val="20"/>
          <w:szCs w:val="20"/>
        </w:rPr>
        <w:t>ул</w:t>
      </w:r>
      <w:proofErr w:type="spellEnd"/>
      <w:r w:rsidRPr="009D2972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города Москвы от 4 марта 2025 г. по делу № А40-10529/25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7451923" w:rsidR="00B820DD" w:rsidRPr="009D297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6640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9D2972" w:rsidRPr="009D2972">
        <w:rPr>
          <w:rStyle w:val="paragraph"/>
          <w:sz w:val="20"/>
          <w:szCs w:val="20"/>
        </w:rPr>
        <w:t>Хаминой</w:t>
      </w:r>
      <w:proofErr w:type="spellEnd"/>
      <w:r w:rsidR="009D2972" w:rsidRPr="009D2972">
        <w:rPr>
          <w:rStyle w:val="paragraph"/>
          <w:sz w:val="20"/>
          <w:szCs w:val="20"/>
        </w:rPr>
        <w:t xml:space="preserve"> Татьяны Георгиевны </w:t>
      </w:r>
      <w:r w:rsidR="00B579E6" w:rsidRPr="009D297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9D297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C0EED3C" w:rsidR="00B30FF8" w:rsidRPr="00766408" w:rsidRDefault="00B820DD" w:rsidP="009D297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D2972">
        <w:rPr>
          <w:rFonts w:ascii="Times New Roman" w:hAnsi="Times New Roman"/>
          <w:i/>
          <w:sz w:val="20"/>
          <w:szCs w:val="20"/>
        </w:rPr>
        <w:t>Лот №1:</w:t>
      </w:r>
      <w:r w:rsidR="00A83AEC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9D2972" w:rsidRPr="009D2972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9D2972" w:rsidRPr="009D2972">
        <w:rPr>
          <w:rFonts w:ascii="Times New Roman" w:hAnsi="Times New Roman"/>
          <w:i/>
          <w:sz w:val="20"/>
          <w:szCs w:val="20"/>
        </w:rPr>
        <w:t>Марка, модель: HYUNDAI SANTA FE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9D2972" w:rsidRPr="009D2972">
        <w:rPr>
          <w:rFonts w:ascii="Times New Roman" w:hAnsi="Times New Roman"/>
          <w:i/>
          <w:sz w:val="20"/>
          <w:szCs w:val="20"/>
        </w:rPr>
        <w:t>Тип ТС: Легковой универсал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9D2972" w:rsidRPr="009D2972">
        <w:rPr>
          <w:rFonts w:ascii="Times New Roman" w:hAnsi="Times New Roman"/>
          <w:i/>
          <w:sz w:val="20"/>
          <w:szCs w:val="20"/>
        </w:rPr>
        <w:t>Категория: В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9D2972" w:rsidRPr="009D2972">
        <w:rPr>
          <w:rFonts w:ascii="Times New Roman" w:hAnsi="Times New Roman"/>
          <w:i/>
          <w:sz w:val="20"/>
          <w:szCs w:val="20"/>
        </w:rPr>
        <w:t>Год изготовления: 2006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9D2972" w:rsidRPr="009D2972">
        <w:rPr>
          <w:rFonts w:ascii="Times New Roman" w:hAnsi="Times New Roman"/>
          <w:i/>
          <w:sz w:val="20"/>
          <w:szCs w:val="20"/>
        </w:rPr>
        <w:t>Цвет кузова: Черный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9D2972" w:rsidRPr="009D2972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9D2972" w:rsidRPr="009D2972">
        <w:rPr>
          <w:rFonts w:ascii="Times New Roman" w:hAnsi="Times New Roman"/>
          <w:i/>
          <w:sz w:val="20"/>
          <w:szCs w:val="20"/>
        </w:rPr>
        <w:t>. (кВт) 112,5/153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9D2972" w:rsidRPr="009D2972">
        <w:rPr>
          <w:rFonts w:ascii="Times New Roman" w:hAnsi="Times New Roman"/>
          <w:i/>
          <w:sz w:val="20"/>
          <w:szCs w:val="20"/>
        </w:rPr>
        <w:t>ПТС: 25 УЕ 837564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9D2972" w:rsidRPr="009D2972">
        <w:rPr>
          <w:rFonts w:ascii="Times New Roman" w:hAnsi="Times New Roman"/>
          <w:i/>
          <w:sz w:val="20"/>
          <w:szCs w:val="20"/>
        </w:rPr>
        <w:t>СТС: 77 48 608558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9D2972" w:rsidRPr="009D2972">
        <w:rPr>
          <w:rFonts w:ascii="Times New Roman" w:hAnsi="Times New Roman"/>
          <w:i/>
          <w:sz w:val="20"/>
          <w:szCs w:val="20"/>
        </w:rPr>
        <w:t>VIN: KMHSJ81WP6U064304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9D2972" w:rsidRPr="009D2972">
        <w:rPr>
          <w:rFonts w:ascii="Times New Roman" w:hAnsi="Times New Roman"/>
          <w:i/>
          <w:sz w:val="20"/>
          <w:szCs w:val="20"/>
        </w:rPr>
        <w:t>Номер кузова: KMHSJ81WP6U064304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9D2972" w:rsidRPr="009D2972">
        <w:rPr>
          <w:rFonts w:ascii="Times New Roman" w:hAnsi="Times New Roman"/>
          <w:i/>
          <w:sz w:val="20"/>
          <w:szCs w:val="20"/>
        </w:rPr>
        <w:t>Регистрационный знак: А884СА777</w:t>
      </w:r>
      <w:r w:rsidR="009D2972" w:rsidRPr="009D297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9D297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76640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4937112" w:rsidR="00AE7B60" w:rsidRPr="0076640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>рублей, Покупатель обязан уплатить Продавцу</w:t>
      </w:r>
      <w:r w:rsidRPr="00766408">
        <w:rPr>
          <w:i/>
          <w:sz w:val="20"/>
          <w:szCs w:val="20"/>
        </w:rPr>
        <w:t xml:space="preserve"> </w:t>
      </w:r>
      <w:r w:rsidR="00EB4D1F" w:rsidRPr="0076640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9D2972" w:rsidRPr="009D2972">
        <w:rPr>
          <w:i/>
          <w:sz w:val="20"/>
          <w:szCs w:val="20"/>
        </w:rPr>
        <w:t>Хаминой</w:t>
      </w:r>
      <w:proofErr w:type="spellEnd"/>
      <w:r w:rsidR="009D2972" w:rsidRPr="009D2972">
        <w:rPr>
          <w:i/>
          <w:sz w:val="20"/>
          <w:szCs w:val="20"/>
        </w:rPr>
        <w:t xml:space="preserve"> Татьяны Георгиевны</w:t>
      </w:r>
      <w:r w:rsidR="00013CFA" w:rsidRPr="009D2972">
        <w:rPr>
          <w:i/>
          <w:sz w:val="20"/>
          <w:szCs w:val="20"/>
        </w:rPr>
        <w:t xml:space="preserve">, счет получателя: </w:t>
      </w:r>
      <w:r w:rsidR="009D2972" w:rsidRPr="009D2972">
        <w:rPr>
          <w:i/>
          <w:sz w:val="20"/>
          <w:szCs w:val="20"/>
        </w:rPr>
        <w:t>40817810050205306257</w:t>
      </w:r>
      <w:r w:rsidR="00EB4D1F" w:rsidRPr="009D2972">
        <w:rPr>
          <w:i/>
          <w:sz w:val="20"/>
          <w:szCs w:val="20"/>
        </w:rPr>
        <w:t xml:space="preserve">, Банк получателя: </w:t>
      </w:r>
      <w:r w:rsidR="00D15F9A" w:rsidRPr="009D2972">
        <w:rPr>
          <w:i/>
          <w:sz w:val="20"/>
          <w:szCs w:val="20"/>
        </w:rPr>
        <w:t>ФИЛИАЛ "ЦЕНТРАЛЬНЫЙ" ПАО "СОВКОМБАНК"</w:t>
      </w:r>
      <w:r w:rsidR="00D15F9A" w:rsidRPr="009D2972">
        <w:rPr>
          <w:i/>
          <w:sz w:val="20"/>
          <w:szCs w:val="20"/>
          <w:lang w:val="ru-RU"/>
        </w:rPr>
        <w:t xml:space="preserve">, </w:t>
      </w:r>
      <w:r w:rsidR="00EB4D1F" w:rsidRPr="009D2972">
        <w:rPr>
          <w:i/>
          <w:sz w:val="20"/>
          <w:szCs w:val="20"/>
        </w:rPr>
        <w:t xml:space="preserve">ИНН: </w:t>
      </w:r>
      <w:r w:rsidR="00D15F9A" w:rsidRPr="009D2972">
        <w:rPr>
          <w:i/>
          <w:sz w:val="20"/>
          <w:szCs w:val="20"/>
        </w:rPr>
        <w:t>4401116480</w:t>
      </w:r>
      <w:r w:rsidR="00EB4D1F" w:rsidRPr="009D2972">
        <w:rPr>
          <w:i/>
          <w:sz w:val="20"/>
          <w:szCs w:val="20"/>
        </w:rPr>
        <w:t xml:space="preserve">, КПП: </w:t>
      </w:r>
      <w:r w:rsidR="00D15F9A" w:rsidRPr="009D2972">
        <w:rPr>
          <w:i/>
          <w:sz w:val="20"/>
          <w:szCs w:val="20"/>
        </w:rPr>
        <w:t>544543001</w:t>
      </w:r>
      <w:r w:rsidR="00EB4D1F" w:rsidRPr="009D2972">
        <w:rPr>
          <w:i/>
          <w:sz w:val="20"/>
          <w:szCs w:val="20"/>
        </w:rPr>
        <w:t xml:space="preserve">, Кор. счет: </w:t>
      </w:r>
      <w:r w:rsidR="00D15F9A" w:rsidRPr="009D2972">
        <w:rPr>
          <w:i/>
          <w:sz w:val="20"/>
          <w:szCs w:val="20"/>
        </w:rPr>
        <w:t>30101810150040000763</w:t>
      </w:r>
      <w:r w:rsidR="00EB4D1F" w:rsidRPr="009D2972">
        <w:rPr>
          <w:i/>
          <w:sz w:val="20"/>
          <w:szCs w:val="20"/>
        </w:rPr>
        <w:t xml:space="preserve">, БИК: </w:t>
      </w:r>
      <w:r w:rsidR="00D15F9A" w:rsidRPr="009D2972">
        <w:rPr>
          <w:i/>
          <w:sz w:val="20"/>
          <w:szCs w:val="20"/>
        </w:rPr>
        <w:t>045004763</w:t>
      </w:r>
      <w:r w:rsidR="00EB4D1F" w:rsidRPr="009D2972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766408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64DD13E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051AB90" w14:textId="72DD8B24" w:rsidR="009D2972" w:rsidRPr="00766408" w:rsidRDefault="009D2972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D297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0A18534F" w:rsidR="00823381" w:rsidRPr="009D2972" w:rsidRDefault="008E2D9D" w:rsidP="009D297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9D2972">
        <w:rPr>
          <w:rFonts w:ascii="Times New Roman" w:hAnsi="Times New Roman"/>
          <w:sz w:val="20"/>
          <w:szCs w:val="20"/>
        </w:rPr>
        <w:t>в ГИБДД.</w:t>
      </w:r>
    </w:p>
    <w:p w14:paraId="73F04F5B" w14:textId="77777777" w:rsidR="00EB4D1F" w:rsidRPr="009D297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D297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D297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D297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D297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D2972">
        <w:rPr>
          <w:rFonts w:ascii="Times New Roman" w:hAnsi="Times New Roman"/>
          <w:sz w:val="20"/>
          <w:szCs w:val="20"/>
        </w:rPr>
        <w:t xml:space="preserve">8.1. </w:t>
      </w:r>
      <w:r w:rsidR="00EB4D1F" w:rsidRPr="009D297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D297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D2972">
        <w:rPr>
          <w:rFonts w:ascii="Times New Roman" w:hAnsi="Times New Roman"/>
          <w:sz w:val="20"/>
          <w:szCs w:val="20"/>
        </w:rPr>
        <w:t xml:space="preserve">8.2. </w:t>
      </w:r>
      <w:r w:rsidR="00EB4D1F" w:rsidRPr="009D297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D297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D297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D2972">
        <w:rPr>
          <w:rFonts w:ascii="Times New Roman" w:hAnsi="Times New Roman"/>
          <w:sz w:val="20"/>
          <w:szCs w:val="20"/>
        </w:rPr>
        <w:t>9</w:t>
      </w:r>
      <w:r w:rsidR="00B15CF4" w:rsidRPr="009D2972">
        <w:rPr>
          <w:rFonts w:ascii="Times New Roman" w:hAnsi="Times New Roman"/>
          <w:sz w:val="20"/>
          <w:szCs w:val="20"/>
        </w:rPr>
        <w:t>. Р</w:t>
      </w:r>
      <w:r w:rsidR="008E2D9D" w:rsidRPr="009D2972">
        <w:rPr>
          <w:rFonts w:ascii="Times New Roman" w:hAnsi="Times New Roman"/>
          <w:sz w:val="20"/>
          <w:szCs w:val="20"/>
        </w:rPr>
        <w:t>еквизиты</w:t>
      </w:r>
      <w:r w:rsidR="00B15CF4" w:rsidRPr="009D297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D297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D297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D297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D297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97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D297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97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D297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3DFF96ED" w:rsidR="00013CFA" w:rsidRPr="009D2972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D297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9D2972" w:rsidRPr="009D2972">
              <w:rPr>
                <w:i/>
                <w:sz w:val="20"/>
                <w:szCs w:val="20"/>
                <w:lang w:val="ru-RU"/>
              </w:rPr>
              <w:t>Хаминой</w:t>
            </w:r>
            <w:proofErr w:type="spellEnd"/>
            <w:r w:rsidR="009D2972" w:rsidRPr="009D2972">
              <w:rPr>
                <w:i/>
                <w:sz w:val="20"/>
                <w:szCs w:val="20"/>
                <w:lang w:val="ru-RU"/>
              </w:rPr>
              <w:t xml:space="preserve"> Татьяны Георгиевны (</w:t>
            </w:r>
            <w:proofErr w:type="spellStart"/>
            <w:r w:rsidR="009D2972" w:rsidRPr="009D2972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9D2972" w:rsidRPr="009D2972">
              <w:rPr>
                <w:i/>
                <w:sz w:val="20"/>
                <w:szCs w:val="20"/>
                <w:lang w:val="ru-RU"/>
              </w:rPr>
              <w:t>./м.р.:11.03.1977, г. Москва, СНИЛС 022-785-958 76, ИНН 773601534260, адрес: регистрация по месту жительства: 117335, г. Москва, ул. Вавилова, д. 91, к. 1, кв. 87)</w:t>
            </w:r>
            <w:r w:rsidRPr="009D2972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9D2972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9D2972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9D2972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9D297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D49FA69" w:rsidR="00D15F9A" w:rsidRPr="009D297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D29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D2972" w:rsidRPr="009D29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ХАМИНА ТАТЬЯНА ГЕОРГИЕВНА</w:t>
            </w:r>
          </w:p>
          <w:p w14:paraId="3EBCBDA7" w14:textId="3ABA7A18" w:rsidR="00D15F9A" w:rsidRPr="009D297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D29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D2972" w:rsidRPr="009D29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40817810050205306257</w:t>
            </w:r>
          </w:p>
          <w:p w14:paraId="200CDF91" w14:textId="77777777" w:rsidR="00D15F9A" w:rsidRPr="009D297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D29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9D297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D29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9D297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D29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9D297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D29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9D297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D29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D297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9D297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D2972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9D2972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D297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D297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D297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D297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D297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D297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D297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D297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D297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D297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D297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D297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D297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D297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9D297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9D2972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D297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D297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297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D2972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9D2972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2025-12-02T12:31:00Z</dcterms:created>
  <dcterms:modified xsi:type="dcterms:W3CDTF">2025-12-02T12:31:00Z</dcterms:modified>
</cp:coreProperties>
</file>