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080" w:rsidRDefault="00133080">
      <w:r>
        <w:separator/>
      </w:r>
    </w:p>
  </w:endnote>
  <w:endnote w:type="continuationSeparator" w:id="0">
    <w:p w:rsidR="00133080" w:rsidRDefault="0013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080" w:rsidRDefault="00133080">
      <w:r>
        <w:separator/>
      </w:r>
    </w:p>
  </w:footnote>
  <w:footnote w:type="continuationSeparator" w:id="0">
    <w:p w:rsidR="00133080" w:rsidRDefault="00133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33080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97C54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52874AD-37FD-4D6F-B879-41C3B6CD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00662-1347-4F1D-B4DE-59EC7D2D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2025-12-02T09:47:00Z</dcterms:created>
  <dcterms:modified xsi:type="dcterms:W3CDTF">2025-12-02T09:47:00Z</dcterms:modified>
</cp:coreProperties>
</file>