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4C8772D" w:rsidR="000A052A" w:rsidRPr="00FF7C37" w:rsidRDefault="00381711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81711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Ахмадуллина </w:t>
      </w:r>
      <w:proofErr w:type="spellStart"/>
      <w:r w:rsidRPr="00381711">
        <w:rPr>
          <w:rStyle w:val="paragraph"/>
          <w:rFonts w:ascii="Times New Roman" w:hAnsi="Times New Roman"/>
          <w:sz w:val="18"/>
          <w:szCs w:val="18"/>
        </w:rPr>
        <w:t>Фаниса</w:t>
      </w:r>
      <w:proofErr w:type="spellEnd"/>
      <w:r w:rsidRPr="00381711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381711">
        <w:rPr>
          <w:rStyle w:val="paragraph"/>
          <w:rFonts w:ascii="Times New Roman" w:hAnsi="Times New Roman"/>
          <w:sz w:val="18"/>
          <w:szCs w:val="18"/>
        </w:rPr>
        <w:t>Зифимовича</w:t>
      </w:r>
      <w:proofErr w:type="spellEnd"/>
      <w:r w:rsidRPr="00381711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38171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81711">
        <w:rPr>
          <w:rStyle w:val="paragraph"/>
          <w:rFonts w:ascii="Times New Roman" w:hAnsi="Times New Roman"/>
          <w:sz w:val="18"/>
          <w:szCs w:val="18"/>
        </w:rPr>
        <w:t xml:space="preserve">./м.р.:23.07.1963, ДЕР. ВЯЗОВКА ТАТЫШЛИНСКОГО Р-НА БАШКИРСКОЙ АССР , СНИЛС 04946280080, ИНН 595788502321, адрес: 617832, Пермский край, </w:t>
      </w:r>
      <w:proofErr w:type="spellStart"/>
      <w:r w:rsidRPr="00381711">
        <w:rPr>
          <w:rStyle w:val="paragraph"/>
          <w:rFonts w:ascii="Times New Roman" w:hAnsi="Times New Roman"/>
          <w:sz w:val="18"/>
          <w:szCs w:val="18"/>
        </w:rPr>
        <w:t>Чернушинский</w:t>
      </w:r>
      <w:proofErr w:type="spellEnd"/>
      <w:r w:rsidRPr="00381711">
        <w:rPr>
          <w:rStyle w:val="paragraph"/>
          <w:rFonts w:ascii="Times New Roman" w:hAnsi="Times New Roman"/>
          <w:sz w:val="18"/>
          <w:szCs w:val="18"/>
        </w:rPr>
        <w:t xml:space="preserve"> р-н, дер. Зверево, ул. Парковая, д. 98),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8171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8171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Пермского края от 16 апреля 2025 г. (</w:t>
      </w:r>
      <w:proofErr w:type="spellStart"/>
      <w:r w:rsidRPr="00381711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381711">
        <w:rPr>
          <w:rStyle w:val="paragraph"/>
          <w:rFonts w:ascii="Times New Roman" w:hAnsi="Times New Roman"/>
          <w:sz w:val="18"/>
          <w:szCs w:val="18"/>
        </w:rPr>
        <w:t>. от 08.04.2025 г.) по делу № А50-3232/2025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E3B9FA3" w14:textId="77777777" w:rsidR="00381711" w:rsidRPr="00381711" w:rsidRDefault="00381711" w:rsidP="00381711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81711">
        <w:rPr>
          <w:rFonts w:ascii="Times New Roman" w:hAnsi="Times New Roman"/>
          <w:i/>
          <w:sz w:val="20"/>
          <w:szCs w:val="20"/>
        </w:rPr>
        <w:t xml:space="preserve">Лот №1: Вид объекта Здание Кадастровый номер 59:40:0380101:150 Адрес (местоположение) Российская Федерация, Пермский край, муниципальный округ </w:t>
      </w:r>
      <w:proofErr w:type="spellStart"/>
      <w:r w:rsidRPr="00381711">
        <w:rPr>
          <w:rFonts w:ascii="Times New Roman" w:hAnsi="Times New Roman"/>
          <w:i/>
          <w:sz w:val="20"/>
          <w:szCs w:val="20"/>
        </w:rPr>
        <w:t>Чернушинский</w:t>
      </w:r>
      <w:proofErr w:type="spellEnd"/>
      <w:r w:rsidRPr="00381711">
        <w:rPr>
          <w:rFonts w:ascii="Times New Roman" w:hAnsi="Times New Roman"/>
          <w:i/>
          <w:sz w:val="20"/>
          <w:szCs w:val="20"/>
        </w:rPr>
        <w:t xml:space="preserve">, деревня Верхний </w:t>
      </w:r>
      <w:proofErr w:type="spellStart"/>
      <w:r w:rsidRPr="00381711">
        <w:rPr>
          <w:rFonts w:ascii="Times New Roman" w:hAnsi="Times New Roman"/>
          <w:i/>
          <w:sz w:val="20"/>
          <w:szCs w:val="20"/>
        </w:rPr>
        <w:t>Козьмяш</w:t>
      </w:r>
      <w:proofErr w:type="spellEnd"/>
      <w:r w:rsidRPr="00381711">
        <w:rPr>
          <w:rFonts w:ascii="Times New Roman" w:hAnsi="Times New Roman"/>
          <w:i/>
          <w:sz w:val="20"/>
          <w:szCs w:val="20"/>
        </w:rPr>
        <w:t>, улица Центральная, дом 12 Площадь, м2 23.6 Назначение Жилой дом Количество этажей, в том числе подземных этажей 1 Материал наружных стен Рубленые Год завершения строительства 1962 Вид государственной регистрации права Собственность</w:t>
      </w:r>
    </w:p>
    <w:p w14:paraId="02223822" w14:textId="75D02998" w:rsidR="00381711" w:rsidRDefault="00381711" w:rsidP="00381711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81711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59:40:0400101:247 Адрес (местоположение) Российская Федерация, Пермский край, муниципальный округ </w:t>
      </w:r>
      <w:proofErr w:type="spellStart"/>
      <w:r w:rsidRPr="00381711">
        <w:rPr>
          <w:rFonts w:ascii="Times New Roman" w:hAnsi="Times New Roman"/>
          <w:i/>
          <w:sz w:val="20"/>
          <w:szCs w:val="20"/>
        </w:rPr>
        <w:t>Чернушинский</w:t>
      </w:r>
      <w:proofErr w:type="spellEnd"/>
      <w:r w:rsidRPr="00381711">
        <w:rPr>
          <w:rFonts w:ascii="Times New Roman" w:hAnsi="Times New Roman"/>
          <w:i/>
          <w:sz w:val="20"/>
          <w:szCs w:val="20"/>
        </w:rPr>
        <w:t xml:space="preserve">, деревня Верхний </w:t>
      </w:r>
      <w:proofErr w:type="spellStart"/>
      <w:r w:rsidRPr="00381711">
        <w:rPr>
          <w:rFonts w:ascii="Times New Roman" w:hAnsi="Times New Roman"/>
          <w:i/>
          <w:sz w:val="20"/>
          <w:szCs w:val="20"/>
        </w:rPr>
        <w:t>Козьмяш</w:t>
      </w:r>
      <w:proofErr w:type="spellEnd"/>
      <w:r w:rsidRPr="00381711">
        <w:rPr>
          <w:rFonts w:ascii="Times New Roman" w:hAnsi="Times New Roman"/>
          <w:i/>
          <w:sz w:val="20"/>
          <w:szCs w:val="20"/>
        </w:rPr>
        <w:t>, улица Центральная, з/у 12 Площадь, м2 3100,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6D8B67A8" w:rsidR="00444125" w:rsidRPr="00FF7C37" w:rsidRDefault="000A052A" w:rsidP="0038171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</w:t>
      </w:r>
      <w:r w:rsidRPr="00381711">
        <w:rPr>
          <w:rStyle w:val="paragraph"/>
          <w:rFonts w:ascii="Times New Roman" w:hAnsi="Times New Roman"/>
          <w:sz w:val="18"/>
          <w:szCs w:val="18"/>
        </w:rPr>
        <w:t>в размере 10% от начальной стоимости имущества (</w:t>
      </w:r>
      <w:r w:rsidRPr="0038171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8171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8171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8171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81711" w:rsidRPr="00381711">
        <w:rPr>
          <w:rStyle w:val="paragraph"/>
          <w:rFonts w:ascii="Times New Roman" w:hAnsi="Times New Roman"/>
          <w:sz w:val="18"/>
          <w:szCs w:val="18"/>
        </w:rPr>
        <w:t xml:space="preserve">Ахмадуллин </w:t>
      </w:r>
      <w:proofErr w:type="spellStart"/>
      <w:r w:rsidR="00381711" w:rsidRPr="00381711">
        <w:rPr>
          <w:rStyle w:val="paragraph"/>
          <w:rFonts w:ascii="Times New Roman" w:hAnsi="Times New Roman"/>
          <w:sz w:val="18"/>
          <w:szCs w:val="18"/>
        </w:rPr>
        <w:t>Фанис</w:t>
      </w:r>
      <w:proofErr w:type="spellEnd"/>
      <w:r w:rsidR="00381711" w:rsidRPr="00381711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381711" w:rsidRPr="00381711">
        <w:rPr>
          <w:rStyle w:val="paragraph"/>
          <w:rFonts w:ascii="Times New Roman" w:hAnsi="Times New Roman"/>
          <w:sz w:val="18"/>
          <w:szCs w:val="18"/>
        </w:rPr>
        <w:t>Зифимович</w:t>
      </w:r>
      <w:proofErr w:type="spellEnd"/>
      <w:r w:rsidR="00381711" w:rsidRPr="0038171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81711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81711" w:rsidRPr="00381711">
        <w:rPr>
          <w:rStyle w:val="paragraph"/>
          <w:rFonts w:ascii="Times New Roman" w:hAnsi="Times New Roman"/>
          <w:sz w:val="18"/>
          <w:szCs w:val="18"/>
        </w:rPr>
        <w:t>40817810550207425652</w:t>
      </w:r>
      <w:r w:rsidR="00BE49EC" w:rsidRPr="00381711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5C76D7A7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81711" w:rsidRPr="00381711">
              <w:rPr>
                <w:i/>
                <w:sz w:val="18"/>
                <w:szCs w:val="18"/>
                <w:lang w:val="ru-RU"/>
              </w:rPr>
              <w:t xml:space="preserve">Ахмадуллина </w:t>
            </w:r>
            <w:proofErr w:type="spellStart"/>
            <w:r w:rsidR="00381711" w:rsidRPr="00381711">
              <w:rPr>
                <w:i/>
                <w:sz w:val="18"/>
                <w:szCs w:val="18"/>
                <w:lang w:val="ru-RU"/>
              </w:rPr>
              <w:t>Фаниса</w:t>
            </w:r>
            <w:proofErr w:type="spellEnd"/>
            <w:r w:rsidR="00381711" w:rsidRPr="00381711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381711" w:rsidRPr="00381711">
              <w:rPr>
                <w:i/>
                <w:sz w:val="18"/>
                <w:szCs w:val="18"/>
                <w:lang w:val="ru-RU"/>
              </w:rPr>
              <w:t>Зифимовича</w:t>
            </w:r>
            <w:proofErr w:type="spellEnd"/>
            <w:r w:rsidR="00381711" w:rsidRPr="00381711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381711" w:rsidRPr="00381711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81711" w:rsidRPr="00381711">
              <w:rPr>
                <w:i/>
                <w:sz w:val="18"/>
                <w:szCs w:val="18"/>
                <w:lang w:val="ru-RU"/>
              </w:rPr>
              <w:t xml:space="preserve">./м.р.:23.07.1963, ДЕР. ВЯЗОВКА ТАТЫШЛИНСКОГО Р-НА БАШКИРСКОЙ АССР , СНИЛС 04946280080, ИНН 595788502321, адрес: 617832, Пермский край, </w:t>
            </w:r>
            <w:proofErr w:type="spellStart"/>
            <w:r w:rsidR="00381711" w:rsidRPr="00381711">
              <w:rPr>
                <w:i/>
                <w:sz w:val="18"/>
                <w:szCs w:val="18"/>
                <w:lang w:val="ru-RU"/>
              </w:rPr>
              <w:t>Чернушинский</w:t>
            </w:r>
            <w:proofErr w:type="spellEnd"/>
            <w:r w:rsidR="00381711" w:rsidRPr="00381711">
              <w:rPr>
                <w:i/>
                <w:sz w:val="18"/>
                <w:szCs w:val="18"/>
                <w:lang w:val="ru-RU"/>
              </w:rPr>
              <w:t xml:space="preserve"> р-н, дер. Зверево, ул. Парковая, д. 98)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</w:t>
            </w:r>
            <w:r w:rsidR="00381711">
              <w:rPr>
                <w:i/>
                <w:sz w:val="18"/>
                <w:szCs w:val="18"/>
                <w:lang w:val="ru-RU"/>
              </w:rPr>
              <w:t>,</w:t>
            </w:r>
            <w:bookmarkStart w:id="0" w:name="_GoBack"/>
            <w:bookmarkEnd w:id="0"/>
            <w:r w:rsidRPr="00556918">
              <w:rPr>
                <w:i/>
                <w:sz w:val="18"/>
                <w:szCs w:val="18"/>
                <w:lang w:val="ru-RU"/>
              </w:rPr>
              <w:t xml:space="preserve">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FB7359C" w14:textId="77777777" w:rsidR="0038171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81711" w:rsidRPr="0038171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Ахмадуллин </w:t>
            </w:r>
            <w:proofErr w:type="spellStart"/>
            <w:r w:rsidR="00381711" w:rsidRPr="0038171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Фанис</w:t>
            </w:r>
            <w:proofErr w:type="spellEnd"/>
            <w:r w:rsidR="00381711" w:rsidRPr="0038171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="00381711" w:rsidRPr="0038171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Зифимович</w:t>
            </w:r>
            <w:proofErr w:type="spellEnd"/>
            <w:r w:rsidR="00381711" w:rsidRPr="0038171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4283FC67" w14:textId="77777777" w:rsidR="00381711" w:rsidRDefault="0038171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8171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40817810550207425652 </w:t>
            </w:r>
          </w:p>
          <w:p w14:paraId="7B183B3D" w14:textId="0C841771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8365321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2F2A802D" w14:textId="77777777" w:rsidR="00381711" w:rsidRDefault="00381711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81711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2025-12-02T07:53:00Z</dcterms:created>
  <dcterms:modified xsi:type="dcterms:W3CDTF">2025-12-02T07:53:00Z</dcterms:modified>
</cp:coreProperties>
</file>