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D9B58" w14:textId="77777777" w:rsidR="000B65E9" w:rsidRPr="00A76341" w:rsidRDefault="000B65E9" w:rsidP="000B65E9">
      <w:pPr>
        <w:jc w:val="right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  <w:r w:rsidRPr="00A76341">
        <w:rPr>
          <w:rFonts w:ascii="Arial" w:hAnsi="Arial" w:cs="Arial"/>
          <w:b/>
          <w:sz w:val="21"/>
          <w:szCs w:val="21"/>
          <w:u w:val="single"/>
        </w:rPr>
        <w:t>ПРОЕКТ</w:t>
      </w:r>
    </w:p>
    <w:p w14:paraId="5B9D2FF8" w14:textId="77777777" w:rsidR="000B5BF0" w:rsidRPr="00A76341" w:rsidRDefault="000B5BF0" w:rsidP="00061F41">
      <w:pPr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Договор купли-продажи</w:t>
      </w:r>
      <w:r w:rsidR="00061F41" w:rsidRPr="00A76341">
        <w:rPr>
          <w:rFonts w:ascii="Arial" w:hAnsi="Arial" w:cs="Arial"/>
          <w:b/>
          <w:sz w:val="21"/>
          <w:szCs w:val="21"/>
        </w:rPr>
        <w:t xml:space="preserve"> </w:t>
      </w:r>
      <w:r w:rsidR="00C51EB2" w:rsidRPr="00A76341">
        <w:rPr>
          <w:rFonts w:ascii="Arial" w:hAnsi="Arial" w:cs="Arial"/>
          <w:b/>
          <w:sz w:val="21"/>
          <w:szCs w:val="21"/>
        </w:rPr>
        <w:t>№</w:t>
      </w:r>
      <w:r w:rsidR="00A5001A" w:rsidRPr="00A76341">
        <w:rPr>
          <w:rFonts w:ascii="Arial" w:hAnsi="Arial" w:cs="Arial"/>
          <w:b/>
          <w:sz w:val="21"/>
          <w:szCs w:val="21"/>
        </w:rPr>
        <w:t>_______</w:t>
      </w:r>
    </w:p>
    <w:p w14:paraId="3846355B" w14:textId="77777777" w:rsidR="000B5BF0" w:rsidRPr="00A76341" w:rsidRDefault="000B5BF0" w:rsidP="000B5BF0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245"/>
      </w:tblGrid>
      <w:tr w:rsidR="000B5BF0" w:rsidRPr="00A76341" w14:paraId="077A98AC" w14:textId="77777777" w:rsidTr="003447C9">
        <w:trPr>
          <w:trHeight w:val="219"/>
        </w:trPr>
        <w:tc>
          <w:tcPr>
            <w:tcW w:w="5069" w:type="dxa"/>
          </w:tcPr>
          <w:p w14:paraId="7879ABFD" w14:textId="77777777" w:rsidR="000B5BF0" w:rsidRPr="00A76341" w:rsidRDefault="00A5001A" w:rsidP="000B5BF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__________________</w:t>
            </w:r>
          </w:p>
        </w:tc>
        <w:tc>
          <w:tcPr>
            <w:tcW w:w="5245" w:type="dxa"/>
          </w:tcPr>
          <w:p w14:paraId="6EC7F122" w14:textId="77777777" w:rsidR="000B5BF0" w:rsidRPr="00A76341" w:rsidRDefault="00A5001A" w:rsidP="003447C9">
            <w:pPr>
              <w:tabs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«___»</w:t>
            </w:r>
            <w:r w:rsidR="00C51EB2" w:rsidRPr="00A763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76341">
              <w:rPr>
                <w:rFonts w:ascii="Arial" w:hAnsi="Arial" w:cs="Arial"/>
                <w:sz w:val="21"/>
                <w:szCs w:val="21"/>
              </w:rPr>
              <w:t>_________________</w:t>
            </w:r>
            <w:r w:rsidR="00C51EB2" w:rsidRPr="00A763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5BF0" w:rsidRPr="00A76341">
              <w:rPr>
                <w:rFonts w:ascii="Arial" w:hAnsi="Arial" w:cs="Arial"/>
                <w:sz w:val="21"/>
                <w:szCs w:val="21"/>
              </w:rPr>
              <w:t>20</w:t>
            </w:r>
            <w:r w:rsidR="003447C9" w:rsidRPr="00A76341">
              <w:rPr>
                <w:rFonts w:ascii="Arial" w:hAnsi="Arial" w:cs="Arial"/>
                <w:sz w:val="21"/>
                <w:szCs w:val="21"/>
              </w:rPr>
              <w:t>2</w:t>
            </w:r>
            <w:r w:rsidR="00202BD5" w:rsidRPr="00A76341">
              <w:rPr>
                <w:rFonts w:ascii="Arial" w:hAnsi="Arial" w:cs="Arial"/>
                <w:sz w:val="21"/>
                <w:szCs w:val="21"/>
              </w:rPr>
              <w:t>_</w:t>
            </w:r>
            <w:r w:rsidR="003447C9" w:rsidRPr="00A763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5BF0" w:rsidRPr="00A76341">
              <w:rPr>
                <w:rFonts w:ascii="Arial" w:hAnsi="Arial" w:cs="Arial"/>
                <w:sz w:val="21"/>
                <w:szCs w:val="21"/>
              </w:rPr>
              <w:t>г.</w:t>
            </w:r>
          </w:p>
        </w:tc>
      </w:tr>
    </w:tbl>
    <w:p w14:paraId="053FA095" w14:textId="77777777" w:rsidR="000B5BF0" w:rsidRPr="00A76341" w:rsidRDefault="000B5BF0" w:rsidP="000B5BF0">
      <w:pPr>
        <w:rPr>
          <w:rFonts w:ascii="Arial" w:hAnsi="Arial" w:cs="Arial"/>
          <w:sz w:val="21"/>
          <w:szCs w:val="21"/>
          <w:lang w:eastAsia="en-US"/>
        </w:rPr>
      </w:pPr>
    </w:p>
    <w:p w14:paraId="75001A0A" w14:textId="77777777" w:rsidR="006B266C" w:rsidRPr="00A76341" w:rsidRDefault="002810F9" w:rsidP="002810F9">
      <w:pPr>
        <w:shd w:val="clear" w:color="auto" w:fill="FFFFFF"/>
        <w:spacing w:before="5" w:line="274" w:lineRule="exact"/>
        <w:ind w:left="43" w:right="-1"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Зелинская Людмила Григорьевна (21.07.1956 г.р., ИНН 772465189074, адрес регистрации: г. Москва, ул. Генерала Белова, д. 33/19, кв. 129) именуемая</w:t>
      </w:r>
      <w:r w:rsidR="003447C9" w:rsidRPr="00A76341">
        <w:rPr>
          <w:rFonts w:ascii="Arial" w:hAnsi="Arial" w:cs="Arial"/>
          <w:sz w:val="21"/>
          <w:szCs w:val="21"/>
        </w:rPr>
        <w:t xml:space="preserve"> в дальнейшем «Продавец», в лице </w:t>
      </w:r>
      <w:r w:rsidRPr="00A76341">
        <w:rPr>
          <w:rFonts w:ascii="Arial" w:hAnsi="Arial" w:cs="Arial"/>
          <w:sz w:val="21"/>
          <w:szCs w:val="21"/>
        </w:rPr>
        <w:t>финансового</w:t>
      </w:r>
      <w:r w:rsidR="003447C9" w:rsidRPr="00A76341">
        <w:rPr>
          <w:rFonts w:ascii="Arial" w:hAnsi="Arial" w:cs="Arial"/>
          <w:sz w:val="21"/>
          <w:szCs w:val="21"/>
        </w:rPr>
        <w:t xml:space="preserve"> управляющего Ивановой Ольги Вячеславовны, действующей на основании </w:t>
      </w:r>
      <w:r w:rsidRPr="00A76341">
        <w:rPr>
          <w:rFonts w:ascii="Arial" w:hAnsi="Arial" w:cs="Arial"/>
          <w:sz w:val="21"/>
          <w:szCs w:val="21"/>
        </w:rPr>
        <w:t>Решения Арбитражного суда города Москвы от 20 мая 2022 г. по делу № А40-167014/21-160-334</w:t>
      </w:r>
      <w:r w:rsidR="003447C9" w:rsidRPr="00A76341">
        <w:rPr>
          <w:rFonts w:ascii="Arial" w:hAnsi="Arial" w:cs="Arial"/>
          <w:sz w:val="21"/>
          <w:szCs w:val="21"/>
        </w:rPr>
        <w:t>, с одной стороны, и _________________, именуемое (-</w:t>
      </w:r>
      <w:proofErr w:type="spellStart"/>
      <w:r w:rsidR="003447C9" w:rsidRPr="00A76341">
        <w:rPr>
          <w:rFonts w:ascii="Arial" w:hAnsi="Arial" w:cs="Arial"/>
          <w:sz w:val="21"/>
          <w:szCs w:val="21"/>
        </w:rPr>
        <w:t>ый</w:t>
      </w:r>
      <w:proofErr w:type="spellEnd"/>
      <w:r w:rsidR="003447C9" w:rsidRPr="00A76341">
        <w:rPr>
          <w:rFonts w:ascii="Arial" w:hAnsi="Arial" w:cs="Arial"/>
          <w:sz w:val="21"/>
          <w:szCs w:val="21"/>
        </w:rPr>
        <w:t>, -</w:t>
      </w:r>
      <w:proofErr w:type="spellStart"/>
      <w:r w:rsidR="003447C9" w:rsidRPr="00A76341">
        <w:rPr>
          <w:rFonts w:ascii="Arial" w:hAnsi="Arial" w:cs="Arial"/>
          <w:sz w:val="21"/>
          <w:szCs w:val="21"/>
        </w:rPr>
        <w:t>ая</w:t>
      </w:r>
      <w:proofErr w:type="spellEnd"/>
      <w:r w:rsidR="003447C9" w:rsidRPr="00A76341">
        <w:rPr>
          <w:rFonts w:ascii="Arial" w:hAnsi="Arial" w:cs="Arial"/>
          <w:sz w:val="21"/>
          <w:szCs w:val="21"/>
        </w:rPr>
        <w:t>) в дальнейшем «Покупатель», с другой стороны, вместе именуемые «Стороны», заключили настоящий договор купли–продажи (далее – Договор) на следующих условиях:</w:t>
      </w:r>
    </w:p>
    <w:p w14:paraId="1FF3EE64" w14:textId="77777777" w:rsidR="008638F2" w:rsidRPr="00A76341" w:rsidRDefault="008638F2" w:rsidP="008638F2">
      <w:pPr>
        <w:shd w:val="clear" w:color="auto" w:fill="FFFFFF"/>
        <w:spacing w:before="5" w:line="274" w:lineRule="exact"/>
        <w:ind w:left="43" w:right="-1" w:firstLine="710"/>
        <w:jc w:val="both"/>
        <w:rPr>
          <w:rFonts w:ascii="Arial" w:hAnsi="Arial" w:cs="Arial"/>
          <w:sz w:val="21"/>
          <w:szCs w:val="21"/>
        </w:rPr>
      </w:pPr>
    </w:p>
    <w:p w14:paraId="6C0D3670" w14:textId="77777777" w:rsidR="006B266C" w:rsidRPr="00A76341" w:rsidRDefault="006B266C" w:rsidP="003447C9">
      <w:pPr>
        <w:numPr>
          <w:ilvl w:val="0"/>
          <w:numId w:val="9"/>
        </w:numPr>
        <w:spacing w:after="12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ПРЕДМЕТ ДОГОВОРА</w:t>
      </w:r>
    </w:p>
    <w:p w14:paraId="51EE44CC" w14:textId="77777777" w:rsidR="00824179" w:rsidRPr="00A76341" w:rsidRDefault="00824179" w:rsidP="00824179">
      <w:pPr>
        <w:spacing w:after="120"/>
        <w:ind w:left="92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3CD22558" w14:textId="77777777" w:rsidR="006B266C" w:rsidRPr="00A76341" w:rsidRDefault="00824179" w:rsidP="00824179">
      <w:pPr>
        <w:numPr>
          <w:ilvl w:val="1"/>
          <w:numId w:val="9"/>
        </w:numPr>
        <w:spacing w:after="120"/>
        <w:ind w:left="0" w:firstLine="0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B65E9" w:rsidRPr="00A76341">
        <w:rPr>
          <w:rFonts w:ascii="Arial" w:hAnsi="Arial" w:cs="Arial"/>
          <w:sz w:val="21"/>
          <w:szCs w:val="21"/>
        </w:rPr>
        <w:t>_____________________________________.</w:t>
      </w:r>
    </w:p>
    <w:p w14:paraId="64EF75A3" w14:textId="77777777" w:rsidR="00991E1A" w:rsidRPr="00A76341" w:rsidRDefault="00991E1A" w:rsidP="008638F2">
      <w:pPr>
        <w:numPr>
          <w:ilvl w:val="1"/>
          <w:numId w:val="9"/>
        </w:numPr>
        <w:spacing w:after="120"/>
        <w:ind w:left="0" w:firstLine="0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Имущество обременено залогом в пользу </w:t>
      </w:r>
      <w:r w:rsidR="002810F9" w:rsidRPr="00A76341">
        <w:rPr>
          <w:rFonts w:ascii="Arial" w:hAnsi="Arial" w:cs="Arial"/>
          <w:sz w:val="21"/>
          <w:szCs w:val="21"/>
        </w:rPr>
        <w:t>ПАО «СОВКОМБАНК»</w:t>
      </w:r>
      <w:r w:rsidRPr="00A76341">
        <w:rPr>
          <w:rFonts w:ascii="Arial" w:hAnsi="Arial" w:cs="Arial"/>
          <w:sz w:val="21"/>
          <w:szCs w:val="21"/>
        </w:rPr>
        <w:t>. Залог прекращается на основании пункта 4 части 1 статьи 352 Гражданского кодекса Российской Федерации в связи с реализацией заложенного имущества в целях удовлетворения требований залогодержателя в порядке, установленном законом.</w:t>
      </w:r>
    </w:p>
    <w:p w14:paraId="5180D1CB" w14:textId="77777777" w:rsidR="003A23BB" w:rsidRPr="00A76341" w:rsidRDefault="00824179" w:rsidP="00824179">
      <w:pPr>
        <w:numPr>
          <w:ilvl w:val="1"/>
          <w:numId w:val="9"/>
        </w:numPr>
        <w:spacing w:after="120"/>
        <w:ind w:left="0" w:firstLine="0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 </w:t>
      </w:r>
      <w:r w:rsidR="003A23BB" w:rsidRPr="00A76341">
        <w:rPr>
          <w:rFonts w:ascii="Arial" w:hAnsi="Arial" w:cs="Arial"/>
          <w:sz w:val="21"/>
          <w:szCs w:val="21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должника </w:t>
      </w:r>
      <w:r w:rsidR="00202BD5" w:rsidRPr="00A76341">
        <w:rPr>
          <w:rFonts w:ascii="Arial" w:hAnsi="Arial" w:cs="Arial"/>
          <w:sz w:val="21"/>
          <w:szCs w:val="21"/>
        </w:rPr>
        <w:t xml:space="preserve"> на электронной торговой площадке </w:t>
      </w:r>
      <w:r w:rsidR="006E534E" w:rsidRPr="00A76341">
        <w:rPr>
          <w:rFonts w:ascii="Arial" w:hAnsi="Arial" w:cs="Arial"/>
          <w:sz w:val="21"/>
          <w:szCs w:val="21"/>
        </w:rPr>
        <w:t xml:space="preserve">«Новые информационные сервисы» </w:t>
      </w:r>
      <w:hyperlink r:id="rId7" w:history="1">
        <w:r w:rsidR="006E534E" w:rsidRPr="00A76341">
          <w:rPr>
            <w:rFonts w:ascii="Arial" w:hAnsi="Arial" w:cs="Arial"/>
            <w:sz w:val="21"/>
            <w:szCs w:val="21"/>
          </w:rPr>
          <w:t>https://nistp.ru/</w:t>
        </w:r>
      </w:hyperlink>
      <w:r w:rsidR="003A23BB" w:rsidRPr="00A76341">
        <w:rPr>
          <w:rFonts w:ascii="Arial" w:hAnsi="Arial" w:cs="Arial"/>
          <w:sz w:val="21"/>
          <w:szCs w:val="21"/>
        </w:rPr>
        <w:t>, в форме аукциона, открытого по составу участников и форме подачи предложений по цене.</w:t>
      </w:r>
    </w:p>
    <w:p w14:paraId="55FD41F2" w14:textId="77777777" w:rsidR="000B65E9" w:rsidRPr="00A76341" w:rsidRDefault="000B65E9" w:rsidP="000B65E9">
      <w:pPr>
        <w:autoSpaceDE/>
        <w:autoSpaceDN/>
        <w:ind w:left="720" w:right="141"/>
        <w:jc w:val="both"/>
        <w:rPr>
          <w:rFonts w:ascii="Arial" w:hAnsi="Arial" w:cs="Arial"/>
          <w:sz w:val="21"/>
          <w:szCs w:val="21"/>
        </w:rPr>
      </w:pPr>
    </w:p>
    <w:p w14:paraId="6FD7BBA6" w14:textId="77777777" w:rsidR="006B266C" w:rsidRPr="00A76341" w:rsidRDefault="006B266C" w:rsidP="003447C9">
      <w:pPr>
        <w:numPr>
          <w:ilvl w:val="0"/>
          <w:numId w:val="9"/>
        </w:numPr>
        <w:spacing w:after="12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СТОИМОСТЬ И ПОРЯДОК РАСЧЕТОВ</w:t>
      </w:r>
    </w:p>
    <w:p w14:paraId="4246CE3C" w14:textId="77777777" w:rsidR="00824179" w:rsidRPr="00A76341" w:rsidRDefault="00824179" w:rsidP="00824179">
      <w:pPr>
        <w:spacing w:after="120"/>
        <w:ind w:left="92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3162A23F" w14:textId="77777777" w:rsidR="006B266C" w:rsidRPr="00A76341" w:rsidRDefault="006B266C" w:rsidP="00824179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2.1. </w:t>
      </w:r>
      <w:r w:rsidR="00824179" w:rsidRPr="00A76341">
        <w:rPr>
          <w:rFonts w:ascii="Arial" w:hAnsi="Arial" w:cs="Arial"/>
          <w:sz w:val="21"/>
          <w:szCs w:val="21"/>
        </w:rPr>
        <w:t>Общая стоимость Имущества составляет ________ (____________) руб. __ коп.</w:t>
      </w:r>
    </w:p>
    <w:p w14:paraId="2FF72B8C" w14:textId="77777777" w:rsidR="00085A59" w:rsidRPr="00A76341" w:rsidRDefault="00085A59" w:rsidP="000B65E9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2.2. Задат</w:t>
      </w:r>
      <w:r w:rsidR="000B65E9" w:rsidRPr="00A76341">
        <w:rPr>
          <w:rFonts w:ascii="Arial" w:hAnsi="Arial" w:cs="Arial"/>
          <w:sz w:val="21"/>
          <w:szCs w:val="21"/>
        </w:rPr>
        <w:t>о</w:t>
      </w:r>
      <w:r w:rsidRPr="00A76341">
        <w:rPr>
          <w:rFonts w:ascii="Arial" w:hAnsi="Arial" w:cs="Arial"/>
          <w:sz w:val="21"/>
          <w:szCs w:val="21"/>
        </w:rPr>
        <w:t xml:space="preserve">к в сумме 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_________</w:t>
      </w:r>
      <w:r w:rsidRPr="00A76341">
        <w:rPr>
          <w:rFonts w:ascii="Arial" w:hAnsi="Arial" w:cs="Arial"/>
          <w:color w:val="000000"/>
          <w:sz w:val="21"/>
          <w:szCs w:val="21"/>
        </w:rPr>
        <w:t xml:space="preserve"> </w:t>
      </w:r>
      <w:r w:rsidR="00201F66" w:rsidRPr="00A76341">
        <w:rPr>
          <w:rFonts w:ascii="Arial" w:hAnsi="Arial" w:cs="Arial"/>
          <w:color w:val="000000"/>
          <w:sz w:val="21"/>
          <w:szCs w:val="21"/>
        </w:rPr>
        <w:t>(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___________________________________________</w:t>
      </w:r>
      <w:r w:rsidR="00201F66" w:rsidRPr="00A76341">
        <w:rPr>
          <w:rFonts w:ascii="Arial" w:hAnsi="Arial" w:cs="Arial"/>
          <w:color w:val="000000"/>
          <w:sz w:val="21"/>
          <w:szCs w:val="21"/>
        </w:rPr>
        <w:t xml:space="preserve">) </w:t>
      </w:r>
      <w:r w:rsidRPr="00A76341">
        <w:rPr>
          <w:rFonts w:ascii="Arial" w:hAnsi="Arial" w:cs="Arial"/>
          <w:color w:val="000000"/>
          <w:sz w:val="21"/>
          <w:szCs w:val="21"/>
        </w:rPr>
        <w:t>руб</w:t>
      </w:r>
      <w:r w:rsidR="00010B3A" w:rsidRPr="00A76341">
        <w:rPr>
          <w:rFonts w:ascii="Arial" w:hAnsi="Arial" w:cs="Arial"/>
          <w:color w:val="000000"/>
          <w:sz w:val="21"/>
          <w:szCs w:val="21"/>
        </w:rPr>
        <w:t>лей</w:t>
      </w:r>
      <w:r w:rsidR="00201F66" w:rsidRPr="00A76341">
        <w:rPr>
          <w:rFonts w:ascii="Arial" w:hAnsi="Arial" w:cs="Arial"/>
          <w:color w:val="000000"/>
          <w:sz w:val="21"/>
          <w:szCs w:val="21"/>
        </w:rPr>
        <w:t xml:space="preserve"> 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______</w:t>
      </w:r>
      <w:r w:rsidR="00201F66" w:rsidRPr="00A76341">
        <w:rPr>
          <w:rFonts w:ascii="Arial" w:hAnsi="Arial" w:cs="Arial"/>
          <w:color w:val="000000"/>
          <w:sz w:val="21"/>
          <w:szCs w:val="21"/>
        </w:rPr>
        <w:t xml:space="preserve"> копеек</w:t>
      </w:r>
      <w:r w:rsidRPr="00A76341">
        <w:rPr>
          <w:rFonts w:ascii="Arial" w:hAnsi="Arial" w:cs="Arial"/>
          <w:sz w:val="21"/>
          <w:szCs w:val="21"/>
        </w:rPr>
        <w:t xml:space="preserve"> перечисленный Покупателем по Договору о задатке №</w:t>
      </w:r>
      <w:r w:rsidR="000B65E9" w:rsidRPr="00A76341">
        <w:rPr>
          <w:rFonts w:ascii="Arial" w:hAnsi="Arial" w:cs="Arial"/>
          <w:sz w:val="21"/>
          <w:szCs w:val="21"/>
        </w:rPr>
        <w:t>_____</w:t>
      </w:r>
      <w:r w:rsidRPr="00A76341">
        <w:rPr>
          <w:rFonts w:ascii="Arial" w:hAnsi="Arial" w:cs="Arial"/>
          <w:sz w:val="21"/>
          <w:szCs w:val="21"/>
        </w:rPr>
        <w:t xml:space="preserve"> от «</w:t>
      </w:r>
      <w:r w:rsidR="000B65E9" w:rsidRPr="00A76341">
        <w:rPr>
          <w:rFonts w:ascii="Arial" w:hAnsi="Arial" w:cs="Arial"/>
          <w:sz w:val="21"/>
          <w:szCs w:val="21"/>
        </w:rPr>
        <w:t>__</w:t>
      </w:r>
      <w:r w:rsidRPr="00A76341">
        <w:rPr>
          <w:rFonts w:ascii="Arial" w:hAnsi="Arial" w:cs="Arial"/>
          <w:sz w:val="21"/>
          <w:szCs w:val="21"/>
        </w:rPr>
        <w:t xml:space="preserve">» </w:t>
      </w:r>
      <w:r w:rsidR="000B65E9" w:rsidRPr="00A76341">
        <w:rPr>
          <w:rFonts w:ascii="Arial" w:hAnsi="Arial" w:cs="Arial"/>
          <w:sz w:val="21"/>
          <w:szCs w:val="21"/>
        </w:rPr>
        <w:t>__________</w:t>
      </w:r>
      <w:r w:rsidRPr="00A76341">
        <w:rPr>
          <w:rFonts w:ascii="Arial" w:hAnsi="Arial" w:cs="Arial"/>
          <w:sz w:val="21"/>
          <w:szCs w:val="21"/>
        </w:rPr>
        <w:t xml:space="preserve"> 20</w:t>
      </w:r>
      <w:r w:rsidR="000B65E9" w:rsidRPr="00A76341">
        <w:rPr>
          <w:rFonts w:ascii="Arial" w:hAnsi="Arial" w:cs="Arial"/>
          <w:sz w:val="21"/>
          <w:szCs w:val="21"/>
        </w:rPr>
        <w:t>__</w:t>
      </w:r>
      <w:r w:rsidRPr="00A76341">
        <w:rPr>
          <w:rFonts w:ascii="Arial" w:hAnsi="Arial" w:cs="Arial"/>
          <w:sz w:val="21"/>
          <w:szCs w:val="21"/>
        </w:rPr>
        <w:t xml:space="preserve"> года, засчитыва</w:t>
      </w:r>
      <w:r w:rsidR="00CC657E" w:rsidRPr="00A76341">
        <w:rPr>
          <w:rFonts w:ascii="Arial" w:hAnsi="Arial" w:cs="Arial"/>
          <w:sz w:val="21"/>
          <w:szCs w:val="21"/>
        </w:rPr>
        <w:t>ю</w:t>
      </w:r>
      <w:r w:rsidRPr="00A76341">
        <w:rPr>
          <w:rFonts w:ascii="Arial" w:hAnsi="Arial" w:cs="Arial"/>
          <w:sz w:val="21"/>
          <w:szCs w:val="21"/>
        </w:rPr>
        <w:t>тся в счет оплаты Имущества.</w:t>
      </w:r>
    </w:p>
    <w:p w14:paraId="384E5979" w14:textId="77777777" w:rsidR="00CC657E" w:rsidRPr="00A76341" w:rsidRDefault="00085A59" w:rsidP="000B65E9">
      <w:pPr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ab/>
        <w:t>2.3. </w:t>
      </w:r>
      <w:r w:rsidR="00E624F2" w:rsidRPr="00A76341">
        <w:rPr>
          <w:rFonts w:ascii="Arial" w:hAnsi="Arial" w:cs="Arial"/>
          <w:sz w:val="21"/>
          <w:szCs w:val="21"/>
        </w:rPr>
        <w:t xml:space="preserve">За вычетом суммы задатка Покупатель должен перечислить на расчетный счет </w:t>
      </w:r>
      <w:r w:rsidR="00824179" w:rsidRPr="00A76341">
        <w:rPr>
          <w:rFonts w:ascii="Arial" w:hAnsi="Arial" w:cs="Arial"/>
          <w:sz w:val="21"/>
          <w:szCs w:val="21"/>
        </w:rPr>
        <w:t>__________</w:t>
      </w:r>
      <w:r w:rsidR="000B65E9" w:rsidRPr="00A76341">
        <w:rPr>
          <w:rFonts w:ascii="Arial" w:hAnsi="Arial" w:cs="Arial"/>
          <w:sz w:val="21"/>
          <w:szCs w:val="21"/>
        </w:rPr>
        <w:t xml:space="preserve"> </w:t>
      </w:r>
      <w:r w:rsidR="00824179" w:rsidRPr="00A76341">
        <w:rPr>
          <w:rFonts w:ascii="Arial" w:hAnsi="Arial" w:cs="Arial"/>
          <w:color w:val="000000"/>
          <w:sz w:val="21"/>
          <w:szCs w:val="21"/>
        </w:rPr>
        <w:t>____________</w:t>
      </w:r>
      <w:r w:rsidR="00FF73F3" w:rsidRPr="00A76341">
        <w:rPr>
          <w:rFonts w:ascii="Arial" w:hAnsi="Arial" w:cs="Arial"/>
          <w:color w:val="000000"/>
          <w:sz w:val="21"/>
          <w:szCs w:val="21"/>
        </w:rPr>
        <w:t xml:space="preserve"> (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___________________________________</w:t>
      </w:r>
      <w:r w:rsidR="00FF73F3" w:rsidRPr="00A76341">
        <w:rPr>
          <w:rFonts w:ascii="Arial" w:hAnsi="Arial" w:cs="Arial"/>
          <w:color w:val="000000"/>
          <w:sz w:val="21"/>
          <w:szCs w:val="21"/>
        </w:rPr>
        <w:t>) рубл</w:t>
      </w:r>
      <w:r w:rsidR="008915B4" w:rsidRPr="00A76341">
        <w:rPr>
          <w:rFonts w:ascii="Arial" w:hAnsi="Arial" w:cs="Arial"/>
          <w:color w:val="000000"/>
          <w:sz w:val="21"/>
          <w:szCs w:val="21"/>
        </w:rPr>
        <w:t>ь</w:t>
      </w:r>
      <w:r w:rsidR="00FF73F3" w:rsidRPr="00A76341">
        <w:rPr>
          <w:rFonts w:ascii="Arial" w:hAnsi="Arial" w:cs="Arial"/>
          <w:color w:val="000000"/>
          <w:sz w:val="21"/>
          <w:szCs w:val="21"/>
        </w:rPr>
        <w:t xml:space="preserve"> 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___</w:t>
      </w:r>
      <w:r w:rsidR="00FF73F3" w:rsidRPr="00A76341">
        <w:rPr>
          <w:rFonts w:ascii="Arial" w:hAnsi="Arial" w:cs="Arial"/>
          <w:color w:val="000000"/>
          <w:sz w:val="21"/>
          <w:szCs w:val="21"/>
        </w:rPr>
        <w:t xml:space="preserve"> коп</w:t>
      </w:r>
      <w:r w:rsidR="00E624F2" w:rsidRPr="00A76341">
        <w:rPr>
          <w:rFonts w:ascii="Arial" w:hAnsi="Arial" w:cs="Arial"/>
          <w:color w:val="000000"/>
          <w:sz w:val="21"/>
          <w:szCs w:val="21"/>
        </w:rPr>
        <w:t>еек</w:t>
      </w:r>
      <w:r w:rsidR="000B65E9" w:rsidRPr="00A76341">
        <w:rPr>
          <w:rFonts w:ascii="Arial" w:hAnsi="Arial" w:cs="Arial"/>
          <w:color w:val="000000"/>
          <w:sz w:val="21"/>
          <w:szCs w:val="21"/>
        </w:rPr>
        <w:t>.</w:t>
      </w:r>
      <w:r w:rsidR="00CC657E" w:rsidRPr="00A76341">
        <w:rPr>
          <w:rFonts w:ascii="Arial" w:hAnsi="Arial" w:cs="Arial"/>
          <w:sz w:val="21"/>
          <w:szCs w:val="21"/>
        </w:rPr>
        <w:t xml:space="preserve"> </w:t>
      </w:r>
    </w:p>
    <w:p w14:paraId="30CB58F7" w14:textId="77777777" w:rsidR="00E624F2" w:rsidRPr="00A76341" w:rsidRDefault="00CC657E" w:rsidP="00085A59">
      <w:pPr>
        <w:shd w:val="clear" w:color="auto" w:fill="FFFFFF"/>
        <w:ind w:firstLine="709"/>
        <w:jc w:val="both"/>
        <w:rPr>
          <w:rFonts w:ascii="Arial" w:hAnsi="Arial" w:cs="Arial"/>
          <w:bCs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2.4. </w:t>
      </w:r>
      <w:r w:rsidR="000B2F4F" w:rsidRPr="00A76341">
        <w:rPr>
          <w:rFonts w:ascii="Arial" w:hAnsi="Arial" w:cs="Arial"/>
          <w:sz w:val="21"/>
          <w:szCs w:val="21"/>
        </w:rPr>
        <w:t>Оплата производит</w:t>
      </w:r>
      <w:r w:rsidR="00085A59" w:rsidRPr="00A76341">
        <w:rPr>
          <w:rFonts w:ascii="Arial" w:hAnsi="Arial" w:cs="Arial"/>
          <w:sz w:val="21"/>
          <w:szCs w:val="21"/>
        </w:rPr>
        <w:t xml:space="preserve">ся </w:t>
      </w:r>
      <w:r w:rsidR="00E624F2" w:rsidRPr="00A76341">
        <w:rPr>
          <w:rFonts w:ascii="Arial" w:hAnsi="Arial" w:cs="Arial"/>
          <w:noProof/>
          <w:sz w:val="21"/>
          <w:szCs w:val="21"/>
        </w:rPr>
        <w:t xml:space="preserve">не позднее </w:t>
      </w:r>
      <w:r w:rsidR="003447C9" w:rsidRPr="00A76341">
        <w:rPr>
          <w:rFonts w:ascii="Arial" w:hAnsi="Arial" w:cs="Arial"/>
          <w:noProof/>
          <w:sz w:val="21"/>
          <w:szCs w:val="21"/>
        </w:rPr>
        <w:t>30</w:t>
      </w:r>
      <w:r w:rsidR="00763E3D" w:rsidRPr="00A76341">
        <w:rPr>
          <w:rFonts w:ascii="Arial" w:hAnsi="Arial" w:cs="Arial"/>
          <w:noProof/>
          <w:sz w:val="21"/>
          <w:szCs w:val="21"/>
        </w:rPr>
        <w:t xml:space="preserve"> </w:t>
      </w:r>
      <w:r w:rsidR="00E624F2" w:rsidRPr="00A76341">
        <w:rPr>
          <w:rFonts w:ascii="Arial" w:hAnsi="Arial" w:cs="Arial"/>
          <w:noProof/>
          <w:sz w:val="21"/>
          <w:szCs w:val="21"/>
        </w:rPr>
        <w:t>(</w:t>
      </w:r>
      <w:r w:rsidR="003447C9" w:rsidRPr="00A76341">
        <w:rPr>
          <w:rFonts w:ascii="Arial" w:hAnsi="Arial" w:cs="Arial"/>
          <w:noProof/>
          <w:sz w:val="21"/>
          <w:szCs w:val="21"/>
        </w:rPr>
        <w:t xml:space="preserve">тридцати) </w:t>
      </w:r>
      <w:r w:rsidR="00E624F2" w:rsidRPr="00A76341">
        <w:rPr>
          <w:rFonts w:ascii="Arial" w:hAnsi="Arial" w:cs="Arial"/>
          <w:noProof/>
          <w:sz w:val="21"/>
          <w:szCs w:val="21"/>
        </w:rPr>
        <w:t>дней с момента подписания настоящего договора</w:t>
      </w:r>
      <w:r w:rsidR="00E624F2" w:rsidRPr="00A76341">
        <w:rPr>
          <w:rFonts w:ascii="Arial" w:hAnsi="Arial" w:cs="Arial"/>
          <w:sz w:val="21"/>
          <w:szCs w:val="21"/>
        </w:rPr>
        <w:t xml:space="preserve"> </w:t>
      </w:r>
      <w:r w:rsidR="003447C9" w:rsidRPr="00A76341">
        <w:rPr>
          <w:rFonts w:ascii="Arial" w:hAnsi="Arial" w:cs="Arial"/>
          <w:sz w:val="21"/>
          <w:szCs w:val="21"/>
        </w:rPr>
        <w:t>по</w:t>
      </w:r>
      <w:r w:rsidR="00E624F2" w:rsidRPr="00A76341">
        <w:rPr>
          <w:rFonts w:ascii="Arial" w:hAnsi="Arial" w:cs="Arial"/>
          <w:sz w:val="21"/>
          <w:szCs w:val="21"/>
        </w:rPr>
        <w:t xml:space="preserve"> реквизитам</w:t>
      </w:r>
      <w:r w:rsidR="003447C9" w:rsidRPr="00A76341">
        <w:rPr>
          <w:rFonts w:ascii="Arial" w:hAnsi="Arial" w:cs="Arial"/>
          <w:sz w:val="21"/>
          <w:szCs w:val="21"/>
        </w:rPr>
        <w:t xml:space="preserve"> указанным в п. </w:t>
      </w:r>
      <w:r w:rsidR="0053767F" w:rsidRPr="00A76341">
        <w:rPr>
          <w:rFonts w:ascii="Arial" w:hAnsi="Arial" w:cs="Arial"/>
          <w:sz w:val="21"/>
          <w:szCs w:val="21"/>
        </w:rPr>
        <w:t xml:space="preserve">8 </w:t>
      </w:r>
      <w:r w:rsidR="003447C9" w:rsidRPr="00A76341">
        <w:rPr>
          <w:rFonts w:ascii="Arial" w:hAnsi="Arial" w:cs="Arial"/>
          <w:sz w:val="21"/>
          <w:szCs w:val="21"/>
        </w:rPr>
        <w:t>Настоящего Договора.</w:t>
      </w:r>
    </w:p>
    <w:p w14:paraId="0420C5B0" w14:textId="77777777" w:rsidR="00085A59" w:rsidRPr="00A76341" w:rsidRDefault="00085A59" w:rsidP="00085A59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2.</w:t>
      </w:r>
      <w:r w:rsidR="0097481E" w:rsidRPr="00A76341">
        <w:rPr>
          <w:rFonts w:ascii="Arial" w:hAnsi="Arial" w:cs="Arial"/>
          <w:sz w:val="21"/>
          <w:szCs w:val="21"/>
        </w:rPr>
        <w:t>5</w:t>
      </w:r>
      <w:r w:rsidRPr="00A76341">
        <w:rPr>
          <w:rFonts w:ascii="Arial" w:hAnsi="Arial" w:cs="Arial"/>
          <w:sz w:val="21"/>
          <w:szCs w:val="21"/>
        </w:rPr>
        <w:t>.  Факт оплаты Имущества удостоверяется выпиской с указанного в п. 2.</w:t>
      </w:r>
      <w:r w:rsidR="00CC657E" w:rsidRPr="00A76341">
        <w:rPr>
          <w:rFonts w:ascii="Arial" w:hAnsi="Arial" w:cs="Arial"/>
          <w:sz w:val="21"/>
          <w:szCs w:val="21"/>
        </w:rPr>
        <w:t>4</w:t>
      </w:r>
      <w:r w:rsidRPr="00A76341">
        <w:rPr>
          <w:rFonts w:ascii="Arial" w:hAnsi="Arial" w:cs="Arial"/>
          <w:sz w:val="21"/>
          <w:szCs w:val="21"/>
        </w:rPr>
        <w:t xml:space="preserve"> настоящего Договора </w:t>
      </w:r>
      <w:r w:rsidR="000B2F4F" w:rsidRPr="00A76341">
        <w:rPr>
          <w:rFonts w:ascii="Arial" w:hAnsi="Arial" w:cs="Arial"/>
          <w:sz w:val="21"/>
          <w:szCs w:val="21"/>
        </w:rPr>
        <w:t xml:space="preserve">расчетного </w:t>
      </w:r>
      <w:r w:rsidRPr="00A76341">
        <w:rPr>
          <w:rFonts w:ascii="Arial" w:hAnsi="Arial" w:cs="Arial"/>
          <w:sz w:val="21"/>
          <w:szCs w:val="21"/>
        </w:rPr>
        <w:t>счета, подтверждающей поступление денежных средств в счет оплаты Имущества.</w:t>
      </w:r>
    </w:p>
    <w:p w14:paraId="784CAF20" w14:textId="77777777" w:rsidR="00085A59" w:rsidRPr="00A76341" w:rsidRDefault="00085A59" w:rsidP="00085A59">
      <w:pPr>
        <w:jc w:val="both"/>
        <w:rPr>
          <w:rFonts w:ascii="Arial" w:hAnsi="Arial" w:cs="Arial"/>
          <w:sz w:val="21"/>
          <w:szCs w:val="21"/>
        </w:rPr>
      </w:pPr>
    </w:p>
    <w:p w14:paraId="30E755B0" w14:textId="77777777" w:rsidR="006B266C" w:rsidRPr="00A76341" w:rsidRDefault="006B266C" w:rsidP="003447C9">
      <w:pPr>
        <w:numPr>
          <w:ilvl w:val="0"/>
          <w:numId w:val="9"/>
        </w:numPr>
        <w:spacing w:after="12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 xml:space="preserve">УСЛОВИЯ ПЕРЕДАЧИ </w:t>
      </w:r>
      <w:r w:rsidR="00824179" w:rsidRPr="00A76341">
        <w:rPr>
          <w:rFonts w:ascii="Arial" w:hAnsi="Arial" w:cs="Arial"/>
          <w:b/>
          <w:sz w:val="21"/>
          <w:szCs w:val="21"/>
        </w:rPr>
        <w:t>ИМУЩЕСТВА</w:t>
      </w:r>
      <w:r w:rsidR="00F7624D" w:rsidRPr="00A76341">
        <w:rPr>
          <w:rFonts w:ascii="Arial" w:hAnsi="Arial" w:cs="Arial"/>
          <w:b/>
          <w:sz w:val="21"/>
          <w:szCs w:val="21"/>
        </w:rPr>
        <w:t>.</w:t>
      </w:r>
    </w:p>
    <w:p w14:paraId="35CF0C8B" w14:textId="77777777" w:rsidR="00824179" w:rsidRPr="00A76341" w:rsidRDefault="00824179" w:rsidP="00824179">
      <w:pPr>
        <w:spacing w:after="120"/>
        <w:ind w:left="92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6320EE89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3.1. Подтверждением факта передачи </w:t>
      </w:r>
      <w:r w:rsidR="00824179" w:rsidRPr="00A76341">
        <w:rPr>
          <w:rFonts w:ascii="Arial" w:hAnsi="Arial" w:cs="Arial"/>
          <w:sz w:val="21"/>
          <w:szCs w:val="21"/>
        </w:rPr>
        <w:t>Имущества</w:t>
      </w:r>
      <w:r w:rsidRPr="00A76341">
        <w:rPr>
          <w:rFonts w:ascii="Arial" w:hAnsi="Arial" w:cs="Arial"/>
          <w:sz w:val="21"/>
          <w:szCs w:val="21"/>
        </w:rPr>
        <w:t xml:space="preserve"> является подписание между Покупателем и Продавцом или их уполномоченными представителями Акта приема-передачи, составленного в </w:t>
      </w:r>
      <w:r w:rsidR="00202BD5" w:rsidRPr="00A76341">
        <w:rPr>
          <w:rFonts w:ascii="Arial" w:hAnsi="Arial" w:cs="Arial"/>
          <w:sz w:val="21"/>
          <w:szCs w:val="21"/>
        </w:rPr>
        <w:t>3</w:t>
      </w:r>
      <w:r w:rsidRPr="00A76341">
        <w:rPr>
          <w:rFonts w:ascii="Arial" w:hAnsi="Arial" w:cs="Arial"/>
          <w:sz w:val="21"/>
          <w:szCs w:val="21"/>
        </w:rPr>
        <w:t>-х одинаковых экземплярах.</w:t>
      </w:r>
    </w:p>
    <w:p w14:paraId="016BE6E6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3.2. Датой передачи </w:t>
      </w:r>
      <w:r w:rsidR="003447C9" w:rsidRPr="00A76341">
        <w:rPr>
          <w:rFonts w:ascii="Arial" w:hAnsi="Arial" w:cs="Arial"/>
          <w:sz w:val="21"/>
          <w:szCs w:val="21"/>
        </w:rPr>
        <w:t xml:space="preserve">Имущества </w:t>
      </w:r>
      <w:r w:rsidRPr="00A76341">
        <w:rPr>
          <w:rFonts w:ascii="Arial" w:hAnsi="Arial" w:cs="Arial"/>
          <w:sz w:val="21"/>
          <w:szCs w:val="21"/>
        </w:rPr>
        <w:t>считается дата подписания сторонами Акта приема-передачи.</w:t>
      </w:r>
    </w:p>
    <w:p w14:paraId="2385B2F7" w14:textId="77777777" w:rsidR="00EE72A5" w:rsidRPr="00A76341" w:rsidRDefault="006B266C" w:rsidP="00824179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3.3. Передача </w:t>
      </w:r>
      <w:r w:rsidR="00E15DB1" w:rsidRPr="00A76341">
        <w:rPr>
          <w:rFonts w:ascii="Arial" w:hAnsi="Arial" w:cs="Arial"/>
          <w:sz w:val="21"/>
          <w:szCs w:val="21"/>
        </w:rPr>
        <w:t>Имущества</w:t>
      </w:r>
      <w:r w:rsidR="008F264B" w:rsidRPr="00A76341">
        <w:rPr>
          <w:rFonts w:ascii="Arial" w:hAnsi="Arial" w:cs="Arial"/>
          <w:sz w:val="21"/>
          <w:szCs w:val="21"/>
        </w:rPr>
        <w:t xml:space="preserve"> осуществляется в течение трех</w:t>
      </w:r>
      <w:r w:rsidR="003447C9" w:rsidRPr="00A76341">
        <w:rPr>
          <w:rFonts w:ascii="Arial" w:hAnsi="Arial" w:cs="Arial"/>
          <w:sz w:val="21"/>
          <w:szCs w:val="21"/>
        </w:rPr>
        <w:t xml:space="preserve"> </w:t>
      </w:r>
      <w:r w:rsidR="00E15DB1" w:rsidRPr="00A76341">
        <w:rPr>
          <w:rFonts w:ascii="Arial" w:hAnsi="Arial" w:cs="Arial"/>
          <w:sz w:val="21"/>
          <w:szCs w:val="21"/>
        </w:rPr>
        <w:t xml:space="preserve">рабочих </w:t>
      </w:r>
      <w:r w:rsidRPr="00A76341">
        <w:rPr>
          <w:rFonts w:ascii="Arial" w:hAnsi="Arial" w:cs="Arial"/>
          <w:sz w:val="21"/>
          <w:szCs w:val="21"/>
        </w:rPr>
        <w:t xml:space="preserve">дней </w:t>
      </w:r>
      <w:r w:rsidR="00E15DB1" w:rsidRPr="00A76341">
        <w:rPr>
          <w:rFonts w:ascii="Arial" w:hAnsi="Arial" w:cs="Arial"/>
          <w:sz w:val="21"/>
          <w:szCs w:val="21"/>
        </w:rPr>
        <w:t>с</w:t>
      </w:r>
      <w:r w:rsidRPr="00A76341">
        <w:rPr>
          <w:rFonts w:ascii="Arial" w:hAnsi="Arial" w:cs="Arial"/>
          <w:sz w:val="21"/>
          <w:szCs w:val="21"/>
        </w:rPr>
        <w:t xml:space="preserve"> даты </w:t>
      </w:r>
      <w:r w:rsidR="00E15DB1" w:rsidRPr="00A76341">
        <w:rPr>
          <w:rFonts w:ascii="Arial" w:hAnsi="Arial" w:cs="Arial"/>
          <w:sz w:val="21"/>
          <w:szCs w:val="21"/>
        </w:rPr>
        <w:t xml:space="preserve">полной оплаты Имущества </w:t>
      </w:r>
      <w:r w:rsidRPr="00A76341">
        <w:rPr>
          <w:rFonts w:ascii="Arial" w:hAnsi="Arial" w:cs="Arial"/>
          <w:sz w:val="21"/>
          <w:szCs w:val="21"/>
        </w:rPr>
        <w:t>по настоящему договору</w:t>
      </w:r>
      <w:r w:rsidR="00EE72A5" w:rsidRPr="00A76341">
        <w:rPr>
          <w:rFonts w:ascii="Arial" w:hAnsi="Arial" w:cs="Arial"/>
          <w:sz w:val="21"/>
          <w:szCs w:val="21"/>
        </w:rPr>
        <w:t>.</w:t>
      </w:r>
    </w:p>
    <w:p w14:paraId="5B2F640E" w14:textId="77777777" w:rsidR="006B266C" w:rsidRPr="00A76341" w:rsidRDefault="00824179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3.4</w:t>
      </w:r>
      <w:r w:rsidR="006B266C" w:rsidRPr="00A76341">
        <w:rPr>
          <w:rFonts w:ascii="Arial" w:hAnsi="Arial" w:cs="Arial"/>
          <w:sz w:val="21"/>
          <w:szCs w:val="21"/>
        </w:rPr>
        <w:t xml:space="preserve">. Право собственности, риск случайной гибели, случайной порчи </w:t>
      </w:r>
      <w:r w:rsidR="00E15DB1" w:rsidRPr="00A76341">
        <w:rPr>
          <w:rFonts w:ascii="Arial" w:hAnsi="Arial" w:cs="Arial"/>
          <w:sz w:val="21"/>
          <w:szCs w:val="21"/>
        </w:rPr>
        <w:t>и утраты</w:t>
      </w:r>
      <w:r w:rsidR="006B266C" w:rsidRPr="00A76341">
        <w:rPr>
          <w:rFonts w:ascii="Arial" w:hAnsi="Arial" w:cs="Arial"/>
          <w:sz w:val="21"/>
          <w:szCs w:val="21"/>
        </w:rPr>
        <w:t xml:space="preserve"> переходит к Покупателю с момента получения </w:t>
      </w:r>
      <w:r w:rsidRPr="00A76341">
        <w:rPr>
          <w:rFonts w:ascii="Arial" w:hAnsi="Arial" w:cs="Arial"/>
          <w:sz w:val="21"/>
          <w:szCs w:val="21"/>
        </w:rPr>
        <w:t xml:space="preserve">Имущества </w:t>
      </w:r>
      <w:r w:rsidR="006B266C" w:rsidRPr="00A76341">
        <w:rPr>
          <w:rFonts w:ascii="Arial" w:hAnsi="Arial" w:cs="Arial"/>
          <w:sz w:val="21"/>
          <w:szCs w:val="21"/>
        </w:rPr>
        <w:t>по Акту приема-передачи.</w:t>
      </w:r>
    </w:p>
    <w:p w14:paraId="441E4683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</w:p>
    <w:p w14:paraId="5883F471" w14:textId="77777777" w:rsidR="006B266C" w:rsidRPr="00A76341" w:rsidRDefault="006B266C" w:rsidP="003447C9">
      <w:pPr>
        <w:numPr>
          <w:ilvl w:val="0"/>
          <w:numId w:val="9"/>
        </w:numPr>
        <w:spacing w:after="12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КАЧЕСТВО И КОМПЛЕКТНОСТЬ</w:t>
      </w:r>
    </w:p>
    <w:p w14:paraId="59457F9F" w14:textId="77777777" w:rsidR="00824179" w:rsidRPr="00A76341" w:rsidRDefault="00824179" w:rsidP="00824179">
      <w:pPr>
        <w:spacing w:after="120"/>
        <w:ind w:left="92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5A3DD82B" w14:textId="77777777" w:rsidR="006B266C" w:rsidRPr="00A76341" w:rsidRDefault="003447C9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4.1</w:t>
      </w:r>
      <w:r w:rsidR="006B266C" w:rsidRPr="00A76341">
        <w:rPr>
          <w:rFonts w:ascii="Arial" w:hAnsi="Arial" w:cs="Arial"/>
          <w:sz w:val="21"/>
          <w:szCs w:val="21"/>
        </w:rPr>
        <w:t xml:space="preserve">. Количество и комплектность </w:t>
      </w:r>
      <w:r w:rsidR="00824179" w:rsidRPr="00A76341">
        <w:rPr>
          <w:rFonts w:ascii="Arial" w:hAnsi="Arial" w:cs="Arial"/>
          <w:sz w:val="21"/>
          <w:szCs w:val="21"/>
        </w:rPr>
        <w:t>Имущества</w:t>
      </w:r>
      <w:r w:rsidR="006B266C" w:rsidRPr="00A76341">
        <w:rPr>
          <w:rFonts w:ascii="Arial" w:hAnsi="Arial" w:cs="Arial"/>
          <w:sz w:val="21"/>
          <w:szCs w:val="21"/>
        </w:rPr>
        <w:t xml:space="preserve"> должны соответствовать Договору.</w:t>
      </w:r>
    </w:p>
    <w:p w14:paraId="119AC88F" w14:textId="77777777" w:rsidR="006B266C" w:rsidRPr="00A76341" w:rsidRDefault="003447C9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4.2</w:t>
      </w:r>
      <w:r w:rsidR="006B266C" w:rsidRPr="00A76341">
        <w:rPr>
          <w:rFonts w:ascii="Arial" w:hAnsi="Arial" w:cs="Arial"/>
          <w:sz w:val="21"/>
          <w:szCs w:val="21"/>
        </w:rPr>
        <w:t xml:space="preserve">. Проверка комплектности и качества </w:t>
      </w:r>
      <w:r w:rsidR="00824179" w:rsidRPr="00A76341">
        <w:rPr>
          <w:rFonts w:ascii="Arial" w:hAnsi="Arial" w:cs="Arial"/>
          <w:sz w:val="21"/>
          <w:szCs w:val="21"/>
        </w:rPr>
        <w:t>Имущества</w:t>
      </w:r>
      <w:r w:rsidR="006B266C" w:rsidRPr="00A76341">
        <w:rPr>
          <w:rFonts w:ascii="Arial" w:hAnsi="Arial" w:cs="Arial"/>
          <w:sz w:val="21"/>
          <w:szCs w:val="21"/>
        </w:rPr>
        <w:t xml:space="preserve"> производится </w:t>
      </w:r>
      <w:r w:rsidR="00E15DB1" w:rsidRPr="00A76341">
        <w:rPr>
          <w:rFonts w:ascii="Arial" w:hAnsi="Arial" w:cs="Arial"/>
          <w:sz w:val="21"/>
          <w:szCs w:val="21"/>
        </w:rPr>
        <w:t>при их</w:t>
      </w:r>
      <w:r w:rsidR="006B266C" w:rsidRPr="00A76341">
        <w:rPr>
          <w:rFonts w:ascii="Arial" w:hAnsi="Arial" w:cs="Arial"/>
          <w:sz w:val="21"/>
          <w:szCs w:val="21"/>
        </w:rPr>
        <w:t xml:space="preserve"> передаче Покупателю. </w:t>
      </w:r>
    </w:p>
    <w:p w14:paraId="7A0CCEBE" w14:textId="77777777" w:rsidR="006B266C" w:rsidRPr="00A76341" w:rsidRDefault="003447C9" w:rsidP="00F90EB0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4.3</w:t>
      </w:r>
      <w:r w:rsidR="006B266C" w:rsidRPr="00A76341">
        <w:rPr>
          <w:rFonts w:ascii="Arial" w:hAnsi="Arial" w:cs="Arial"/>
          <w:sz w:val="21"/>
          <w:szCs w:val="21"/>
        </w:rPr>
        <w:t xml:space="preserve">. </w:t>
      </w:r>
      <w:r w:rsidR="00824179" w:rsidRPr="00A76341">
        <w:rPr>
          <w:rFonts w:ascii="Arial" w:hAnsi="Arial" w:cs="Arial"/>
          <w:sz w:val="21"/>
          <w:szCs w:val="21"/>
        </w:rPr>
        <w:t>Имущество</w:t>
      </w:r>
      <w:r w:rsidR="00F90EB0" w:rsidRPr="00A76341">
        <w:rPr>
          <w:rFonts w:ascii="Arial" w:hAnsi="Arial" w:cs="Arial"/>
          <w:sz w:val="21"/>
          <w:szCs w:val="21"/>
        </w:rPr>
        <w:t xml:space="preserve"> считаются принятым Покупателем </w:t>
      </w:r>
      <w:r w:rsidR="006B266C" w:rsidRPr="00A76341">
        <w:rPr>
          <w:rFonts w:ascii="Arial" w:hAnsi="Arial" w:cs="Arial"/>
          <w:sz w:val="21"/>
          <w:szCs w:val="21"/>
        </w:rPr>
        <w:t xml:space="preserve">с момента </w:t>
      </w:r>
      <w:r w:rsidR="00F90EB0" w:rsidRPr="00A76341">
        <w:rPr>
          <w:rFonts w:ascii="Arial" w:hAnsi="Arial" w:cs="Arial"/>
          <w:sz w:val="21"/>
          <w:szCs w:val="21"/>
        </w:rPr>
        <w:t>подписания Акта приема-передачи.</w:t>
      </w:r>
    </w:p>
    <w:p w14:paraId="58644316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</w:p>
    <w:p w14:paraId="196E8AC5" w14:textId="77777777" w:rsidR="006B266C" w:rsidRPr="00A76341" w:rsidRDefault="006B266C" w:rsidP="003447C9">
      <w:pPr>
        <w:numPr>
          <w:ilvl w:val="0"/>
          <w:numId w:val="9"/>
        </w:numPr>
        <w:spacing w:after="12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ПРОДЛЕНИЕ СРОКОВ И ФОРС-МАЖОР</w:t>
      </w:r>
    </w:p>
    <w:p w14:paraId="40CE70FF" w14:textId="77777777" w:rsidR="00824179" w:rsidRPr="00A76341" w:rsidRDefault="00824179" w:rsidP="00824179">
      <w:pPr>
        <w:spacing w:after="120"/>
        <w:ind w:left="92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4AD1C0C6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5.1. 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 предъявления каких-либо претензий, если невыполнение или ненадлежащее </w:t>
      </w:r>
      <w:r w:rsidRPr="00A76341">
        <w:rPr>
          <w:rFonts w:ascii="Arial" w:hAnsi="Arial" w:cs="Arial"/>
          <w:sz w:val="21"/>
          <w:szCs w:val="21"/>
        </w:rPr>
        <w:lastRenderedPageBreak/>
        <w:t>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14:paraId="6BDD5979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5.2. 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 </w:t>
      </w:r>
    </w:p>
    <w:p w14:paraId="25BE663A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5.3. 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4648EDF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5.4. 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14:paraId="70C9C5A5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5.5. 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 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07B03378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5.6. Доказательством наличия таких обстоятельств и их продолжительности служат свидетельства компетентных органов или организаций соответствующей Стороны.</w:t>
      </w:r>
    </w:p>
    <w:p w14:paraId="0DB3450F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</w:p>
    <w:p w14:paraId="316D0859" w14:textId="77777777" w:rsidR="006B266C" w:rsidRPr="00A76341" w:rsidRDefault="006B266C" w:rsidP="003447C9">
      <w:pPr>
        <w:spacing w:after="120"/>
        <w:ind w:firstLine="567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6. РАССМОТРЕНИЕ СПОРОВ</w:t>
      </w:r>
    </w:p>
    <w:p w14:paraId="3EE60524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6.1.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</w:t>
      </w:r>
      <w:r w:rsidR="003447C9" w:rsidRPr="00A76341">
        <w:rPr>
          <w:rFonts w:ascii="Arial" w:hAnsi="Arial" w:cs="Arial"/>
          <w:sz w:val="21"/>
          <w:szCs w:val="21"/>
        </w:rPr>
        <w:t xml:space="preserve">Арбитражном суде </w:t>
      </w:r>
      <w:r w:rsidR="002810F9" w:rsidRPr="00A76341">
        <w:rPr>
          <w:rFonts w:ascii="Arial" w:hAnsi="Arial" w:cs="Arial"/>
          <w:sz w:val="21"/>
          <w:szCs w:val="21"/>
        </w:rPr>
        <w:t>города Москвы</w:t>
      </w:r>
      <w:r w:rsidR="003447C9" w:rsidRPr="00A76341">
        <w:rPr>
          <w:rFonts w:ascii="Arial" w:hAnsi="Arial" w:cs="Arial"/>
          <w:sz w:val="21"/>
          <w:szCs w:val="21"/>
        </w:rPr>
        <w:t>.</w:t>
      </w:r>
    </w:p>
    <w:p w14:paraId="19600282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</w:p>
    <w:p w14:paraId="134CF332" w14:textId="77777777" w:rsidR="006B266C" w:rsidRPr="00A76341" w:rsidRDefault="006B266C" w:rsidP="003447C9">
      <w:pPr>
        <w:spacing w:after="120"/>
        <w:ind w:firstLine="567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7. ПРОЧИЕ УСЛОВИЯ</w:t>
      </w:r>
    </w:p>
    <w:p w14:paraId="0A1A80F6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7.1. Настоящий договор вступает в силу со дня его подписания обеими Сторонами и действует до выполнения сторонами своих обязательств.</w:t>
      </w:r>
    </w:p>
    <w:p w14:paraId="35D20EE5" w14:textId="77777777" w:rsidR="00582680" w:rsidRPr="00A76341" w:rsidRDefault="006B266C" w:rsidP="00582680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7.2. 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14:paraId="56924381" w14:textId="77777777" w:rsidR="00FF7352" w:rsidRPr="00A76341" w:rsidRDefault="006B266C" w:rsidP="00582680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 xml:space="preserve">7.3. </w:t>
      </w:r>
      <w:r w:rsidR="00FF7352" w:rsidRPr="00A76341">
        <w:rPr>
          <w:rFonts w:ascii="Arial" w:hAnsi="Arial" w:cs="Arial"/>
          <w:sz w:val="21"/>
          <w:szCs w:val="21"/>
        </w:rPr>
        <w:t>Настоящий договор составлен в трех экземплярах, имеющих одинаковую юридическую силу. Один экземпляр настоящего Договора для передачи в регистрационное подразделение ГИБДД, и по одному экземпляру Договора получены Продавцом и Покупателем.</w:t>
      </w:r>
    </w:p>
    <w:p w14:paraId="44347D4F" w14:textId="77777777" w:rsidR="006B266C" w:rsidRPr="00A76341" w:rsidRDefault="006B266C" w:rsidP="006B266C">
      <w:pPr>
        <w:spacing w:after="120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A76341">
        <w:rPr>
          <w:rFonts w:ascii="Arial" w:hAnsi="Arial" w:cs="Arial"/>
          <w:sz w:val="21"/>
          <w:szCs w:val="21"/>
        </w:rPr>
        <w:t>7.4. 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  <w:r w:rsidRPr="00A76341">
        <w:rPr>
          <w:rFonts w:ascii="Arial" w:hAnsi="Arial" w:cs="Arial"/>
          <w:sz w:val="21"/>
          <w:szCs w:val="21"/>
        </w:rPr>
        <w:cr/>
      </w:r>
    </w:p>
    <w:p w14:paraId="2CB82A8C" w14:textId="77777777" w:rsidR="006B266C" w:rsidRPr="00A76341" w:rsidRDefault="006B266C" w:rsidP="003447C9">
      <w:pPr>
        <w:spacing w:after="120"/>
        <w:ind w:firstLine="567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76341">
        <w:rPr>
          <w:rFonts w:ascii="Arial" w:hAnsi="Arial" w:cs="Arial"/>
          <w:b/>
          <w:sz w:val="21"/>
          <w:szCs w:val="21"/>
        </w:rPr>
        <w:t>8. АДРЕСА И БАНКОВСКИЕ 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6"/>
        <w:gridCol w:w="4999"/>
      </w:tblGrid>
      <w:tr w:rsidR="003447C9" w:rsidRPr="00A76341" w14:paraId="7B22A952" w14:textId="77777777" w:rsidTr="008A2263">
        <w:trPr>
          <w:trHeight w:val="398"/>
        </w:trPr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51773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Продавец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16167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Покупатель</w:t>
            </w:r>
          </w:p>
        </w:tc>
      </w:tr>
      <w:tr w:rsidR="003447C9" w:rsidRPr="00A76341" w14:paraId="743D884C" w14:textId="77777777" w:rsidTr="008A2263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6A71F" w14:textId="77777777" w:rsidR="002810F9" w:rsidRPr="00A76341" w:rsidRDefault="002810F9" w:rsidP="002810F9">
            <w:pPr>
              <w:autoSpaceDE/>
              <w:autoSpaceDN/>
              <w:rPr>
                <w:rFonts w:ascii="Arial" w:hAnsi="Arial" w:cs="Arial"/>
                <w:sz w:val="21"/>
                <w:szCs w:val="21"/>
              </w:rPr>
            </w:pPr>
            <w:r w:rsidRPr="002810F9">
              <w:rPr>
                <w:rFonts w:ascii="Arial" w:hAnsi="Arial" w:cs="Arial"/>
                <w:sz w:val="21"/>
                <w:szCs w:val="21"/>
              </w:rPr>
              <w:t xml:space="preserve">ЗЕЛИНСКАЯ ЛЮДМИЛА ГРИГОРЬЕВНА </w:t>
            </w:r>
          </w:p>
          <w:p w14:paraId="0F0645AD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 xml:space="preserve">дата рождения: 21.07.1956 </w:t>
            </w:r>
          </w:p>
          <w:p w14:paraId="7EABC999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 xml:space="preserve">ИНН 772465189074, </w:t>
            </w:r>
          </w:p>
          <w:p w14:paraId="1F61E4ED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адрес регистрации: г. Москва, ул. Генерала Белова, д. 33/19, кв. 129</w:t>
            </w:r>
          </w:p>
          <w:p w14:paraId="099812C5" w14:textId="77777777" w:rsidR="003447C9" w:rsidRPr="00A76341" w:rsidRDefault="003447C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 xml:space="preserve">Банковские реквизиты: </w:t>
            </w:r>
          </w:p>
          <w:p w14:paraId="2A14CBA9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810F9">
              <w:rPr>
                <w:rFonts w:ascii="Arial" w:hAnsi="Arial" w:cs="Arial"/>
                <w:sz w:val="21"/>
                <w:szCs w:val="21"/>
              </w:rPr>
              <w:t>счет: 40817810350184530860,</w:t>
            </w:r>
          </w:p>
          <w:p w14:paraId="7AD5DFCB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810F9">
              <w:rPr>
                <w:rFonts w:ascii="Arial" w:hAnsi="Arial" w:cs="Arial"/>
                <w:sz w:val="21"/>
                <w:szCs w:val="21"/>
              </w:rPr>
              <w:t>в ФИЛИАЛ "ЦЕНТРАЛЬНЫЙ" ПАО "СОВКОМБАНК" (БЕРДСК)</w:t>
            </w:r>
          </w:p>
          <w:p w14:paraId="79F760EF" w14:textId="77777777" w:rsidR="002810F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810F9">
              <w:rPr>
                <w:rFonts w:ascii="Arial" w:hAnsi="Arial" w:cs="Arial"/>
                <w:sz w:val="21"/>
                <w:szCs w:val="21"/>
              </w:rPr>
              <w:t xml:space="preserve">к/с 30101810150040000763, </w:t>
            </w:r>
          </w:p>
          <w:p w14:paraId="224EAA23" w14:textId="77777777" w:rsidR="003447C9" w:rsidRPr="00A76341" w:rsidRDefault="002810F9" w:rsidP="003447C9">
            <w:pPr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810F9">
              <w:rPr>
                <w:rFonts w:ascii="Arial" w:hAnsi="Arial" w:cs="Arial"/>
                <w:sz w:val="21"/>
                <w:szCs w:val="21"/>
              </w:rPr>
              <w:t>БИК 045004763,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1B730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447C9" w:rsidRPr="00A76341" w14:paraId="7D44C891" w14:textId="77777777" w:rsidTr="008A2263"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BFF8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9AB90BE" w14:textId="77777777" w:rsidR="003447C9" w:rsidRPr="00A76341" w:rsidRDefault="002810F9" w:rsidP="003447C9">
            <w:pPr>
              <w:spacing w:after="12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Финансовый</w:t>
            </w:r>
            <w:r w:rsidR="003447C9" w:rsidRPr="00A76341">
              <w:rPr>
                <w:rFonts w:ascii="Arial" w:hAnsi="Arial" w:cs="Arial"/>
                <w:sz w:val="21"/>
                <w:szCs w:val="21"/>
              </w:rPr>
              <w:t xml:space="preserve"> управляющий</w:t>
            </w:r>
          </w:p>
          <w:p w14:paraId="05DCA869" w14:textId="77777777" w:rsidR="003447C9" w:rsidRPr="00A76341" w:rsidRDefault="003447C9" w:rsidP="003447C9">
            <w:pPr>
              <w:spacing w:after="12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______________________ О.В. Иванова</w:t>
            </w:r>
          </w:p>
          <w:p w14:paraId="7D358062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B314E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EEF40FF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B9D514D" w14:textId="77777777" w:rsidR="003447C9" w:rsidRPr="00A76341" w:rsidRDefault="003447C9" w:rsidP="003447C9">
            <w:pPr>
              <w:spacing w:after="120"/>
              <w:ind w:firstLine="567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341">
              <w:rPr>
                <w:rFonts w:ascii="Arial" w:hAnsi="Arial" w:cs="Arial"/>
                <w:sz w:val="21"/>
                <w:szCs w:val="21"/>
              </w:rPr>
              <w:t>__________________________________</w:t>
            </w:r>
          </w:p>
        </w:tc>
      </w:tr>
    </w:tbl>
    <w:p w14:paraId="52CF5B76" w14:textId="77777777" w:rsidR="003447C9" w:rsidRPr="00A76341" w:rsidRDefault="003447C9" w:rsidP="006B266C">
      <w:pPr>
        <w:spacing w:after="120"/>
        <w:ind w:firstLine="567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77F49036" w14:textId="77777777" w:rsidR="0041004C" w:rsidRPr="00824179" w:rsidRDefault="0041004C" w:rsidP="003757D6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41004C" w:rsidRPr="00824179" w:rsidSect="00582680">
      <w:headerReference w:type="even" r:id="rId8"/>
      <w:headerReference w:type="default" r:id="rId9"/>
      <w:pgSz w:w="11906" w:h="16838"/>
      <w:pgMar w:top="284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D006" w14:textId="77777777" w:rsidR="00416CFF" w:rsidRDefault="00416CFF">
      <w:r>
        <w:separator/>
      </w:r>
    </w:p>
  </w:endnote>
  <w:endnote w:type="continuationSeparator" w:id="0">
    <w:p w14:paraId="29091FF0" w14:textId="77777777" w:rsidR="00416CFF" w:rsidRDefault="0041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BCAA0" w14:textId="77777777" w:rsidR="00416CFF" w:rsidRDefault="00416CFF">
      <w:r>
        <w:separator/>
      </w:r>
    </w:p>
  </w:footnote>
  <w:footnote w:type="continuationSeparator" w:id="0">
    <w:p w14:paraId="35170D18" w14:textId="77777777" w:rsidR="00416CFF" w:rsidRDefault="00416C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FCB2" w14:textId="77777777" w:rsidR="000B65E9" w:rsidRDefault="000B65E9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F40206" w14:textId="77777777" w:rsidR="000B65E9" w:rsidRDefault="000B65E9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5136" w14:textId="77777777" w:rsidR="000B65E9" w:rsidRDefault="000B65E9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9F4B9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6666E"/>
    <w:multiLevelType w:val="multilevel"/>
    <w:tmpl w:val="0B086F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273F6"/>
    <w:multiLevelType w:val="hybridMultilevel"/>
    <w:tmpl w:val="0A1E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21B3D"/>
    <w:multiLevelType w:val="hybridMultilevel"/>
    <w:tmpl w:val="F29C033C"/>
    <w:lvl w:ilvl="0" w:tplc="CDF4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04AE7"/>
    <w:multiLevelType w:val="hybridMultilevel"/>
    <w:tmpl w:val="F3A0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0B3A"/>
    <w:rsid w:val="000178CD"/>
    <w:rsid w:val="00017AB9"/>
    <w:rsid w:val="00026016"/>
    <w:rsid w:val="0004097F"/>
    <w:rsid w:val="00050592"/>
    <w:rsid w:val="00052FC5"/>
    <w:rsid w:val="00061F41"/>
    <w:rsid w:val="00065629"/>
    <w:rsid w:val="000773C7"/>
    <w:rsid w:val="00077ED9"/>
    <w:rsid w:val="00081ADC"/>
    <w:rsid w:val="00085068"/>
    <w:rsid w:val="00085A59"/>
    <w:rsid w:val="00090508"/>
    <w:rsid w:val="00090BC3"/>
    <w:rsid w:val="00095341"/>
    <w:rsid w:val="000A4E29"/>
    <w:rsid w:val="000A53A8"/>
    <w:rsid w:val="000B2F4F"/>
    <w:rsid w:val="000B5BF0"/>
    <w:rsid w:val="000B65E9"/>
    <w:rsid w:val="000C1273"/>
    <w:rsid w:val="000C6BB3"/>
    <w:rsid w:val="000D6302"/>
    <w:rsid w:val="000D66F9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85C0F"/>
    <w:rsid w:val="00191974"/>
    <w:rsid w:val="00195169"/>
    <w:rsid w:val="001A7226"/>
    <w:rsid w:val="001A79DD"/>
    <w:rsid w:val="001C1A72"/>
    <w:rsid w:val="001C37D8"/>
    <w:rsid w:val="001C5631"/>
    <w:rsid w:val="001C7201"/>
    <w:rsid w:val="001D2479"/>
    <w:rsid w:val="001E1A78"/>
    <w:rsid w:val="001F3D32"/>
    <w:rsid w:val="00201F66"/>
    <w:rsid w:val="00202BD5"/>
    <w:rsid w:val="00204077"/>
    <w:rsid w:val="00206C41"/>
    <w:rsid w:val="002147EB"/>
    <w:rsid w:val="00215D44"/>
    <w:rsid w:val="00217336"/>
    <w:rsid w:val="002224A3"/>
    <w:rsid w:val="002227F2"/>
    <w:rsid w:val="00225102"/>
    <w:rsid w:val="002259BA"/>
    <w:rsid w:val="00231C53"/>
    <w:rsid w:val="00244DA2"/>
    <w:rsid w:val="002523D7"/>
    <w:rsid w:val="002712C2"/>
    <w:rsid w:val="002810F9"/>
    <w:rsid w:val="00282BDC"/>
    <w:rsid w:val="00283FE9"/>
    <w:rsid w:val="002B08F8"/>
    <w:rsid w:val="002B5890"/>
    <w:rsid w:val="002C6710"/>
    <w:rsid w:val="002D4066"/>
    <w:rsid w:val="002E5AF6"/>
    <w:rsid w:val="002F7863"/>
    <w:rsid w:val="00301B55"/>
    <w:rsid w:val="00304186"/>
    <w:rsid w:val="003065BF"/>
    <w:rsid w:val="00306C58"/>
    <w:rsid w:val="00317B72"/>
    <w:rsid w:val="003239F1"/>
    <w:rsid w:val="00325792"/>
    <w:rsid w:val="003313E5"/>
    <w:rsid w:val="00332D37"/>
    <w:rsid w:val="00336997"/>
    <w:rsid w:val="003420C3"/>
    <w:rsid w:val="003447C9"/>
    <w:rsid w:val="00345B84"/>
    <w:rsid w:val="003478BF"/>
    <w:rsid w:val="00351F2E"/>
    <w:rsid w:val="003702E7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A23BB"/>
    <w:rsid w:val="003C3D87"/>
    <w:rsid w:val="003E33D7"/>
    <w:rsid w:val="003E3E5B"/>
    <w:rsid w:val="003E5993"/>
    <w:rsid w:val="003F0EC6"/>
    <w:rsid w:val="00400B67"/>
    <w:rsid w:val="00404F79"/>
    <w:rsid w:val="00406073"/>
    <w:rsid w:val="0041004C"/>
    <w:rsid w:val="00416CFF"/>
    <w:rsid w:val="0043230D"/>
    <w:rsid w:val="00442BA3"/>
    <w:rsid w:val="00444D12"/>
    <w:rsid w:val="004471EB"/>
    <w:rsid w:val="00455035"/>
    <w:rsid w:val="0045585C"/>
    <w:rsid w:val="00455AA2"/>
    <w:rsid w:val="00461BF9"/>
    <w:rsid w:val="00467284"/>
    <w:rsid w:val="0047426F"/>
    <w:rsid w:val="0047573B"/>
    <w:rsid w:val="00476FD2"/>
    <w:rsid w:val="00481DD2"/>
    <w:rsid w:val="00483758"/>
    <w:rsid w:val="004920D5"/>
    <w:rsid w:val="004B09E2"/>
    <w:rsid w:val="004B0ECB"/>
    <w:rsid w:val="004E7EBA"/>
    <w:rsid w:val="004F63BA"/>
    <w:rsid w:val="00500655"/>
    <w:rsid w:val="00505D7F"/>
    <w:rsid w:val="005103AA"/>
    <w:rsid w:val="00510AB0"/>
    <w:rsid w:val="0051623F"/>
    <w:rsid w:val="00522A43"/>
    <w:rsid w:val="00530C6C"/>
    <w:rsid w:val="005332D8"/>
    <w:rsid w:val="0053767F"/>
    <w:rsid w:val="00540CCA"/>
    <w:rsid w:val="0054358C"/>
    <w:rsid w:val="005455F9"/>
    <w:rsid w:val="00545CC3"/>
    <w:rsid w:val="00553902"/>
    <w:rsid w:val="00553EA2"/>
    <w:rsid w:val="0055402A"/>
    <w:rsid w:val="00555FF7"/>
    <w:rsid w:val="00562033"/>
    <w:rsid w:val="00564D7C"/>
    <w:rsid w:val="005661BE"/>
    <w:rsid w:val="00570B9B"/>
    <w:rsid w:val="00581BAA"/>
    <w:rsid w:val="00582680"/>
    <w:rsid w:val="00584BE0"/>
    <w:rsid w:val="005919A0"/>
    <w:rsid w:val="00594E8B"/>
    <w:rsid w:val="00597B96"/>
    <w:rsid w:val="00597EFE"/>
    <w:rsid w:val="005A0E30"/>
    <w:rsid w:val="005A147A"/>
    <w:rsid w:val="005A2AFB"/>
    <w:rsid w:val="005B2DE1"/>
    <w:rsid w:val="005B442F"/>
    <w:rsid w:val="005C2B33"/>
    <w:rsid w:val="005C4E8A"/>
    <w:rsid w:val="005C604C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54821"/>
    <w:rsid w:val="0066457C"/>
    <w:rsid w:val="0066703E"/>
    <w:rsid w:val="006674B9"/>
    <w:rsid w:val="0067092F"/>
    <w:rsid w:val="00676630"/>
    <w:rsid w:val="0069264B"/>
    <w:rsid w:val="006B0349"/>
    <w:rsid w:val="006B1C1F"/>
    <w:rsid w:val="006B266C"/>
    <w:rsid w:val="006C0F48"/>
    <w:rsid w:val="006C1185"/>
    <w:rsid w:val="006C21E4"/>
    <w:rsid w:val="006D2984"/>
    <w:rsid w:val="006D3168"/>
    <w:rsid w:val="006D46F4"/>
    <w:rsid w:val="006E3781"/>
    <w:rsid w:val="006E534E"/>
    <w:rsid w:val="006E6A67"/>
    <w:rsid w:val="006F00CE"/>
    <w:rsid w:val="007316C0"/>
    <w:rsid w:val="00753D1D"/>
    <w:rsid w:val="00754A5B"/>
    <w:rsid w:val="00763E3D"/>
    <w:rsid w:val="00773661"/>
    <w:rsid w:val="00774138"/>
    <w:rsid w:val="00775255"/>
    <w:rsid w:val="007801D4"/>
    <w:rsid w:val="007939B4"/>
    <w:rsid w:val="00796214"/>
    <w:rsid w:val="007B3022"/>
    <w:rsid w:val="007B5484"/>
    <w:rsid w:val="007C3F66"/>
    <w:rsid w:val="007D4EFB"/>
    <w:rsid w:val="007E285B"/>
    <w:rsid w:val="007F0BC3"/>
    <w:rsid w:val="007F4710"/>
    <w:rsid w:val="008164E5"/>
    <w:rsid w:val="00821AC2"/>
    <w:rsid w:val="00824179"/>
    <w:rsid w:val="008256FF"/>
    <w:rsid w:val="00833913"/>
    <w:rsid w:val="00833991"/>
    <w:rsid w:val="00840CF6"/>
    <w:rsid w:val="00855B4C"/>
    <w:rsid w:val="008561A0"/>
    <w:rsid w:val="00857266"/>
    <w:rsid w:val="008638F2"/>
    <w:rsid w:val="00875BAA"/>
    <w:rsid w:val="0087660A"/>
    <w:rsid w:val="00886E8B"/>
    <w:rsid w:val="0088742F"/>
    <w:rsid w:val="008915B4"/>
    <w:rsid w:val="008953E7"/>
    <w:rsid w:val="008A2263"/>
    <w:rsid w:val="008A2501"/>
    <w:rsid w:val="008A2E53"/>
    <w:rsid w:val="008A3601"/>
    <w:rsid w:val="008A3FDE"/>
    <w:rsid w:val="008A58FF"/>
    <w:rsid w:val="008A5A35"/>
    <w:rsid w:val="008B0ABD"/>
    <w:rsid w:val="008B26BC"/>
    <w:rsid w:val="008B639F"/>
    <w:rsid w:val="008C2550"/>
    <w:rsid w:val="008F264B"/>
    <w:rsid w:val="00913CF9"/>
    <w:rsid w:val="009144DA"/>
    <w:rsid w:val="00920A58"/>
    <w:rsid w:val="0092107F"/>
    <w:rsid w:val="00921DEA"/>
    <w:rsid w:val="00924717"/>
    <w:rsid w:val="00934161"/>
    <w:rsid w:val="00945B22"/>
    <w:rsid w:val="009501FA"/>
    <w:rsid w:val="00955075"/>
    <w:rsid w:val="0097092C"/>
    <w:rsid w:val="0097184F"/>
    <w:rsid w:val="009737DA"/>
    <w:rsid w:val="0097481E"/>
    <w:rsid w:val="009762D7"/>
    <w:rsid w:val="00976F9E"/>
    <w:rsid w:val="0098052A"/>
    <w:rsid w:val="00985E96"/>
    <w:rsid w:val="00991100"/>
    <w:rsid w:val="00991E1A"/>
    <w:rsid w:val="009B221B"/>
    <w:rsid w:val="009B2AEE"/>
    <w:rsid w:val="009B3890"/>
    <w:rsid w:val="009B4A20"/>
    <w:rsid w:val="009C2DE7"/>
    <w:rsid w:val="009D5579"/>
    <w:rsid w:val="009D7DF2"/>
    <w:rsid w:val="009F28EE"/>
    <w:rsid w:val="009F4B71"/>
    <w:rsid w:val="009F74F8"/>
    <w:rsid w:val="00A0088D"/>
    <w:rsid w:val="00A12651"/>
    <w:rsid w:val="00A15BC9"/>
    <w:rsid w:val="00A170DF"/>
    <w:rsid w:val="00A23DAF"/>
    <w:rsid w:val="00A265D8"/>
    <w:rsid w:val="00A30CE1"/>
    <w:rsid w:val="00A42EE5"/>
    <w:rsid w:val="00A5001A"/>
    <w:rsid w:val="00A6357C"/>
    <w:rsid w:val="00A661E0"/>
    <w:rsid w:val="00A73A16"/>
    <w:rsid w:val="00A76341"/>
    <w:rsid w:val="00A76560"/>
    <w:rsid w:val="00A7786E"/>
    <w:rsid w:val="00A87481"/>
    <w:rsid w:val="00A9340D"/>
    <w:rsid w:val="00A94114"/>
    <w:rsid w:val="00A952F7"/>
    <w:rsid w:val="00AA0A02"/>
    <w:rsid w:val="00AA63EA"/>
    <w:rsid w:val="00AA67CB"/>
    <w:rsid w:val="00AA701C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21FB6"/>
    <w:rsid w:val="00B45A50"/>
    <w:rsid w:val="00B45C95"/>
    <w:rsid w:val="00B47624"/>
    <w:rsid w:val="00B50663"/>
    <w:rsid w:val="00B51339"/>
    <w:rsid w:val="00B63821"/>
    <w:rsid w:val="00B70E7C"/>
    <w:rsid w:val="00B748ED"/>
    <w:rsid w:val="00B77332"/>
    <w:rsid w:val="00B77D80"/>
    <w:rsid w:val="00B85A22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BD4D2B"/>
    <w:rsid w:val="00C04F44"/>
    <w:rsid w:val="00C06E4A"/>
    <w:rsid w:val="00C1062C"/>
    <w:rsid w:val="00C27EAE"/>
    <w:rsid w:val="00C37945"/>
    <w:rsid w:val="00C402BC"/>
    <w:rsid w:val="00C417C3"/>
    <w:rsid w:val="00C431C3"/>
    <w:rsid w:val="00C510FB"/>
    <w:rsid w:val="00C51EB2"/>
    <w:rsid w:val="00C60590"/>
    <w:rsid w:val="00C62363"/>
    <w:rsid w:val="00C6272D"/>
    <w:rsid w:val="00C671C0"/>
    <w:rsid w:val="00C7450A"/>
    <w:rsid w:val="00C762E1"/>
    <w:rsid w:val="00C80EF7"/>
    <w:rsid w:val="00C9407A"/>
    <w:rsid w:val="00C9410C"/>
    <w:rsid w:val="00CA1D04"/>
    <w:rsid w:val="00CA4479"/>
    <w:rsid w:val="00CA7D41"/>
    <w:rsid w:val="00CB0837"/>
    <w:rsid w:val="00CC657E"/>
    <w:rsid w:val="00CD39A0"/>
    <w:rsid w:val="00CD6E9A"/>
    <w:rsid w:val="00CE1E40"/>
    <w:rsid w:val="00CE3549"/>
    <w:rsid w:val="00CE490E"/>
    <w:rsid w:val="00CF053D"/>
    <w:rsid w:val="00CF27E1"/>
    <w:rsid w:val="00D04C01"/>
    <w:rsid w:val="00D136E2"/>
    <w:rsid w:val="00D27218"/>
    <w:rsid w:val="00D36155"/>
    <w:rsid w:val="00D63F70"/>
    <w:rsid w:val="00D64C97"/>
    <w:rsid w:val="00D6752D"/>
    <w:rsid w:val="00D76418"/>
    <w:rsid w:val="00D91F67"/>
    <w:rsid w:val="00DA259C"/>
    <w:rsid w:val="00DA3E8C"/>
    <w:rsid w:val="00DA60F9"/>
    <w:rsid w:val="00DC3986"/>
    <w:rsid w:val="00DC48E1"/>
    <w:rsid w:val="00DD395C"/>
    <w:rsid w:val="00DE0F2B"/>
    <w:rsid w:val="00DE3B7A"/>
    <w:rsid w:val="00E12C18"/>
    <w:rsid w:val="00E15D4D"/>
    <w:rsid w:val="00E15DB1"/>
    <w:rsid w:val="00E17FD3"/>
    <w:rsid w:val="00E27153"/>
    <w:rsid w:val="00E35502"/>
    <w:rsid w:val="00E420AF"/>
    <w:rsid w:val="00E440D7"/>
    <w:rsid w:val="00E45A71"/>
    <w:rsid w:val="00E478C4"/>
    <w:rsid w:val="00E57603"/>
    <w:rsid w:val="00E5780B"/>
    <w:rsid w:val="00E62049"/>
    <w:rsid w:val="00E624F2"/>
    <w:rsid w:val="00E729C8"/>
    <w:rsid w:val="00E73307"/>
    <w:rsid w:val="00E73CBF"/>
    <w:rsid w:val="00E73F61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D77FB"/>
    <w:rsid w:val="00EE18B7"/>
    <w:rsid w:val="00EE72A5"/>
    <w:rsid w:val="00EF5B3B"/>
    <w:rsid w:val="00EF7E0A"/>
    <w:rsid w:val="00F0356E"/>
    <w:rsid w:val="00F03617"/>
    <w:rsid w:val="00F11F3E"/>
    <w:rsid w:val="00F15496"/>
    <w:rsid w:val="00F34E03"/>
    <w:rsid w:val="00F3737B"/>
    <w:rsid w:val="00F41245"/>
    <w:rsid w:val="00F45B72"/>
    <w:rsid w:val="00F55A14"/>
    <w:rsid w:val="00F60EC7"/>
    <w:rsid w:val="00F6736A"/>
    <w:rsid w:val="00F7624D"/>
    <w:rsid w:val="00F9039F"/>
    <w:rsid w:val="00F90EB0"/>
    <w:rsid w:val="00F9658E"/>
    <w:rsid w:val="00FB6B57"/>
    <w:rsid w:val="00FB7125"/>
    <w:rsid w:val="00FD470F"/>
    <w:rsid w:val="00FE3D0E"/>
    <w:rsid w:val="00FE6FD6"/>
    <w:rsid w:val="00FF7352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E184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styleId="2">
    <w:name w:val="Body Text 2"/>
    <w:basedOn w:val="a"/>
    <w:link w:val="20"/>
    <w:unhideWhenUsed/>
    <w:rsid w:val="00A6357C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link w:val="2"/>
    <w:rsid w:val="00A6357C"/>
    <w:rPr>
      <w:sz w:val="24"/>
    </w:rPr>
  </w:style>
  <w:style w:type="character" w:styleId="a6">
    <w:name w:val="Hyperlink"/>
    <w:unhideWhenUsed/>
    <w:rsid w:val="000B5BF0"/>
    <w:rPr>
      <w:color w:val="0000FF"/>
      <w:u w:val="single"/>
    </w:rPr>
  </w:style>
  <w:style w:type="table" w:styleId="a7">
    <w:name w:val="Table Grid"/>
    <w:basedOn w:val="a1"/>
    <w:uiPriority w:val="59"/>
    <w:rsid w:val="000B5BF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B266C"/>
    <w:pPr>
      <w:spacing w:after="120"/>
    </w:pPr>
  </w:style>
  <w:style w:type="character" w:customStyle="1" w:styleId="a9">
    <w:name w:val="Основной текст Знак"/>
    <w:basedOn w:val="a0"/>
    <w:link w:val="a8"/>
    <w:rsid w:val="006B266C"/>
  </w:style>
  <w:style w:type="character" w:customStyle="1" w:styleId="FontStyle28">
    <w:name w:val="Font Style28"/>
    <w:uiPriority w:val="99"/>
    <w:rsid w:val="006B266C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9748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7481E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a"/>
    <w:rsid w:val="00FF735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nistp.ru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5804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6809</CharactersWithSpaces>
  <SharedDoc>false</SharedDoc>
  <HLinks>
    <vt:vector size="6" baseType="variant">
      <vt:variant>
        <vt:i4>5701744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пользователь Microsoft Office</cp:lastModifiedBy>
  <cp:revision>2</cp:revision>
  <cp:lastPrinted>2012-12-14T11:43:00Z</cp:lastPrinted>
  <dcterms:created xsi:type="dcterms:W3CDTF">2025-08-29T09:24:00Z</dcterms:created>
  <dcterms:modified xsi:type="dcterms:W3CDTF">2025-08-29T09:24:00Z</dcterms:modified>
</cp:coreProperties>
</file>