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6F38F2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39E8497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576B3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7B909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109C288A" w14:textId="77777777" w:rsidR="001557C0" w:rsidRDefault="001557C0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</w:p>
    <w:p w14:paraId="5A92282A" w14:textId="77777777" w:rsidR="00932B2A" w:rsidRDefault="00932B2A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sz w:val="24"/>
          <w:szCs w:val="24"/>
        </w:rPr>
      </w:pPr>
    </w:p>
    <w:p w14:paraId="16271ED9" w14:textId="60435BC6" w:rsidR="00DC029B" w:rsidRPr="0062290E" w:rsidRDefault="00FA25FC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proofErr w:type="spellStart"/>
      <w:r w:rsidRPr="00FA25FC">
        <w:rPr>
          <w:b/>
          <w:sz w:val="24"/>
          <w:szCs w:val="24"/>
        </w:rPr>
        <w:t>Катыбаева</w:t>
      </w:r>
      <w:proofErr w:type="spellEnd"/>
      <w:r w:rsidRPr="00FA25FC">
        <w:rPr>
          <w:b/>
          <w:sz w:val="24"/>
          <w:szCs w:val="24"/>
        </w:rPr>
        <w:t xml:space="preserve"> Любовь Иннокентьевна </w:t>
      </w:r>
      <w:r w:rsidRPr="00FA25FC">
        <w:rPr>
          <w:sz w:val="24"/>
          <w:szCs w:val="24"/>
        </w:rPr>
        <w:t xml:space="preserve">(ИНН 790302427388, СНИЛС 210-014-159 69, 13.05.1961 г.р., </w:t>
      </w:r>
      <w:proofErr w:type="spellStart"/>
      <w:r w:rsidRPr="00FA25FC">
        <w:rPr>
          <w:sz w:val="24"/>
          <w:szCs w:val="24"/>
        </w:rPr>
        <w:t>урож</w:t>
      </w:r>
      <w:proofErr w:type="spellEnd"/>
      <w:r w:rsidRPr="00FA25FC">
        <w:rPr>
          <w:sz w:val="24"/>
          <w:szCs w:val="24"/>
        </w:rPr>
        <w:t xml:space="preserve">: р. </w:t>
      </w:r>
      <w:proofErr w:type="spellStart"/>
      <w:r w:rsidRPr="00FA25FC">
        <w:rPr>
          <w:sz w:val="24"/>
          <w:szCs w:val="24"/>
        </w:rPr>
        <w:t>Солонечный</w:t>
      </w:r>
      <w:proofErr w:type="spellEnd"/>
      <w:r w:rsidRPr="00FA25FC">
        <w:rPr>
          <w:sz w:val="24"/>
          <w:szCs w:val="24"/>
        </w:rPr>
        <w:t xml:space="preserve">, Газ-Заводского р-на, Читинской обл., адрес регистрации: Еврейская автономная область, </w:t>
      </w:r>
      <w:proofErr w:type="spellStart"/>
      <w:r w:rsidRPr="00FA25FC">
        <w:rPr>
          <w:sz w:val="24"/>
          <w:szCs w:val="24"/>
        </w:rPr>
        <w:t>Смидовичский</w:t>
      </w:r>
      <w:proofErr w:type="spellEnd"/>
      <w:r w:rsidRPr="00FA25FC">
        <w:rPr>
          <w:sz w:val="24"/>
          <w:szCs w:val="24"/>
        </w:rPr>
        <w:t xml:space="preserve"> р-н, с. Камышовка, пер. Советский, д. 9, кв. 10)</w:t>
      </w:r>
      <w:r w:rsidR="0091606D" w:rsidRPr="00FA25FC">
        <w:rPr>
          <w:bCs/>
          <w:sz w:val="24"/>
          <w:szCs w:val="24"/>
        </w:rPr>
        <w:t>,</w:t>
      </w:r>
      <w:r w:rsidR="00DC029B" w:rsidRPr="00FA25F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</w:t>
      </w:r>
      <w:r w:rsidR="00DC029B" w:rsidRPr="001229C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управляющего Арсеньевой Оксаны</w:t>
      </w:r>
      <w:r w:rsidR="00DC029B" w:rsidRPr="00A67427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Юрьевны, действующей на основании </w:t>
      </w:r>
      <w:r w:rsidR="007C68EE" w:rsidRPr="00A67427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FA25FC">
        <w:rPr>
          <w:bCs/>
          <w:sz w:val="24"/>
          <w:szCs w:val="24"/>
        </w:rPr>
        <w:t>Арбитражного суда Еврейской автономной области от 29.07.2024 г. по делу № А16-1432/2024</w:t>
      </w:r>
      <w:r w:rsidR="00DC029B" w:rsidRPr="00A67427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</w:t>
      </w:r>
      <w:r w:rsidR="0076480D">
        <w:rPr>
          <w:bCs/>
          <w:color w:val="000000"/>
          <w:sz w:val="24"/>
          <w:szCs w:val="24"/>
          <w:shd w:val="clear" w:color="auto" w:fill="FFFFFF"/>
          <w:lang w:eastAsia="ru-RU"/>
        </w:rPr>
        <w:t>ая</w:t>
      </w:r>
      <w:r w:rsidR="00DC029B" w:rsidRPr="000874A9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«Продавец», с одной стороны, и </w:t>
      </w:r>
      <w:r w:rsidR="00DC029B" w:rsidRPr="000874A9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0874A9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5D72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F47FE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3DAFFC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3946198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7E70E34D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BCCEE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0FD5EE00" w14:textId="77777777" w:rsidR="00DC029B" w:rsidRPr="0062290E" w:rsidRDefault="003F3C0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3F3C06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3F3C06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1D18381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52C85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814D85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2BC728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2824E4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C00E9B4" w14:textId="60B7F32E" w:rsidR="00DC029B" w:rsidRPr="00A67427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bCs/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="00FA25FC" w:rsidRPr="00FA25FC">
        <w:rPr>
          <w:bCs/>
          <w:sz w:val="24"/>
          <w:szCs w:val="24"/>
        </w:rPr>
        <w:t>Катыбаева</w:t>
      </w:r>
      <w:proofErr w:type="spellEnd"/>
      <w:r w:rsidR="00FA25FC" w:rsidRPr="00FA25FC">
        <w:rPr>
          <w:bCs/>
          <w:sz w:val="24"/>
          <w:szCs w:val="24"/>
        </w:rPr>
        <w:t xml:space="preserve"> Любовь Иннокентьевна ИНН 790302427388, р/с 40817810350204238916 в ФИЛИАЛ "ЦЕНТРАЛЬНЫЙ" ПАО "СОВКОМБАНК"(БЕРДСК) ИНН: 4401116480 к/с 30101810150040000763 БИК 045004763</w:t>
      </w:r>
      <w:r w:rsidR="00D01A2F" w:rsidRPr="00A67427">
        <w:rPr>
          <w:bCs/>
          <w:color w:val="000000"/>
          <w:sz w:val="24"/>
          <w:szCs w:val="24"/>
          <w:lang w:eastAsia="ru-RU"/>
        </w:rPr>
        <w:t>.</w:t>
      </w:r>
    </w:p>
    <w:p w14:paraId="2A129348" w14:textId="77777777" w:rsidR="00D01A2F" w:rsidRPr="0062290E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</w:p>
    <w:p w14:paraId="25A909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60DB4D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26C26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61FC1652" w14:textId="2859E56B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321CC8">
        <w:rPr>
          <w:color w:val="000000"/>
          <w:sz w:val="24"/>
          <w:szCs w:val="24"/>
          <w:lang w:eastAsia="ru-RU"/>
        </w:rPr>
        <w:t xml:space="preserve"> </w:t>
      </w:r>
      <w:r w:rsidR="003F3C06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1EF1372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6DCEA0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040B87E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96995F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2A9FD0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7E5D553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D9A8D5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D2E5B7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4678AC6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E7B4E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7B8BD9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F1896F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2D63DA3F" w14:textId="77777777" w:rsidR="00DC029B" w:rsidRPr="0062290E" w:rsidRDefault="00DC029B" w:rsidP="00FF5C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</w:t>
      </w:r>
      <w:r w:rsidR="00FF5CCA" w:rsidRPr="00FF5CCA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62290E">
        <w:rPr>
          <w:sz w:val="24"/>
          <w:szCs w:val="24"/>
          <w:lang w:eastAsia="ru-RU"/>
        </w:rPr>
        <w:t> </w:t>
      </w:r>
    </w:p>
    <w:p w14:paraId="6AB860ED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E6B4D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357E57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A67427" w14:paraId="39F90EE9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EEC002" w14:textId="77777777" w:rsidR="00DC029B" w:rsidRPr="00A67427" w:rsidRDefault="00DC029B" w:rsidP="00E32E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color w:val="000000"/>
                <w:shd w:val="clear" w:color="auto" w:fill="FFFFFF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48DAA7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A67427" w14:paraId="782463D5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12E86E6" w14:textId="2CB4AD92" w:rsidR="000874A9" w:rsidRPr="00A67427" w:rsidRDefault="00FA25FC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proofErr w:type="spellStart"/>
            <w:r w:rsidRPr="00FA25FC">
              <w:rPr>
                <w:b/>
                <w:sz w:val="24"/>
                <w:szCs w:val="24"/>
              </w:rPr>
              <w:t>Катыбаева</w:t>
            </w:r>
            <w:proofErr w:type="spellEnd"/>
            <w:r w:rsidRPr="00FA25FC">
              <w:rPr>
                <w:b/>
                <w:sz w:val="24"/>
                <w:szCs w:val="24"/>
              </w:rPr>
              <w:t xml:space="preserve"> Любовь Иннокентьевна </w:t>
            </w:r>
            <w:r w:rsidRPr="00FA25FC">
              <w:rPr>
                <w:sz w:val="24"/>
                <w:szCs w:val="24"/>
              </w:rPr>
              <w:t xml:space="preserve">(ИНН 790302427388, СНИЛС 210-014-159 69, 13.05.1961 г.р., </w:t>
            </w:r>
            <w:proofErr w:type="spellStart"/>
            <w:r w:rsidRPr="00FA25FC">
              <w:rPr>
                <w:sz w:val="24"/>
                <w:szCs w:val="24"/>
              </w:rPr>
              <w:t>урож</w:t>
            </w:r>
            <w:proofErr w:type="spellEnd"/>
            <w:r w:rsidRPr="00FA25FC">
              <w:rPr>
                <w:sz w:val="24"/>
                <w:szCs w:val="24"/>
              </w:rPr>
              <w:t xml:space="preserve">: р. </w:t>
            </w:r>
            <w:proofErr w:type="spellStart"/>
            <w:r w:rsidRPr="00FA25FC">
              <w:rPr>
                <w:sz w:val="24"/>
                <w:szCs w:val="24"/>
              </w:rPr>
              <w:t>Солонечный</w:t>
            </w:r>
            <w:proofErr w:type="spellEnd"/>
            <w:r w:rsidRPr="00FA25FC">
              <w:rPr>
                <w:sz w:val="24"/>
                <w:szCs w:val="24"/>
              </w:rPr>
              <w:t xml:space="preserve">, Газ-Заводского р-на, Читинской обл., адрес регистрации: Еврейская автономная область, </w:t>
            </w:r>
            <w:proofErr w:type="spellStart"/>
            <w:r w:rsidRPr="00FA25FC">
              <w:rPr>
                <w:sz w:val="24"/>
                <w:szCs w:val="24"/>
              </w:rPr>
              <w:t>Смидовичский</w:t>
            </w:r>
            <w:proofErr w:type="spellEnd"/>
            <w:r w:rsidRPr="00FA25FC">
              <w:rPr>
                <w:sz w:val="24"/>
                <w:szCs w:val="24"/>
              </w:rPr>
              <w:t xml:space="preserve"> р-н, с. Камышовка, пер. Советский, д. 9, кв. 10</w:t>
            </w:r>
          </w:p>
          <w:p w14:paraId="49571E68" w14:textId="3C0F4749" w:rsidR="00584F6E" w:rsidRPr="00A67427" w:rsidRDefault="003628B2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75B903D8" w14:textId="62144006" w:rsidR="003628B2" w:rsidRPr="00A67427" w:rsidRDefault="00FA25FC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FA25FC">
              <w:rPr>
                <w:sz w:val="24"/>
                <w:szCs w:val="24"/>
              </w:rPr>
              <w:t>Катыбаева</w:t>
            </w:r>
            <w:proofErr w:type="spellEnd"/>
            <w:r w:rsidRPr="00FA25FC">
              <w:rPr>
                <w:sz w:val="24"/>
                <w:szCs w:val="24"/>
              </w:rPr>
              <w:t xml:space="preserve"> Любовь Иннокентьевна ИНН 790302427388, р/с 40817810350204238916 в ФИЛИАЛ "ЦЕНТРАЛЬНЫЙ" ПАО "СОВКОМБАНК"(БЕРДСК) ИНН: 4401116480 к/с 30101810150040000763 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5D56F87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A67427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A67427" w14:paraId="176C1C5C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16E1C2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A67427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3DFA139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lang w:eastAsia="ru-RU"/>
              </w:rPr>
              <w:t>Арсеньева Оксана Юрьевна</w:t>
            </w:r>
          </w:p>
          <w:p w14:paraId="2538E811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32B9E48" w14:textId="77777777" w:rsidR="00DC029B" w:rsidRPr="00A67427" w:rsidRDefault="00DC029B" w:rsidP="001557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A67427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A67427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0B63FC49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D244FA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EACF719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C90507A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988A6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A5CD5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68613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0A2F0D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5FF5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223B3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F45B15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2FB188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48CAFF5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EB23BE4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06B075C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AA2B52C" w14:textId="57AB2D8D" w:rsidR="00DC029B" w:rsidRPr="0062290E" w:rsidRDefault="00FA25FC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proofErr w:type="spellStart"/>
      <w:r w:rsidRPr="00FA25FC">
        <w:rPr>
          <w:b/>
          <w:sz w:val="24"/>
          <w:szCs w:val="24"/>
        </w:rPr>
        <w:t>Катыбаева</w:t>
      </w:r>
      <w:proofErr w:type="spellEnd"/>
      <w:r w:rsidRPr="00FA25FC">
        <w:rPr>
          <w:b/>
          <w:sz w:val="24"/>
          <w:szCs w:val="24"/>
        </w:rPr>
        <w:t xml:space="preserve"> Любовь Иннокентьевна </w:t>
      </w:r>
      <w:r w:rsidRPr="00FA25FC">
        <w:rPr>
          <w:sz w:val="24"/>
          <w:szCs w:val="24"/>
        </w:rPr>
        <w:t xml:space="preserve">(ИНН 790302427388, СНИЛС 210-014-159 69, 13.05.1961 г.р., </w:t>
      </w:r>
      <w:proofErr w:type="spellStart"/>
      <w:r w:rsidRPr="00FA25FC">
        <w:rPr>
          <w:sz w:val="24"/>
          <w:szCs w:val="24"/>
        </w:rPr>
        <w:t>урож</w:t>
      </w:r>
      <w:proofErr w:type="spellEnd"/>
      <w:r w:rsidRPr="00FA25FC">
        <w:rPr>
          <w:sz w:val="24"/>
          <w:szCs w:val="24"/>
        </w:rPr>
        <w:t xml:space="preserve">: р. </w:t>
      </w:r>
      <w:proofErr w:type="spellStart"/>
      <w:r w:rsidRPr="00FA25FC">
        <w:rPr>
          <w:sz w:val="24"/>
          <w:szCs w:val="24"/>
        </w:rPr>
        <w:t>Солонечный</w:t>
      </w:r>
      <w:proofErr w:type="spellEnd"/>
      <w:r w:rsidRPr="00FA25FC">
        <w:rPr>
          <w:sz w:val="24"/>
          <w:szCs w:val="24"/>
        </w:rPr>
        <w:t xml:space="preserve">, Газ-Заводского р-на, Читинской обл., адрес регистрации: Еврейская автономная область, </w:t>
      </w:r>
      <w:proofErr w:type="spellStart"/>
      <w:r w:rsidRPr="00FA25FC">
        <w:rPr>
          <w:sz w:val="24"/>
          <w:szCs w:val="24"/>
        </w:rPr>
        <w:t>Смидовичский</w:t>
      </w:r>
      <w:proofErr w:type="spellEnd"/>
      <w:r w:rsidRPr="00FA25FC">
        <w:rPr>
          <w:sz w:val="24"/>
          <w:szCs w:val="24"/>
        </w:rPr>
        <w:t xml:space="preserve"> р-н, с. Камышовка, пер. Советский, д. 9, кв. 10)</w:t>
      </w:r>
      <w:r w:rsidRPr="00FA25FC">
        <w:rPr>
          <w:bCs/>
          <w:sz w:val="24"/>
          <w:szCs w:val="24"/>
        </w:rPr>
        <w:t>,</w:t>
      </w:r>
      <w:r w:rsidRPr="00FA25F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</w:t>
      </w:r>
      <w:r w:rsidRPr="001229C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управляющего Арсеньевой Оксаны</w:t>
      </w:r>
      <w:r w:rsidRPr="00A67427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Юрьевны, действующей на основании решения </w:t>
      </w:r>
      <w:r w:rsidRPr="00FA25FC">
        <w:rPr>
          <w:bCs/>
          <w:sz w:val="24"/>
          <w:szCs w:val="24"/>
        </w:rPr>
        <w:t>Арбитражного суда Еврейской автономной области от 29.07.2024 г. по делу № А16-1432/2024</w:t>
      </w:r>
      <w:r w:rsidRPr="00A67427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ая</w:t>
      </w:r>
      <w:r w:rsidRPr="000874A9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142CE8">
        <w:rPr>
          <w:color w:val="000000"/>
          <w:sz w:val="24"/>
          <w:szCs w:val="24"/>
          <w:lang w:eastAsia="ru-RU"/>
        </w:rPr>
        <w:t>2025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0F0D32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846DB9F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16418A3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811EF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0325484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8525948" w14:textId="77777777" w:rsidR="00DC029B" w:rsidRDefault="00FF5CCA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FF5CCA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FF5CCA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</w:p>
    <w:p w14:paraId="1A37ED50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FA25FC" w:rsidRPr="00A67427" w14:paraId="6C6BE90D" w14:textId="77777777" w:rsidTr="00186745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3F888E" w14:textId="77777777" w:rsidR="00FA25FC" w:rsidRPr="00A67427" w:rsidRDefault="00FA25FC" w:rsidP="00186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color w:val="000000"/>
                <w:shd w:val="clear" w:color="auto" w:fill="FFFFFF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D666635" w14:textId="77777777" w:rsidR="00FA25FC" w:rsidRPr="00A67427" w:rsidRDefault="00FA25FC" w:rsidP="00186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FA25FC" w:rsidRPr="00A67427" w14:paraId="5AC603CC" w14:textId="77777777" w:rsidTr="00186745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2D883D9" w14:textId="77777777" w:rsidR="00FA25FC" w:rsidRPr="00A67427" w:rsidRDefault="00FA25FC" w:rsidP="00186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proofErr w:type="spellStart"/>
            <w:r w:rsidRPr="00FA25FC">
              <w:rPr>
                <w:b/>
                <w:sz w:val="24"/>
                <w:szCs w:val="24"/>
              </w:rPr>
              <w:t>Катыбаева</w:t>
            </w:r>
            <w:proofErr w:type="spellEnd"/>
            <w:r w:rsidRPr="00FA25FC">
              <w:rPr>
                <w:b/>
                <w:sz w:val="24"/>
                <w:szCs w:val="24"/>
              </w:rPr>
              <w:t xml:space="preserve"> Любовь Иннокентьевна </w:t>
            </w:r>
            <w:r w:rsidRPr="00FA25FC">
              <w:rPr>
                <w:sz w:val="24"/>
                <w:szCs w:val="24"/>
              </w:rPr>
              <w:t xml:space="preserve">(ИНН 790302427388, СНИЛС 210-014-159 69, 13.05.1961 г.р., </w:t>
            </w:r>
            <w:proofErr w:type="spellStart"/>
            <w:r w:rsidRPr="00FA25FC">
              <w:rPr>
                <w:sz w:val="24"/>
                <w:szCs w:val="24"/>
              </w:rPr>
              <w:t>урож</w:t>
            </w:r>
            <w:proofErr w:type="spellEnd"/>
            <w:r w:rsidRPr="00FA25FC">
              <w:rPr>
                <w:sz w:val="24"/>
                <w:szCs w:val="24"/>
              </w:rPr>
              <w:t xml:space="preserve">: р. </w:t>
            </w:r>
            <w:proofErr w:type="spellStart"/>
            <w:r w:rsidRPr="00FA25FC">
              <w:rPr>
                <w:sz w:val="24"/>
                <w:szCs w:val="24"/>
              </w:rPr>
              <w:t>Солонечный</w:t>
            </w:r>
            <w:proofErr w:type="spellEnd"/>
            <w:r w:rsidRPr="00FA25FC">
              <w:rPr>
                <w:sz w:val="24"/>
                <w:szCs w:val="24"/>
              </w:rPr>
              <w:t xml:space="preserve">, Газ-Заводского р-на, Читинской обл., адрес регистрации: Еврейская автономная область, </w:t>
            </w:r>
            <w:proofErr w:type="spellStart"/>
            <w:r w:rsidRPr="00FA25FC">
              <w:rPr>
                <w:sz w:val="24"/>
                <w:szCs w:val="24"/>
              </w:rPr>
              <w:t>Смидовичский</w:t>
            </w:r>
            <w:proofErr w:type="spellEnd"/>
            <w:r w:rsidRPr="00FA25FC">
              <w:rPr>
                <w:sz w:val="24"/>
                <w:szCs w:val="24"/>
              </w:rPr>
              <w:t xml:space="preserve"> р-н, с. Камышовка, пер. Советский, д. 9, кв. 10</w:t>
            </w:r>
          </w:p>
          <w:p w14:paraId="4746D381" w14:textId="77777777" w:rsidR="00FA25FC" w:rsidRPr="00A67427" w:rsidRDefault="00FA25FC" w:rsidP="00186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032CD423" w14:textId="77777777" w:rsidR="00FA25FC" w:rsidRPr="00A67427" w:rsidRDefault="00FA25FC" w:rsidP="00186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FA25FC">
              <w:rPr>
                <w:sz w:val="24"/>
                <w:szCs w:val="24"/>
              </w:rPr>
              <w:t>Катыбаева</w:t>
            </w:r>
            <w:proofErr w:type="spellEnd"/>
            <w:r w:rsidRPr="00FA25FC">
              <w:rPr>
                <w:sz w:val="24"/>
                <w:szCs w:val="24"/>
              </w:rPr>
              <w:t xml:space="preserve"> Любовь Иннокентьевна ИНН 790302427388, р/с 40817810350204238916 в ФИЛИАЛ "ЦЕНТРАЛЬНЫЙ" ПАО "СОВКОМБАНК"(БЕРДСК) ИНН: 4401116480 к/с 30101810150040000763 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9D2E5C7" w14:textId="77777777" w:rsidR="00FA25FC" w:rsidRPr="00A67427" w:rsidRDefault="00FA25FC" w:rsidP="00186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A67427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A25FC" w:rsidRPr="00A67427" w14:paraId="73AEE642" w14:textId="77777777" w:rsidTr="00186745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98C874B" w14:textId="77777777" w:rsidR="00FA25FC" w:rsidRPr="00A67427" w:rsidRDefault="00FA25FC" w:rsidP="00186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A67427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1F2F2E73" w14:textId="77777777" w:rsidR="00FA25FC" w:rsidRPr="00A67427" w:rsidRDefault="00FA25FC" w:rsidP="00186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lang w:eastAsia="ru-RU"/>
              </w:rPr>
              <w:t>Арсеньева Оксана Юрьевна</w:t>
            </w:r>
          </w:p>
          <w:p w14:paraId="7015C253" w14:textId="77777777" w:rsidR="00FA25FC" w:rsidRPr="00A67427" w:rsidRDefault="00FA25FC" w:rsidP="00186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DCCCE1C" w14:textId="77777777" w:rsidR="00FA25FC" w:rsidRPr="00A67427" w:rsidRDefault="00FA25FC" w:rsidP="00186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A67427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A67427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050BC7A4" w14:textId="77777777" w:rsidR="00FA25FC" w:rsidRPr="00A67427" w:rsidRDefault="00FA25FC" w:rsidP="00186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FF68C49" w14:textId="77777777" w:rsidR="00FA25FC" w:rsidRPr="00A67427" w:rsidRDefault="00FA25FC" w:rsidP="00186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09EB8" w14:textId="77777777" w:rsidR="00FA25FC" w:rsidRPr="00A67427" w:rsidRDefault="00FA25FC" w:rsidP="00186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B85B64A" w14:textId="77777777" w:rsidR="00FA25FC" w:rsidRPr="00A67427" w:rsidRDefault="00FA25FC" w:rsidP="00186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2B040D5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bookmarkStart w:id="0" w:name="_GoBack"/>
      <w:bookmarkEnd w:id="0"/>
      <w:r w:rsidRPr="0062290E">
        <w:rPr>
          <w:color w:val="000000"/>
          <w:sz w:val="22"/>
          <w:szCs w:val="22"/>
          <w:lang w:eastAsia="ru-RU"/>
        </w:rPr>
        <w:t> </w:t>
      </w:r>
    </w:p>
    <w:p w14:paraId="3EB3CD52" w14:textId="77777777" w:rsidR="00045504" w:rsidRPr="0062290E" w:rsidRDefault="00045504" w:rsidP="004546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2D8A780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252D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EF30CB" w14:textId="77777777" w:rsidR="00DD337A" w:rsidRDefault="00DD337A">
      <w:r>
        <w:separator/>
      </w:r>
    </w:p>
  </w:endnote>
  <w:endnote w:type="continuationSeparator" w:id="0">
    <w:p w14:paraId="36AA42F7" w14:textId="77777777" w:rsidR="00DD337A" w:rsidRDefault="00DD3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133CEC" w14:textId="77777777" w:rsidR="00DD337A" w:rsidRDefault="00DD337A">
      <w:r>
        <w:separator/>
      </w:r>
    </w:p>
  </w:footnote>
  <w:footnote w:type="continuationSeparator" w:id="0">
    <w:p w14:paraId="6B856621" w14:textId="77777777" w:rsidR="00DD337A" w:rsidRDefault="00DD33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45504"/>
    <w:rsid w:val="00051E92"/>
    <w:rsid w:val="000874A9"/>
    <w:rsid w:val="001229CE"/>
    <w:rsid w:val="00130DFB"/>
    <w:rsid w:val="00142CE8"/>
    <w:rsid w:val="001557C0"/>
    <w:rsid w:val="0019466E"/>
    <w:rsid w:val="001F40A2"/>
    <w:rsid w:val="0020354D"/>
    <w:rsid w:val="00252DFD"/>
    <w:rsid w:val="00283A2A"/>
    <w:rsid w:val="002A5E97"/>
    <w:rsid w:val="0030145E"/>
    <w:rsid w:val="00305687"/>
    <w:rsid w:val="00321CC8"/>
    <w:rsid w:val="00350A67"/>
    <w:rsid w:val="003628B2"/>
    <w:rsid w:val="0039263E"/>
    <w:rsid w:val="003C123E"/>
    <w:rsid w:val="003D06E1"/>
    <w:rsid w:val="003F0C13"/>
    <w:rsid w:val="003F3C06"/>
    <w:rsid w:val="003F5FCC"/>
    <w:rsid w:val="00405BBE"/>
    <w:rsid w:val="0045463A"/>
    <w:rsid w:val="00480C02"/>
    <w:rsid w:val="004A2572"/>
    <w:rsid w:val="004B38E5"/>
    <w:rsid w:val="00522BD3"/>
    <w:rsid w:val="00534084"/>
    <w:rsid w:val="00564B4A"/>
    <w:rsid w:val="00571477"/>
    <w:rsid w:val="005738E7"/>
    <w:rsid w:val="00584F6E"/>
    <w:rsid w:val="00586A2B"/>
    <w:rsid w:val="00595AC0"/>
    <w:rsid w:val="006144F9"/>
    <w:rsid w:val="0062290E"/>
    <w:rsid w:val="00682CB5"/>
    <w:rsid w:val="006F6D62"/>
    <w:rsid w:val="00702ADB"/>
    <w:rsid w:val="0072229F"/>
    <w:rsid w:val="00730728"/>
    <w:rsid w:val="007441D1"/>
    <w:rsid w:val="0076480D"/>
    <w:rsid w:val="00766ED2"/>
    <w:rsid w:val="007818AE"/>
    <w:rsid w:val="007C23D9"/>
    <w:rsid w:val="007C68EE"/>
    <w:rsid w:val="00806776"/>
    <w:rsid w:val="00813D2D"/>
    <w:rsid w:val="00817D94"/>
    <w:rsid w:val="00830927"/>
    <w:rsid w:val="00882A35"/>
    <w:rsid w:val="008B1FFF"/>
    <w:rsid w:val="008F1D1C"/>
    <w:rsid w:val="008F2926"/>
    <w:rsid w:val="0091606D"/>
    <w:rsid w:val="00932B2A"/>
    <w:rsid w:val="0099031D"/>
    <w:rsid w:val="009F498D"/>
    <w:rsid w:val="00A41629"/>
    <w:rsid w:val="00A67427"/>
    <w:rsid w:val="00A73D13"/>
    <w:rsid w:val="00B01009"/>
    <w:rsid w:val="00B039BD"/>
    <w:rsid w:val="00B07D11"/>
    <w:rsid w:val="00B22F6F"/>
    <w:rsid w:val="00B44921"/>
    <w:rsid w:val="00BC4E0A"/>
    <w:rsid w:val="00C66A35"/>
    <w:rsid w:val="00C83846"/>
    <w:rsid w:val="00D01A2F"/>
    <w:rsid w:val="00D153AF"/>
    <w:rsid w:val="00D86CED"/>
    <w:rsid w:val="00DC029B"/>
    <w:rsid w:val="00DC3AC9"/>
    <w:rsid w:val="00DD337A"/>
    <w:rsid w:val="00E32E1E"/>
    <w:rsid w:val="00E94926"/>
    <w:rsid w:val="00EA048D"/>
    <w:rsid w:val="00ED1979"/>
    <w:rsid w:val="00EE321D"/>
    <w:rsid w:val="00F00914"/>
    <w:rsid w:val="00F537B0"/>
    <w:rsid w:val="00FA25FC"/>
    <w:rsid w:val="00FA3097"/>
    <w:rsid w:val="00FF5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36806"/>
  <w15:docId w15:val="{D19352F9-6EBB-4608-8EE8-F0CEDFC86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252D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52D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2D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2D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2D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2D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2D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52D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52D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52D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DF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2DF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2DF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2DF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2DF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2DF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2D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2DF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2DF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52DFD"/>
  </w:style>
  <w:style w:type="paragraph" w:styleId="a4">
    <w:name w:val="Title"/>
    <w:basedOn w:val="a"/>
    <w:next w:val="a"/>
    <w:link w:val="a5"/>
    <w:uiPriority w:val="10"/>
    <w:qFormat/>
    <w:rsid w:val="00252DF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252DF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52DF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2DF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2DF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2DF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52D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52DFD"/>
    <w:rPr>
      <w:i/>
    </w:rPr>
  </w:style>
  <w:style w:type="paragraph" w:styleId="aa">
    <w:name w:val="header"/>
    <w:basedOn w:val="a"/>
    <w:link w:val="ab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2DFD"/>
  </w:style>
  <w:style w:type="paragraph" w:styleId="ac">
    <w:name w:val="footer"/>
    <w:basedOn w:val="a"/>
    <w:link w:val="ad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252DFD"/>
  </w:style>
  <w:style w:type="paragraph" w:styleId="ae">
    <w:name w:val="caption"/>
    <w:basedOn w:val="a"/>
    <w:next w:val="a"/>
    <w:uiPriority w:val="35"/>
    <w:semiHidden/>
    <w:unhideWhenUsed/>
    <w:qFormat/>
    <w:rsid w:val="00252DF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52DFD"/>
  </w:style>
  <w:style w:type="table" w:customStyle="1" w:styleId="TableGridLight">
    <w:name w:val="Table Grid Light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2DFD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2DFD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2DFD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2DFD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2DFD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2DFD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2DFD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2DFD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2DFD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2DFD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2DFD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2DFD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2DFD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2DFD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2DFD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2DFD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2DFD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2DFD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2DFD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2DFD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2DFD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252DFD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252DFD"/>
    <w:rPr>
      <w:sz w:val="18"/>
    </w:rPr>
  </w:style>
  <w:style w:type="character" w:styleId="af1">
    <w:name w:val="footnote reference"/>
    <w:basedOn w:val="a0"/>
    <w:uiPriority w:val="99"/>
    <w:unhideWhenUsed/>
    <w:rsid w:val="00252DF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52DFD"/>
  </w:style>
  <w:style w:type="character" w:customStyle="1" w:styleId="af3">
    <w:name w:val="Текст концевой сноски Знак"/>
    <w:link w:val="af2"/>
    <w:uiPriority w:val="99"/>
    <w:rsid w:val="00252DFD"/>
    <w:rPr>
      <w:sz w:val="20"/>
    </w:rPr>
  </w:style>
  <w:style w:type="character" w:styleId="af4">
    <w:name w:val="endnote reference"/>
    <w:basedOn w:val="a0"/>
    <w:uiPriority w:val="99"/>
    <w:semiHidden/>
    <w:unhideWhenUsed/>
    <w:rsid w:val="00252DF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2DFD"/>
    <w:pPr>
      <w:spacing w:after="57"/>
    </w:pPr>
  </w:style>
  <w:style w:type="paragraph" w:styleId="23">
    <w:name w:val="toc 2"/>
    <w:basedOn w:val="a"/>
    <w:next w:val="a"/>
    <w:uiPriority w:val="39"/>
    <w:unhideWhenUsed/>
    <w:rsid w:val="00252DF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2DF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2DF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2DF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2DF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2DF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2DF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2DFD"/>
    <w:pPr>
      <w:spacing w:after="57"/>
      <w:ind w:left="2268"/>
    </w:pPr>
  </w:style>
  <w:style w:type="paragraph" w:styleId="af5">
    <w:name w:val="TOC Heading"/>
    <w:uiPriority w:val="39"/>
    <w:unhideWhenUsed/>
    <w:rsid w:val="00252DFD"/>
  </w:style>
  <w:style w:type="paragraph" w:styleId="af6">
    <w:name w:val="List Paragraph"/>
    <w:basedOn w:val="a"/>
    <w:uiPriority w:val="34"/>
    <w:qFormat/>
    <w:rsid w:val="00252DFD"/>
    <w:pPr>
      <w:ind w:left="720"/>
      <w:contextualSpacing/>
    </w:pPr>
  </w:style>
  <w:style w:type="table" w:styleId="af7">
    <w:name w:val="Table Grid"/>
    <w:basedOn w:val="a1"/>
    <w:uiPriority w:val="59"/>
    <w:rsid w:val="00252D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252DFD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23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967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38</cp:revision>
  <dcterms:created xsi:type="dcterms:W3CDTF">2023-02-03T23:37:00Z</dcterms:created>
  <dcterms:modified xsi:type="dcterms:W3CDTF">2025-10-13T15:44:00Z</dcterms:modified>
</cp:coreProperties>
</file>