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B5CCC6A" w:rsidR="000A052A" w:rsidRPr="00FF7C37" w:rsidRDefault="009D03A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D03A2">
        <w:rPr>
          <w:rStyle w:val="paragraph"/>
          <w:rFonts w:ascii="Times New Roman" w:hAnsi="Times New Roman"/>
          <w:sz w:val="18"/>
          <w:szCs w:val="18"/>
        </w:rPr>
        <w:t>Финансовый управляющий Сергеева Рената Владимировича (</w:t>
      </w:r>
      <w:proofErr w:type="spellStart"/>
      <w:r w:rsidRPr="009D03A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D03A2">
        <w:rPr>
          <w:rStyle w:val="paragraph"/>
          <w:rFonts w:ascii="Times New Roman" w:hAnsi="Times New Roman"/>
          <w:sz w:val="18"/>
          <w:szCs w:val="18"/>
        </w:rPr>
        <w:t xml:space="preserve">./м.р.:25.09.1987, Г. ПАВЛОДАР РЕСП. КАЗАХСТАН , СНИЛС 10696970900, ИНН 720695141875, адрес: 626152, Тюменская область, г. Тобольск, ул. Малая Сибирская, дом 11),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D03A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D03A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Тюменской области от 07.11.2024 г. по делу №А70-18330/2024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3FE8F1F" w14:textId="77777777" w:rsidR="009D03A2" w:rsidRDefault="009D03A2" w:rsidP="009D03A2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D03A2">
        <w:rPr>
          <w:rFonts w:ascii="Times New Roman" w:hAnsi="Times New Roman"/>
          <w:i/>
          <w:sz w:val="20"/>
          <w:szCs w:val="20"/>
        </w:rPr>
        <w:t>Лот №1: Транспортное средство: Лада 217010 PRIORA Тип ТС: Легковой комби (седан) Категория: В Год изготовления: 2009 Цве</w:t>
      </w:r>
      <w:bookmarkStart w:id="0" w:name="_GoBack"/>
      <w:bookmarkEnd w:id="0"/>
      <w:r w:rsidRPr="009D03A2">
        <w:rPr>
          <w:rFonts w:ascii="Times New Roman" w:hAnsi="Times New Roman"/>
          <w:i/>
          <w:sz w:val="20"/>
          <w:szCs w:val="20"/>
        </w:rPr>
        <w:t xml:space="preserve">т кузова: Сине-черный Мощность двигателя, </w:t>
      </w:r>
      <w:proofErr w:type="spellStart"/>
      <w:r w:rsidRPr="009D03A2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9D03A2">
        <w:rPr>
          <w:rFonts w:ascii="Times New Roman" w:hAnsi="Times New Roman"/>
          <w:i/>
          <w:sz w:val="20"/>
          <w:szCs w:val="20"/>
        </w:rPr>
        <w:t>. (кВт) 80,9 (59,5) ПТС: 86 ОА 823417 СТС: 99 32 003545 VIN: XTA21701090201296 Регистрационный знак: У787ЕО72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4A2106BF" w:rsidR="00444125" w:rsidRPr="009D03A2" w:rsidRDefault="000A052A" w:rsidP="009D03A2">
      <w:pPr>
        <w:spacing w:after="0"/>
        <w:ind w:firstLine="709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</w:t>
      </w:r>
      <w:r w:rsidRPr="009D03A2">
        <w:rPr>
          <w:rStyle w:val="paragraph"/>
          <w:rFonts w:ascii="Times New Roman" w:hAnsi="Times New Roman"/>
          <w:sz w:val="18"/>
          <w:szCs w:val="18"/>
        </w:rPr>
        <w:t>задаток в размере 10% от начальной стоимости</w:t>
      </w:r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D03A2" w:rsidRPr="009D03A2">
        <w:rPr>
          <w:rStyle w:val="paragraph"/>
          <w:rFonts w:ascii="Times New Roman" w:hAnsi="Times New Roman"/>
          <w:sz w:val="18"/>
          <w:szCs w:val="18"/>
        </w:rPr>
        <w:t>СЕРГЕЕВ РЕНАТ ВЛАДИМИРОВИЧ</w:t>
      </w:r>
      <w:r w:rsidR="009D0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9D03A2" w:rsidRPr="009D03A2">
        <w:rPr>
          <w:rStyle w:val="paragraph"/>
          <w:rFonts w:ascii="Times New Roman" w:hAnsi="Times New Roman"/>
          <w:sz w:val="18"/>
          <w:szCs w:val="18"/>
        </w:rPr>
        <w:t>Счет получателя 40817810350203417026</w:t>
      </w:r>
      <w:r w:rsidR="009D03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66038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7C214AB8" w14:textId="0FD3D37F" w:rsidR="00871EDE" w:rsidRPr="00FF7C37" w:rsidRDefault="000A052A" w:rsidP="009D03A2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990FA78" w:rsidR="000A052A" w:rsidRPr="00FF7C37" w:rsidRDefault="000A052A" w:rsidP="009D03A2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429BA9BD" w:rsidR="000A052A" w:rsidRPr="00FF7C37" w:rsidRDefault="000A052A" w:rsidP="009D03A2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68E76328" w:rsidR="00017565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691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9D03A2" w:rsidRPr="009D03A2">
              <w:rPr>
                <w:i/>
                <w:sz w:val="18"/>
                <w:szCs w:val="18"/>
                <w:lang w:val="ru-RU"/>
              </w:rPr>
              <w:t>Сергеева Рената Владимировича (</w:t>
            </w:r>
            <w:proofErr w:type="spellStart"/>
            <w:r w:rsidR="009D03A2" w:rsidRPr="009D03A2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9D03A2" w:rsidRPr="009D03A2">
              <w:rPr>
                <w:i/>
                <w:sz w:val="18"/>
                <w:szCs w:val="18"/>
                <w:lang w:val="ru-RU"/>
              </w:rPr>
              <w:t>./м.р.:25.09.1987, Г. ПАВЛОДАР РЕСП. КАЗАХСТАН, СНИЛС 10696970900, ИНН 720695141875, адрес: 626152, Тюменская область, г. Тобольск, ул. Малая Сибирская, дом 11)</w:t>
            </w:r>
            <w:r w:rsidRPr="00556918">
              <w:rPr>
                <w:i/>
                <w:sz w:val="18"/>
                <w:szCs w:val="18"/>
                <w:lang w:val="ru-RU"/>
              </w:rPr>
              <w:t>, Киселёв Владислав Вячеславович (ИНН 132814097117, СНИЛС 167-909-336 15)</w:t>
            </w:r>
            <w:r w:rsidR="009D03A2">
              <w:rPr>
                <w:i/>
                <w:sz w:val="18"/>
                <w:szCs w:val="18"/>
                <w:lang w:val="ru-RU"/>
              </w:rPr>
              <w:t>,</w:t>
            </w:r>
            <w:r w:rsidRPr="00556918">
              <w:rPr>
                <w:i/>
                <w:sz w:val="18"/>
                <w:szCs w:val="18"/>
                <w:lang w:val="ru-RU"/>
              </w:rPr>
              <w:t xml:space="preserve"> адрес для корреспонденции: 302000, обл. Орловская, г. Орёл, а/я 105)</w:t>
            </w:r>
          </w:p>
          <w:p w14:paraId="13B99DBE" w14:textId="77777777" w:rsidR="00556918" w:rsidRPr="00FF7C3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3D58E685" w14:textId="77777777" w:rsidR="009D03A2" w:rsidRPr="009D03A2" w:rsidRDefault="00BE49EC" w:rsidP="009D03A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9D03A2" w:rsidRPr="009D03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СЕРГЕЕВ РЕНАТ ВЛАДИМИРОВИЧ</w:t>
            </w:r>
          </w:p>
          <w:p w14:paraId="5646F455" w14:textId="1690613F" w:rsidR="00BE49EC" w:rsidRPr="00BE49EC" w:rsidRDefault="009D03A2" w:rsidP="009D03A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D03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40817810350203417026</w:t>
            </w:r>
          </w:p>
          <w:p w14:paraId="7B183B3D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4C655A12" w:rsidR="00BE49EC" w:rsidRDefault="00BE49EC" w:rsidP="009D03A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0E996DEE" w:rsidR="003D3E1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2F1B045A" w14:textId="77777777" w:rsidR="009D03A2" w:rsidRPr="00FF7C37" w:rsidRDefault="009D03A2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D03A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2025-11-20T09:54:00Z</dcterms:created>
  <dcterms:modified xsi:type="dcterms:W3CDTF">2025-11-20T09:54:00Z</dcterms:modified>
</cp:coreProperties>
</file>