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496285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96285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96285">
        <w:rPr>
          <w:rFonts w:ascii="Times New Roman" w:hAnsi="Times New Roman"/>
          <w:b/>
          <w:i/>
          <w:sz w:val="20"/>
          <w:szCs w:val="20"/>
        </w:rPr>
        <w:t>оговор</w:t>
      </w:r>
      <w:r w:rsidRPr="00496285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96285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96285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96285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96285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96285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96285">
        <w:rPr>
          <w:rStyle w:val="paragraph"/>
          <w:sz w:val="20"/>
          <w:szCs w:val="20"/>
        </w:rPr>
        <w:t>г._______________</w:t>
      </w:r>
      <w:r w:rsidR="008E2D9D" w:rsidRPr="00496285">
        <w:rPr>
          <w:rFonts w:ascii="Times New Roman" w:hAnsi="Times New Roman"/>
          <w:sz w:val="20"/>
          <w:szCs w:val="20"/>
        </w:rPr>
        <w:tab/>
      </w:r>
      <w:r w:rsidR="008E2D9D" w:rsidRPr="00496285">
        <w:rPr>
          <w:rFonts w:ascii="Times New Roman" w:hAnsi="Times New Roman"/>
          <w:sz w:val="20"/>
          <w:szCs w:val="20"/>
        </w:rPr>
        <w:tab/>
      </w:r>
      <w:r w:rsidR="008E2D9D" w:rsidRPr="00496285">
        <w:rPr>
          <w:rFonts w:ascii="Times New Roman" w:hAnsi="Times New Roman"/>
          <w:sz w:val="20"/>
          <w:szCs w:val="20"/>
        </w:rPr>
        <w:tab/>
      </w:r>
      <w:r w:rsidR="008E2D9D" w:rsidRPr="00496285">
        <w:rPr>
          <w:rFonts w:ascii="Times New Roman" w:hAnsi="Times New Roman"/>
          <w:sz w:val="20"/>
          <w:szCs w:val="20"/>
        </w:rPr>
        <w:tab/>
      </w:r>
      <w:r w:rsidR="008E2D9D" w:rsidRPr="00496285">
        <w:rPr>
          <w:rFonts w:ascii="Times New Roman" w:hAnsi="Times New Roman"/>
          <w:sz w:val="20"/>
          <w:szCs w:val="20"/>
        </w:rPr>
        <w:tab/>
      </w:r>
      <w:r w:rsidR="008E2D9D" w:rsidRPr="00496285">
        <w:rPr>
          <w:rFonts w:ascii="Times New Roman" w:hAnsi="Times New Roman"/>
          <w:sz w:val="20"/>
          <w:szCs w:val="20"/>
        </w:rPr>
        <w:tab/>
      </w:r>
      <w:r w:rsidR="008E2D9D" w:rsidRPr="00496285">
        <w:rPr>
          <w:rFonts w:ascii="Times New Roman" w:hAnsi="Times New Roman"/>
          <w:sz w:val="20"/>
          <w:szCs w:val="20"/>
        </w:rPr>
        <w:tab/>
      </w:r>
      <w:r w:rsidR="008E2D9D" w:rsidRPr="00496285">
        <w:rPr>
          <w:rFonts w:ascii="Times New Roman" w:hAnsi="Times New Roman"/>
          <w:sz w:val="20"/>
          <w:szCs w:val="20"/>
        </w:rPr>
        <w:tab/>
      </w:r>
      <w:r w:rsidR="001D5D52" w:rsidRPr="00496285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96285">
        <w:rPr>
          <w:rFonts w:ascii="Times New Roman" w:hAnsi="Times New Roman"/>
          <w:sz w:val="20"/>
          <w:szCs w:val="20"/>
        </w:rPr>
        <w:t xml:space="preserve"> </w:t>
      </w:r>
      <w:r w:rsidR="00A83AEC" w:rsidRPr="00496285">
        <w:rPr>
          <w:rFonts w:ascii="Times New Roman" w:hAnsi="Times New Roman"/>
          <w:sz w:val="20"/>
          <w:szCs w:val="20"/>
        </w:rPr>
        <w:t xml:space="preserve"> </w:t>
      </w:r>
      <w:r w:rsidR="001D5D52" w:rsidRPr="00496285">
        <w:rPr>
          <w:rFonts w:ascii="Times New Roman" w:hAnsi="Times New Roman"/>
          <w:sz w:val="20"/>
          <w:szCs w:val="20"/>
        </w:rPr>
        <w:t xml:space="preserve"> </w:t>
      </w:r>
      <w:r w:rsidR="008E2D9D" w:rsidRPr="00496285">
        <w:rPr>
          <w:rFonts w:ascii="Times New Roman" w:hAnsi="Times New Roman"/>
          <w:sz w:val="20"/>
          <w:szCs w:val="20"/>
        </w:rPr>
        <w:t>«</w:t>
      </w:r>
      <w:proofErr w:type="gramEnd"/>
      <w:r w:rsidRPr="00496285">
        <w:rPr>
          <w:rFonts w:ascii="Times New Roman" w:hAnsi="Times New Roman"/>
          <w:sz w:val="20"/>
          <w:szCs w:val="20"/>
        </w:rPr>
        <w:t>__</w:t>
      </w:r>
      <w:r w:rsidR="008E2D9D" w:rsidRPr="00496285">
        <w:rPr>
          <w:rFonts w:ascii="Times New Roman" w:hAnsi="Times New Roman"/>
          <w:sz w:val="20"/>
          <w:szCs w:val="20"/>
        </w:rPr>
        <w:t xml:space="preserve">» </w:t>
      </w:r>
      <w:r w:rsidRPr="00496285">
        <w:rPr>
          <w:rFonts w:ascii="Times New Roman" w:hAnsi="Times New Roman"/>
          <w:sz w:val="20"/>
          <w:szCs w:val="20"/>
        </w:rPr>
        <w:t>________</w:t>
      </w:r>
      <w:r w:rsidR="00A83AEC" w:rsidRPr="00496285">
        <w:rPr>
          <w:rFonts w:ascii="Times New Roman" w:hAnsi="Times New Roman"/>
          <w:sz w:val="20"/>
          <w:szCs w:val="20"/>
        </w:rPr>
        <w:t xml:space="preserve"> </w:t>
      </w:r>
      <w:r w:rsidR="008E2D9D" w:rsidRPr="00496285">
        <w:rPr>
          <w:rFonts w:ascii="Times New Roman" w:hAnsi="Times New Roman"/>
          <w:sz w:val="20"/>
          <w:szCs w:val="20"/>
        </w:rPr>
        <w:t>20</w:t>
      </w:r>
      <w:r w:rsidR="00CD1088" w:rsidRPr="00496285">
        <w:rPr>
          <w:rFonts w:ascii="Times New Roman" w:hAnsi="Times New Roman"/>
          <w:sz w:val="20"/>
          <w:szCs w:val="20"/>
        </w:rPr>
        <w:t>2</w:t>
      </w:r>
      <w:r w:rsidRPr="00496285">
        <w:rPr>
          <w:rFonts w:ascii="Times New Roman" w:hAnsi="Times New Roman"/>
          <w:sz w:val="20"/>
          <w:szCs w:val="20"/>
        </w:rPr>
        <w:t>_</w:t>
      </w:r>
      <w:r w:rsidR="005F754E" w:rsidRPr="00496285">
        <w:rPr>
          <w:rFonts w:ascii="Times New Roman" w:hAnsi="Times New Roman"/>
          <w:sz w:val="20"/>
          <w:szCs w:val="20"/>
        </w:rPr>
        <w:t xml:space="preserve"> </w:t>
      </w:r>
      <w:r w:rsidR="008E2D9D" w:rsidRPr="00496285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96285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A67EC85" w:rsidR="00EB4D1F" w:rsidRPr="00496285" w:rsidRDefault="00496285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96285">
        <w:rPr>
          <w:rStyle w:val="paragraph"/>
          <w:sz w:val="20"/>
          <w:szCs w:val="20"/>
        </w:rPr>
        <w:t xml:space="preserve">Финансовый управляющий </w:t>
      </w:r>
      <w:bookmarkStart w:id="0" w:name="_Hlk214538674"/>
      <w:r w:rsidRPr="00496285">
        <w:rPr>
          <w:rStyle w:val="paragraph"/>
          <w:sz w:val="20"/>
          <w:szCs w:val="20"/>
        </w:rPr>
        <w:t xml:space="preserve">Сергеева Рената Владимировича </w:t>
      </w:r>
      <w:bookmarkEnd w:id="0"/>
      <w:r w:rsidRPr="00496285">
        <w:rPr>
          <w:rStyle w:val="paragraph"/>
          <w:sz w:val="20"/>
          <w:szCs w:val="20"/>
        </w:rPr>
        <w:t>(</w:t>
      </w:r>
      <w:proofErr w:type="spellStart"/>
      <w:r w:rsidRPr="00496285">
        <w:rPr>
          <w:rStyle w:val="paragraph"/>
          <w:sz w:val="20"/>
          <w:szCs w:val="20"/>
        </w:rPr>
        <w:t>д.р</w:t>
      </w:r>
      <w:proofErr w:type="spellEnd"/>
      <w:r w:rsidRPr="00496285">
        <w:rPr>
          <w:rStyle w:val="paragraph"/>
          <w:sz w:val="20"/>
          <w:szCs w:val="20"/>
        </w:rPr>
        <w:t xml:space="preserve">./м.р.:25.09.1987, Г. ПАВЛОДАР РЕСП. КАЗАХСТАН , СНИЛС 10696970900, ИНН 720695141875, адрес: 626152, Тюменская область, г. Тобольск, ул. Малая Сибирская, дом 11),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96285">
        <w:rPr>
          <w:rStyle w:val="paragraph"/>
          <w:sz w:val="20"/>
          <w:szCs w:val="20"/>
        </w:rPr>
        <w:t>Респ</w:t>
      </w:r>
      <w:proofErr w:type="spellEnd"/>
      <w:r w:rsidRPr="00496285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Тюменской области от 07.11.2024 г. по делу №А70-18330/2024</w:t>
      </w:r>
      <w:r w:rsidR="009B2852" w:rsidRPr="00496285">
        <w:rPr>
          <w:rStyle w:val="paragraph"/>
          <w:sz w:val="20"/>
          <w:szCs w:val="20"/>
        </w:rPr>
        <w:t xml:space="preserve">, </w:t>
      </w:r>
      <w:r w:rsidR="008E2D9D" w:rsidRPr="00496285">
        <w:rPr>
          <w:rStyle w:val="paragraph"/>
          <w:sz w:val="20"/>
          <w:szCs w:val="20"/>
        </w:rPr>
        <w:t xml:space="preserve">именуемый в дальнейшем </w:t>
      </w:r>
      <w:r w:rsidR="008E2D9D" w:rsidRPr="00496285">
        <w:rPr>
          <w:rStyle w:val="paragraph"/>
          <w:i/>
          <w:sz w:val="20"/>
          <w:szCs w:val="20"/>
        </w:rPr>
        <w:t>«Продавец»,</w:t>
      </w:r>
      <w:r w:rsidR="008E2D9D" w:rsidRPr="00496285">
        <w:rPr>
          <w:rStyle w:val="paragraph"/>
          <w:sz w:val="20"/>
          <w:szCs w:val="20"/>
        </w:rPr>
        <w:t xml:space="preserve"> с одной</w:t>
      </w:r>
      <w:r w:rsidR="008E2D9D" w:rsidRPr="00496285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96285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96285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96285">
        <w:rPr>
          <w:rFonts w:ascii="Times New Roman" w:hAnsi="Times New Roman"/>
          <w:sz w:val="20"/>
          <w:szCs w:val="20"/>
        </w:rPr>
        <w:t xml:space="preserve"> </w:t>
      </w:r>
      <w:r w:rsidR="00EB4D1F" w:rsidRPr="00496285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96285">
        <w:rPr>
          <w:rStyle w:val="paragraph"/>
          <w:sz w:val="20"/>
          <w:szCs w:val="20"/>
        </w:rPr>
        <w:t>,</w:t>
      </w:r>
      <w:r w:rsidRPr="00496285">
        <w:rPr>
          <w:rStyle w:val="paragraph"/>
          <w:sz w:val="20"/>
          <w:szCs w:val="20"/>
        </w:rPr>
        <w:t xml:space="preserve"> именуем</w:t>
      </w:r>
      <w:r w:rsidR="00F12090" w:rsidRPr="00496285">
        <w:rPr>
          <w:rStyle w:val="paragraph"/>
          <w:sz w:val="20"/>
          <w:szCs w:val="20"/>
        </w:rPr>
        <w:t>ый</w:t>
      </w:r>
      <w:r w:rsidRPr="00496285">
        <w:rPr>
          <w:rStyle w:val="paragraph"/>
          <w:sz w:val="20"/>
          <w:szCs w:val="20"/>
        </w:rPr>
        <w:t xml:space="preserve"> в дальнейшем </w:t>
      </w:r>
      <w:r w:rsidRPr="00496285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96285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96285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96285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96285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9628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96285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0F1579C" w:rsidR="00B820DD" w:rsidRPr="00496285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1.1. </w:t>
      </w:r>
      <w:r w:rsidR="00B820DD" w:rsidRPr="00496285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96285">
        <w:rPr>
          <w:rFonts w:ascii="Times New Roman" w:hAnsi="Times New Roman"/>
          <w:sz w:val="20"/>
          <w:szCs w:val="20"/>
        </w:rPr>
        <w:t xml:space="preserve">имущество </w:t>
      </w:r>
      <w:r w:rsidR="00496285" w:rsidRPr="00496285">
        <w:rPr>
          <w:rStyle w:val="paragraph"/>
          <w:sz w:val="20"/>
          <w:szCs w:val="20"/>
        </w:rPr>
        <w:t>Сергеева Рената Владимировича</w:t>
      </w:r>
      <w:r w:rsidR="00766408" w:rsidRPr="00496285">
        <w:rPr>
          <w:rStyle w:val="paragraph"/>
          <w:sz w:val="20"/>
          <w:szCs w:val="20"/>
        </w:rPr>
        <w:t xml:space="preserve"> </w:t>
      </w:r>
      <w:r w:rsidR="00B579E6" w:rsidRPr="00496285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96285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A718BF2" w:rsidR="00B30FF8" w:rsidRPr="00496285" w:rsidRDefault="00B820DD" w:rsidP="00496285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96285">
        <w:rPr>
          <w:rFonts w:ascii="Times New Roman" w:hAnsi="Times New Roman"/>
          <w:i/>
          <w:sz w:val="20"/>
          <w:szCs w:val="20"/>
        </w:rPr>
        <w:t>Лот №1:</w:t>
      </w:r>
      <w:r w:rsidR="00A83AEC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>Транспортное средство: Лада 217010 PRIORA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>Тип ТС: Легковой комби (седан)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>Категория: В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>Год изготовления: 2009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>Цвет кузова: Сине-черный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Мощность двигателя, </w:t>
      </w:r>
      <w:proofErr w:type="spellStart"/>
      <w:r w:rsidR="00496285" w:rsidRPr="00496285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496285" w:rsidRPr="00496285">
        <w:rPr>
          <w:rFonts w:ascii="Times New Roman" w:hAnsi="Times New Roman"/>
          <w:i/>
          <w:sz w:val="20"/>
          <w:szCs w:val="20"/>
        </w:rPr>
        <w:t>. (кВт) 80,9 (59,5)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>ПТС: 86 ОА 823417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>СТС: 99 32 003545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>VIN: XTA21701090201296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496285" w:rsidRPr="00496285">
        <w:rPr>
          <w:rFonts w:ascii="Times New Roman" w:hAnsi="Times New Roman"/>
          <w:i/>
          <w:sz w:val="20"/>
          <w:szCs w:val="20"/>
        </w:rPr>
        <w:t>Регистрационный знак: У787ЕО72</w:t>
      </w:r>
      <w:r w:rsidR="00496285" w:rsidRPr="00496285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496285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496285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496285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96285">
        <w:rPr>
          <w:rFonts w:ascii="Times New Roman" w:hAnsi="Times New Roman" w:cs="Times New Roman"/>
        </w:rPr>
        <w:t>1.2.</w:t>
      </w:r>
      <w:r w:rsidR="00A83AEC" w:rsidRPr="00496285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96285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496285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496285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2. Стоимость И</w:t>
      </w:r>
      <w:r w:rsidR="008E2D9D" w:rsidRPr="00496285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96285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96285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96285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96285">
        <w:rPr>
          <w:rFonts w:ascii="Times New Roman" w:hAnsi="Times New Roman"/>
          <w:sz w:val="20"/>
          <w:szCs w:val="20"/>
        </w:rPr>
        <w:t xml:space="preserve"> </w:t>
      </w:r>
      <w:r w:rsidR="00BF23AE" w:rsidRPr="00496285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96285">
        <w:rPr>
          <w:rFonts w:ascii="Times New Roman" w:hAnsi="Times New Roman"/>
          <w:sz w:val="20"/>
          <w:szCs w:val="20"/>
        </w:rPr>
        <w:t xml:space="preserve">№ </w:t>
      </w:r>
      <w:r w:rsidR="00EB4D1F" w:rsidRPr="00496285">
        <w:rPr>
          <w:rFonts w:ascii="Times New Roman" w:hAnsi="Times New Roman"/>
          <w:sz w:val="20"/>
          <w:szCs w:val="20"/>
        </w:rPr>
        <w:t>___</w:t>
      </w:r>
      <w:r w:rsidR="00BF23AE" w:rsidRPr="00496285">
        <w:rPr>
          <w:rFonts w:ascii="Times New Roman" w:hAnsi="Times New Roman"/>
          <w:sz w:val="20"/>
          <w:szCs w:val="20"/>
        </w:rPr>
        <w:t xml:space="preserve"> от</w:t>
      </w:r>
      <w:r w:rsidR="006608D5" w:rsidRPr="00496285">
        <w:rPr>
          <w:rFonts w:ascii="Times New Roman" w:hAnsi="Times New Roman"/>
          <w:sz w:val="20"/>
          <w:szCs w:val="20"/>
        </w:rPr>
        <w:t xml:space="preserve"> </w:t>
      </w:r>
      <w:r w:rsidR="00EB4D1F" w:rsidRPr="00496285">
        <w:rPr>
          <w:rFonts w:ascii="Times New Roman" w:hAnsi="Times New Roman"/>
          <w:sz w:val="20"/>
          <w:szCs w:val="20"/>
        </w:rPr>
        <w:t>________</w:t>
      </w:r>
      <w:r w:rsidR="008E6522" w:rsidRPr="00496285">
        <w:rPr>
          <w:rFonts w:ascii="Times New Roman" w:hAnsi="Times New Roman"/>
          <w:sz w:val="20"/>
          <w:szCs w:val="20"/>
        </w:rPr>
        <w:t xml:space="preserve"> г. </w:t>
      </w:r>
      <w:r w:rsidR="00BF23AE" w:rsidRPr="00496285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96285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96285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9628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96285">
        <w:rPr>
          <w:rFonts w:ascii="Times New Roman" w:hAnsi="Times New Roman"/>
          <w:sz w:val="20"/>
          <w:szCs w:val="20"/>
        </w:rPr>
        <w:t>__________________________________________</w:t>
      </w:r>
      <w:r w:rsidRPr="00496285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96285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96285">
        <w:rPr>
          <w:rFonts w:ascii="Times New Roman" w:hAnsi="Times New Roman"/>
          <w:sz w:val="20"/>
          <w:szCs w:val="20"/>
        </w:rPr>
        <w:t>______________</w:t>
      </w:r>
      <w:r w:rsidR="00A738AF" w:rsidRPr="00496285">
        <w:rPr>
          <w:rFonts w:ascii="Times New Roman" w:hAnsi="Times New Roman"/>
          <w:sz w:val="20"/>
          <w:szCs w:val="20"/>
        </w:rPr>
        <w:t xml:space="preserve"> г. </w:t>
      </w:r>
      <w:r w:rsidRPr="00496285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F4AF7C7" w:rsidR="00AE7B60" w:rsidRPr="00496285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96285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96285">
        <w:rPr>
          <w:sz w:val="20"/>
          <w:szCs w:val="20"/>
          <w:lang w:val="ru-RU"/>
        </w:rPr>
        <w:t>2</w:t>
      </w:r>
      <w:r w:rsidRPr="00496285">
        <w:rPr>
          <w:sz w:val="20"/>
          <w:szCs w:val="20"/>
        </w:rPr>
        <w:t xml:space="preserve">.1 Договора, в размере </w:t>
      </w:r>
      <w:r w:rsidR="00D46F9D" w:rsidRPr="00496285">
        <w:rPr>
          <w:sz w:val="20"/>
          <w:szCs w:val="20"/>
          <w:lang w:val="ru-RU"/>
        </w:rPr>
        <w:t xml:space="preserve"> </w:t>
      </w:r>
      <w:r w:rsidR="00EB4D1F" w:rsidRPr="00496285">
        <w:rPr>
          <w:sz w:val="20"/>
          <w:szCs w:val="20"/>
          <w:lang w:val="ru-RU"/>
        </w:rPr>
        <w:t>__________________________________</w:t>
      </w:r>
      <w:r w:rsidR="00D46F9D" w:rsidRPr="00496285">
        <w:rPr>
          <w:sz w:val="20"/>
          <w:szCs w:val="20"/>
          <w:lang w:val="ru-RU"/>
        </w:rPr>
        <w:t xml:space="preserve"> </w:t>
      </w:r>
      <w:r w:rsidRPr="00496285">
        <w:rPr>
          <w:sz w:val="20"/>
          <w:szCs w:val="20"/>
        </w:rPr>
        <w:t>рублей, Покупатель обязан уплатить Продавцу</w:t>
      </w:r>
      <w:r w:rsidRPr="00496285">
        <w:rPr>
          <w:i/>
          <w:sz w:val="20"/>
          <w:szCs w:val="20"/>
        </w:rPr>
        <w:t xml:space="preserve"> </w:t>
      </w:r>
      <w:r w:rsidR="00EB4D1F" w:rsidRPr="00496285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496285" w:rsidRPr="00496285">
        <w:rPr>
          <w:i/>
          <w:sz w:val="20"/>
          <w:szCs w:val="20"/>
        </w:rPr>
        <w:t>Сергеева Рената Владимировича</w:t>
      </w:r>
      <w:r w:rsidR="00013CFA" w:rsidRPr="00496285">
        <w:rPr>
          <w:i/>
          <w:sz w:val="20"/>
          <w:szCs w:val="20"/>
        </w:rPr>
        <w:t xml:space="preserve">, счет получателя: </w:t>
      </w:r>
      <w:r w:rsidR="00496285" w:rsidRPr="00496285">
        <w:rPr>
          <w:i/>
          <w:sz w:val="20"/>
          <w:szCs w:val="20"/>
        </w:rPr>
        <w:t>40817810550203417020</w:t>
      </w:r>
      <w:r w:rsidR="00EB4D1F" w:rsidRPr="00496285">
        <w:rPr>
          <w:i/>
          <w:sz w:val="20"/>
          <w:szCs w:val="20"/>
        </w:rPr>
        <w:t xml:space="preserve">, Банк получателя: </w:t>
      </w:r>
      <w:r w:rsidR="00D15F9A" w:rsidRPr="00496285">
        <w:rPr>
          <w:i/>
          <w:sz w:val="20"/>
          <w:szCs w:val="20"/>
        </w:rPr>
        <w:t>ФИЛИАЛ "ЦЕНТРАЛЬНЫЙ" ПАО "СОВКОМБАНК"</w:t>
      </w:r>
      <w:r w:rsidR="00D15F9A" w:rsidRPr="00496285">
        <w:rPr>
          <w:i/>
          <w:sz w:val="20"/>
          <w:szCs w:val="20"/>
          <w:lang w:val="ru-RU"/>
        </w:rPr>
        <w:t xml:space="preserve">, </w:t>
      </w:r>
      <w:r w:rsidR="00EB4D1F" w:rsidRPr="00496285">
        <w:rPr>
          <w:i/>
          <w:sz w:val="20"/>
          <w:szCs w:val="20"/>
        </w:rPr>
        <w:t xml:space="preserve">ИНН: </w:t>
      </w:r>
      <w:r w:rsidR="00D15F9A" w:rsidRPr="00496285">
        <w:rPr>
          <w:i/>
          <w:sz w:val="20"/>
          <w:szCs w:val="20"/>
        </w:rPr>
        <w:t>4401116480</w:t>
      </w:r>
      <w:r w:rsidR="00EB4D1F" w:rsidRPr="00496285">
        <w:rPr>
          <w:i/>
          <w:sz w:val="20"/>
          <w:szCs w:val="20"/>
        </w:rPr>
        <w:t xml:space="preserve">, КПП: </w:t>
      </w:r>
      <w:r w:rsidR="00D15F9A" w:rsidRPr="00496285">
        <w:rPr>
          <w:i/>
          <w:sz w:val="20"/>
          <w:szCs w:val="20"/>
        </w:rPr>
        <w:t>544543001</w:t>
      </w:r>
      <w:r w:rsidR="00EB4D1F" w:rsidRPr="00496285">
        <w:rPr>
          <w:i/>
          <w:sz w:val="20"/>
          <w:szCs w:val="20"/>
        </w:rPr>
        <w:t xml:space="preserve">, Кор. счет: </w:t>
      </w:r>
      <w:r w:rsidR="00D15F9A" w:rsidRPr="00496285">
        <w:rPr>
          <w:i/>
          <w:sz w:val="20"/>
          <w:szCs w:val="20"/>
        </w:rPr>
        <w:t>30101810150040000763</w:t>
      </w:r>
      <w:r w:rsidR="00EB4D1F" w:rsidRPr="00496285">
        <w:rPr>
          <w:i/>
          <w:sz w:val="20"/>
          <w:szCs w:val="20"/>
        </w:rPr>
        <w:t xml:space="preserve">, БИК: </w:t>
      </w:r>
      <w:r w:rsidR="00D15F9A" w:rsidRPr="00496285">
        <w:rPr>
          <w:i/>
          <w:sz w:val="20"/>
          <w:szCs w:val="20"/>
        </w:rPr>
        <w:t>045004763</w:t>
      </w:r>
      <w:r w:rsidR="00EB4D1F" w:rsidRPr="00496285">
        <w:rPr>
          <w:i/>
          <w:sz w:val="20"/>
          <w:szCs w:val="20"/>
        </w:rPr>
        <w:t>.</w:t>
      </w:r>
    </w:p>
    <w:p w14:paraId="7C9ECDF1" w14:textId="77777777" w:rsidR="00AE7B60" w:rsidRPr="0049628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9628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96285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96285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9628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9628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3.1. </w:t>
      </w:r>
      <w:r w:rsidR="001C62C4" w:rsidRPr="00496285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3.2. </w:t>
      </w:r>
      <w:r w:rsidR="00117D9F" w:rsidRPr="00496285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96285">
        <w:rPr>
          <w:rFonts w:ascii="Times New Roman" w:hAnsi="Times New Roman"/>
          <w:sz w:val="20"/>
          <w:szCs w:val="20"/>
        </w:rPr>
        <w:t>Покупател</w:t>
      </w:r>
      <w:r w:rsidR="00117D9F" w:rsidRPr="00496285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96285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96285">
        <w:rPr>
          <w:rFonts w:ascii="Times New Roman" w:hAnsi="Times New Roman"/>
          <w:sz w:val="20"/>
          <w:szCs w:val="20"/>
        </w:rPr>
        <w:t>5</w:t>
      </w:r>
      <w:r w:rsidRPr="00496285">
        <w:rPr>
          <w:rFonts w:ascii="Times New Roman" w:hAnsi="Times New Roman"/>
          <w:sz w:val="20"/>
          <w:szCs w:val="20"/>
        </w:rPr>
        <w:t xml:space="preserve"> </w:t>
      </w:r>
      <w:r w:rsidR="0007462F" w:rsidRPr="00496285">
        <w:rPr>
          <w:rFonts w:ascii="Times New Roman" w:hAnsi="Times New Roman"/>
          <w:sz w:val="20"/>
          <w:szCs w:val="20"/>
        </w:rPr>
        <w:t>(</w:t>
      </w:r>
      <w:r w:rsidR="007B2573" w:rsidRPr="00496285">
        <w:rPr>
          <w:rFonts w:ascii="Times New Roman" w:hAnsi="Times New Roman"/>
          <w:sz w:val="20"/>
          <w:szCs w:val="20"/>
        </w:rPr>
        <w:t>пятнадцати</w:t>
      </w:r>
      <w:r w:rsidR="00BA25F0" w:rsidRPr="00496285">
        <w:rPr>
          <w:rFonts w:ascii="Times New Roman" w:hAnsi="Times New Roman"/>
          <w:sz w:val="20"/>
          <w:szCs w:val="20"/>
        </w:rPr>
        <w:t xml:space="preserve">) </w:t>
      </w:r>
      <w:r w:rsidR="00331194" w:rsidRPr="00496285">
        <w:rPr>
          <w:rFonts w:ascii="Times New Roman" w:hAnsi="Times New Roman"/>
          <w:sz w:val="20"/>
          <w:szCs w:val="20"/>
        </w:rPr>
        <w:t>рабочих</w:t>
      </w:r>
      <w:r w:rsidR="00BA25F0" w:rsidRPr="00496285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496285">
        <w:rPr>
          <w:rFonts w:ascii="Times New Roman" w:hAnsi="Times New Roman"/>
          <w:sz w:val="20"/>
          <w:szCs w:val="20"/>
        </w:rPr>
        <w:t>4</w:t>
      </w:r>
      <w:r w:rsidRPr="00496285">
        <w:rPr>
          <w:rFonts w:ascii="Times New Roman" w:hAnsi="Times New Roman"/>
          <w:sz w:val="20"/>
          <w:szCs w:val="20"/>
        </w:rPr>
        <w:t>.</w:t>
      </w:r>
      <w:r w:rsidR="00B579E6" w:rsidRPr="00496285">
        <w:rPr>
          <w:rFonts w:ascii="Times New Roman" w:hAnsi="Times New Roman"/>
          <w:sz w:val="20"/>
          <w:szCs w:val="20"/>
        </w:rPr>
        <w:t xml:space="preserve"> </w:t>
      </w:r>
      <w:r w:rsidR="00117D9F" w:rsidRPr="00496285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3.</w:t>
      </w:r>
      <w:r w:rsidR="00117D9F" w:rsidRPr="00496285">
        <w:rPr>
          <w:rFonts w:ascii="Times New Roman" w:hAnsi="Times New Roman"/>
          <w:sz w:val="20"/>
          <w:szCs w:val="20"/>
        </w:rPr>
        <w:t>5</w:t>
      </w:r>
      <w:r w:rsidRPr="00496285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49628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9628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9628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96285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96285">
        <w:rPr>
          <w:rFonts w:ascii="Times New Roman" w:hAnsi="Times New Roman"/>
          <w:sz w:val="20"/>
          <w:szCs w:val="20"/>
        </w:rPr>
        <w:t>2</w:t>
      </w:r>
      <w:r w:rsidR="00B579E6" w:rsidRPr="00496285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96285">
        <w:rPr>
          <w:rFonts w:ascii="Times New Roman" w:hAnsi="Times New Roman"/>
          <w:sz w:val="20"/>
          <w:szCs w:val="20"/>
        </w:rPr>
        <w:t>передач</w:t>
      </w:r>
      <w:r w:rsidR="00B579E6" w:rsidRPr="00496285">
        <w:rPr>
          <w:rFonts w:ascii="Times New Roman" w:hAnsi="Times New Roman"/>
          <w:sz w:val="20"/>
          <w:szCs w:val="20"/>
        </w:rPr>
        <w:t>а</w:t>
      </w:r>
      <w:r w:rsidRPr="00496285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96285">
        <w:rPr>
          <w:rFonts w:ascii="Times New Roman" w:hAnsi="Times New Roman"/>
          <w:sz w:val="20"/>
          <w:szCs w:val="20"/>
        </w:rPr>
        <w:t xml:space="preserve"> осуществляется </w:t>
      </w:r>
      <w:r w:rsidRPr="00496285">
        <w:rPr>
          <w:rFonts w:ascii="Times New Roman" w:hAnsi="Times New Roman"/>
          <w:sz w:val="20"/>
          <w:szCs w:val="20"/>
        </w:rPr>
        <w:t xml:space="preserve">по </w:t>
      </w:r>
      <w:r w:rsidR="00B579E6" w:rsidRPr="00496285">
        <w:rPr>
          <w:rFonts w:ascii="Times New Roman" w:hAnsi="Times New Roman"/>
          <w:sz w:val="20"/>
          <w:szCs w:val="20"/>
        </w:rPr>
        <w:t>А</w:t>
      </w:r>
      <w:r w:rsidRPr="00496285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96285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96285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49628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9628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96285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5.1. За не</w:t>
      </w:r>
      <w:r w:rsidR="00B15CF4" w:rsidRPr="00496285">
        <w:rPr>
          <w:rFonts w:ascii="Times New Roman" w:hAnsi="Times New Roman"/>
          <w:sz w:val="20"/>
          <w:szCs w:val="20"/>
        </w:rPr>
        <w:t>исполнение</w:t>
      </w:r>
      <w:r w:rsidRPr="00496285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96285">
        <w:rPr>
          <w:rFonts w:ascii="Times New Roman" w:hAnsi="Times New Roman"/>
          <w:sz w:val="20"/>
          <w:szCs w:val="20"/>
        </w:rPr>
        <w:t>исполнение</w:t>
      </w:r>
      <w:r w:rsidRPr="00496285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96285">
        <w:rPr>
          <w:rFonts w:ascii="Times New Roman" w:hAnsi="Times New Roman"/>
          <w:sz w:val="20"/>
          <w:szCs w:val="20"/>
        </w:rPr>
        <w:t>ы</w:t>
      </w:r>
      <w:r w:rsidRPr="00496285">
        <w:rPr>
          <w:rFonts w:ascii="Times New Roman" w:hAnsi="Times New Roman"/>
          <w:sz w:val="20"/>
          <w:szCs w:val="20"/>
        </w:rPr>
        <w:t xml:space="preserve"> нес</w:t>
      </w:r>
      <w:r w:rsidR="00FB38D4" w:rsidRPr="00496285">
        <w:rPr>
          <w:rFonts w:ascii="Times New Roman" w:hAnsi="Times New Roman"/>
          <w:sz w:val="20"/>
          <w:szCs w:val="20"/>
        </w:rPr>
        <w:t>у</w:t>
      </w:r>
      <w:r w:rsidRPr="00496285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96285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496285">
        <w:rPr>
          <w:rFonts w:ascii="Times New Roman" w:hAnsi="Times New Roman"/>
          <w:sz w:val="20"/>
          <w:szCs w:val="20"/>
          <w:u w:val="single"/>
        </w:rPr>
        <w:t>не</w:t>
      </w:r>
      <w:r w:rsidRPr="00496285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496285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49628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96285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96285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96285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96285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96285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96285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9628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9628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9628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96285">
        <w:rPr>
          <w:rFonts w:ascii="Times New Roman" w:hAnsi="Times New Roman"/>
          <w:sz w:val="20"/>
          <w:szCs w:val="20"/>
        </w:rPr>
        <w:t>в случае</w:t>
      </w:r>
      <w:r w:rsidRPr="00496285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9628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- ненадлежаще</w:t>
      </w:r>
      <w:r w:rsidR="00A134E1" w:rsidRPr="00496285">
        <w:rPr>
          <w:rFonts w:ascii="Times New Roman" w:hAnsi="Times New Roman"/>
          <w:sz w:val="20"/>
          <w:szCs w:val="20"/>
        </w:rPr>
        <w:t>го исполнения</w:t>
      </w:r>
      <w:r w:rsidRPr="00496285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9628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- расторжения</w:t>
      </w:r>
      <w:r w:rsidR="008E2D9D" w:rsidRPr="00496285">
        <w:rPr>
          <w:rFonts w:ascii="Times New Roman" w:hAnsi="Times New Roman"/>
          <w:sz w:val="20"/>
          <w:szCs w:val="20"/>
        </w:rPr>
        <w:t xml:space="preserve"> </w:t>
      </w:r>
      <w:r w:rsidRPr="00496285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96285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96285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96285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96285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- возникновения</w:t>
      </w:r>
      <w:r w:rsidR="008E2D9D" w:rsidRPr="00496285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9628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9628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9628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9628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96285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96285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96285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9628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96285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96285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96285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96285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496285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96285">
        <w:rPr>
          <w:rFonts w:ascii="Times New Roman" w:hAnsi="Times New Roman"/>
          <w:sz w:val="20"/>
          <w:szCs w:val="20"/>
        </w:rPr>
        <w:t>четырех</w:t>
      </w:r>
      <w:r w:rsidRPr="00496285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96285">
        <w:rPr>
          <w:rFonts w:ascii="Times New Roman" w:hAnsi="Times New Roman"/>
          <w:sz w:val="20"/>
          <w:szCs w:val="20"/>
        </w:rPr>
        <w:t>1</w:t>
      </w:r>
      <w:r w:rsidRPr="00496285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96285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96285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496285" w:rsidRDefault="00EB4D1F" w:rsidP="0049628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96285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9628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496285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 xml:space="preserve">8.1. </w:t>
      </w:r>
      <w:r w:rsidR="00EB4D1F" w:rsidRPr="00496285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96285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lastRenderedPageBreak/>
        <w:t xml:space="preserve">8.2. </w:t>
      </w:r>
      <w:r w:rsidR="00EB4D1F" w:rsidRPr="00496285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9628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96285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96285">
        <w:rPr>
          <w:rFonts w:ascii="Times New Roman" w:hAnsi="Times New Roman"/>
          <w:sz w:val="20"/>
          <w:szCs w:val="20"/>
        </w:rPr>
        <w:t>9</w:t>
      </w:r>
      <w:r w:rsidR="00B15CF4" w:rsidRPr="00496285">
        <w:rPr>
          <w:rFonts w:ascii="Times New Roman" w:hAnsi="Times New Roman"/>
          <w:sz w:val="20"/>
          <w:szCs w:val="20"/>
        </w:rPr>
        <w:t>. Р</w:t>
      </w:r>
      <w:r w:rsidR="008E2D9D" w:rsidRPr="00496285">
        <w:rPr>
          <w:rFonts w:ascii="Times New Roman" w:hAnsi="Times New Roman"/>
          <w:sz w:val="20"/>
          <w:szCs w:val="20"/>
        </w:rPr>
        <w:t>еквизиты</w:t>
      </w:r>
      <w:r w:rsidR="00B15CF4" w:rsidRPr="00496285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96285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96285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96285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96285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6285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96285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6285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96285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820A5D2" w:rsidR="00013CFA" w:rsidRPr="00496285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96285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496285" w:rsidRPr="00496285">
              <w:rPr>
                <w:i/>
                <w:sz w:val="20"/>
                <w:szCs w:val="20"/>
                <w:lang w:val="ru-RU"/>
              </w:rPr>
              <w:t>Сергеева Рената Владимировича (</w:t>
            </w:r>
            <w:proofErr w:type="spellStart"/>
            <w:r w:rsidR="00496285" w:rsidRPr="00496285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496285" w:rsidRPr="00496285">
              <w:rPr>
                <w:i/>
                <w:sz w:val="20"/>
                <w:szCs w:val="20"/>
                <w:lang w:val="ru-RU"/>
              </w:rPr>
              <w:t>./м.р.:25.09.1987, Г. ПАВЛОДАР РЕСП. КАЗАХСТАН, СНИЛС 10696970900, ИНН 720695141875, адрес: 626152, Тюменская область, г. Тобольск, ул. Малая Сибирская, дом 11)</w:t>
            </w:r>
            <w:r w:rsidRPr="00496285">
              <w:rPr>
                <w:i/>
                <w:sz w:val="20"/>
                <w:szCs w:val="20"/>
                <w:lang w:val="ru-RU"/>
              </w:rPr>
              <w:t>, Киселёв Владислав Вячеславович (ИНН 132814097117, СНИЛС 167-909-336 15)</w:t>
            </w:r>
            <w:r w:rsidR="00496285" w:rsidRPr="00496285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496285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496285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496285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496285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5EB2BD82" w14:textId="77777777" w:rsidR="00496285" w:rsidRPr="00496285" w:rsidRDefault="00013CFA" w:rsidP="0049628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628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496285" w:rsidRPr="0049628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СЕРГЕЕВ РЕНАТ ВЛАДИМИРОВИЧ</w:t>
            </w:r>
          </w:p>
          <w:p w14:paraId="42BC1AFF" w14:textId="77777777" w:rsidR="00496285" w:rsidRPr="00496285" w:rsidRDefault="00496285" w:rsidP="0049628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628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40817810550203417020</w:t>
            </w:r>
          </w:p>
          <w:p w14:paraId="200CDF91" w14:textId="175F6BED" w:rsidR="00D15F9A" w:rsidRPr="00496285" w:rsidRDefault="00D15F9A" w:rsidP="0049628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628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9628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628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9628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628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9628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628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9628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9628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9628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496285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96285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496285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96285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9628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9628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9628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96285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9628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96285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496285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49628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496285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96285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9628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9628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9628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49628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496285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96285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96285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6285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96285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1" w:name="_GoBack"/>
            <w:bookmarkEnd w:id="1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6285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2025-11-20T09:51:00Z</dcterms:created>
  <dcterms:modified xsi:type="dcterms:W3CDTF">2025-11-20T09:51:00Z</dcterms:modified>
</cp:coreProperties>
</file>