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F8D59DD" w14:textId="77777777" w:rsidR="000A052A" w:rsidRPr="00DC0AD4" w:rsidRDefault="000A052A" w:rsidP="005F791F">
      <w:pPr>
        <w:spacing w:after="0" w:line="240" w:lineRule="auto"/>
        <w:ind w:firstLine="709"/>
        <w:jc w:val="center"/>
        <w:rPr>
          <w:rStyle w:val="paragraph"/>
          <w:rFonts w:ascii="Times New Roman" w:hAnsi="Times New Roman"/>
          <w:b/>
          <w:sz w:val="18"/>
          <w:szCs w:val="18"/>
        </w:rPr>
      </w:pPr>
      <w:r w:rsidRPr="00DC0AD4">
        <w:rPr>
          <w:rStyle w:val="paragraph"/>
          <w:rFonts w:ascii="Times New Roman" w:hAnsi="Times New Roman"/>
          <w:b/>
          <w:sz w:val="18"/>
          <w:szCs w:val="18"/>
        </w:rPr>
        <w:t>Договор о задатке № __</w:t>
      </w:r>
    </w:p>
    <w:p w14:paraId="1CBD7224" w14:textId="77777777" w:rsidR="000A052A" w:rsidRPr="00DC0AD4" w:rsidRDefault="000A052A" w:rsidP="000A052A">
      <w:pPr>
        <w:spacing w:after="0" w:line="240" w:lineRule="auto"/>
        <w:rPr>
          <w:rStyle w:val="paragraph"/>
          <w:rFonts w:ascii="Times New Roman" w:hAnsi="Times New Roman"/>
          <w:b/>
          <w:sz w:val="18"/>
          <w:szCs w:val="18"/>
        </w:rPr>
      </w:pPr>
    </w:p>
    <w:p w14:paraId="1F29F0DC" w14:textId="1029169C" w:rsidR="000A052A" w:rsidRPr="00DC0AD4" w:rsidRDefault="000A052A" w:rsidP="00DC0AD4">
      <w:pPr>
        <w:spacing w:after="0" w:line="240" w:lineRule="auto"/>
        <w:ind w:firstLine="709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>г. Москва</w:t>
      </w:r>
      <w:r w:rsidRPr="00DC0AD4">
        <w:rPr>
          <w:rStyle w:val="paragraph"/>
          <w:rFonts w:ascii="Times New Roman" w:hAnsi="Times New Roman"/>
          <w:sz w:val="18"/>
          <w:szCs w:val="18"/>
        </w:rPr>
        <w:tab/>
      </w:r>
      <w:r w:rsidRPr="00DC0AD4">
        <w:rPr>
          <w:rStyle w:val="paragraph"/>
          <w:rFonts w:ascii="Times New Roman" w:hAnsi="Times New Roman"/>
          <w:sz w:val="18"/>
          <w:szCs w:val="18"/>
        </w:rPr>
        <w:tab/>
      </w:r>
      <w:r w:rsidRPr="00DC0AD4">
        <w:rPr>
          <w:rStyle w:val="paragraph"/>
          <w:rFonts w:ascii="Times New Roman" w:hAnsi="Times New Roman"/>
          <w:sz w:val="18"/>
          <w:szCs w:val="18"/>
        </w:rPr>
        <w:tab/>
      </w:r>
      <w:r w:rsidRPr="00DC0AD4">
        <w:rPr>
          <w:rStyle w:val="paragraph"/>
          <w:rFonts w:ascii="Times New Roman" w:hAnsi="Times New Roman"/>
          <w:sz w:val="18"/>
          <w:szCs w:val="18"/>
        </w:rPr>
        <w:tab/>
      </w:r>
      <w:r w:rsidRPr="00DC0AD4">
        <w:rPr>
          <w:rStyle w:val="paragraph"/>
          <w:rFonts w:ascii="Times New Roman" w:hAnsi="Times New Roman"/>
          <w:sz w:val="18"/>
          <w:szCs w:val="18"/>
        </w:rPr>
        <w:tab/>
      </w:r>
      <w:r w:rsidRPr="00DC0AD4">
        <w:rPr>
          <w:rStyle w:val="paragraph"/>
          <w:rFonts w:ascii="Times New Roman" w:hAnsi="Times New Roman"/>
          <w:sz w:val="18"/>
          <w:szCs w:val="18"/>
        </w:rPr>
        <w:tab/>
      </w:r>
      <w:r w:rsidRPr="00DC0AD4">
        <w:rPr>
          <w:rStyle w:val="paragraph"/>
          <w:rFonts w:ascii="Times New Roman" w:hAnsi="Times New Roman"/>
          <w:sz w:val="18"/>
          <w:szCs w:val="18"/>
        </w:rPr>
        <w:tab/>
      </w:r>
      <w:r w:rsidRPr="00DC0AD4">
        <w:rPr>
          <w:rStyle w:val="paragraph"/>
          <w:rFonts w:ascii="Times New Roman" w:hAnsi="Times New Roman"/>
          <w:sz w:val="18"/>
          <w:szCs w:val="18"/>
        </w:rPr>
        <w:tab/>
        <w:t>«___» ________ 20</w:t>
      </w:r>
      <w:r w:rsidR="006F4B2F" w:rsidRPr="00DC0AD4">
        <w:rPr>
          <w:rStyle w:val="paragraph"/>
          <w:rFonts w:ascii="Times New Roman" w:hAnsi="Times New Roman"/>
          <w:sz w:val="18"/>
          <w:szCs w:val="18"/>
        </w:rPr>
        <w:t>2</w:t>
      </w:r>
      <w:r w:rsidR="00ED4602" w:rsidRPr="00DC0AD4">
        <w:rPr>
          <w:rStyle w:val="paragraph"/>
          <w:rFonts w:ascii="Times New Roman" w:hAnsi="Times New Roman"/>
          <w:sz w:val="18"/>
          <w:szCs w:val="18"/>
        </w:rPr>
        <w:t>_</w:t>
      </w:r>
      <w:r w:rsidR="003A2099" w:rsidRPr="00DC0A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Pr="00DC0AD4">
        <w:rPr>
          <w:rStyle w:val="paragraph"/>
          <w:rFonts w:ascii="Times New Roman" w:hAnsi="Times New Roman"/>
          <w:sz w:val="18"/>
          <w:szCs w:val="18"/>
        </w:rPr>
        <w:t>г.</w:t>
      </w:r>
    </w:p>
    <w:p w14:paraId="2709EB49" w14:textId="77777777" w:rsidR="00871EDE" w:rsidRPr="00DC0AD4" w:rsidRDefault="00871EDE" w:rsidP="000A052A">
      <w:pPr>
        <w:spacing w:after="0" w:line="240" w:lineRule="auto"/>
        <w:rPr>
          <w:rStyle w:val="paragraph"/>
          <w:rFonts w:ascii="Times New Roman" w:hAnsi="Times New Roman"/>
          <w:sz w:val="18"/>
          <w:szCs w:val="18"/>
        </w:rPr>
      </w:pPr>
    </w:p>
    <w:p w14:paraId="38D33B3C" w14:textId="215A060F" w:rsidR="00DC0AD4" w:rsidRPr="00DC0AD4" w:rsidRDefault="008C3506" w:rsidP="00DC0AD4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8C3506">
        <w:rPr>
          <w:rStyle w:val="paragraph"/>
          <w:rFonts w:ascii="Times New Roman" w:hAnsi="Times New Roman"/>
          <w:sz w:val="18"/>
          <w:szCs w:val="18"/>
        </w:rPr>
        <w:t xml:space="preserve">Финансовый управляющий </w:t>
      </w:r>
      <w:proofErr w:type="spellStart"/>
      <w:r w:rsidRPr="008C3506">
        <w:rPr>
          <w:rStyle w:val="paragraph"/>
          <w:rFonts w:ascii="Times New Roman" w:hAnsi="Times New Roman"/>
          <w:sz w:val="18"/>
          <w:szCs w:val="18"/>
        </w:rPr>
        <w:t>Номоконова</w:t>
      </w:r>
      <w:proofErr w:type="spellEnd"/>
      <w:r w:rsidRPr="008C3506">
        <w:rPr>
          <w:rStyle w:val="paragraph"/>
          <w:rFonts w:ascii="Times New Roman" w:hAnsi="Times New Roman"/>
          <w:sz w:val="18"/>
          <w:szCs w:val="18"/>
        </w:rPr>
        <w:t xml:space="preserve"> Анатолия Александровича (</w:t>
      </w:r>
      <w:proofErr w:type="spellStart"/>
      <w:r w:rsidRPr="008C3506">
        <w:rPr>
          <w:rStyle w:val="paragraph"/>
          <w:rFonts w:ascii="Times New Roman" w:hAnsi="Times New Roman"/>
          <w:sz w:val="18"/>
          <w:szCs w:val="18"/>
        </w:rPr>
        <w:t>д.р</w:t>
      </w:r>
      <w:proofErr w:type="spellEnd"/>
      <w:r w:rsidRPr="008C3506">
        <w:rPr>
          <w:rStyle w:val="paragraph"/>
          <w:rFonts w:ascii="Times New Roman" w:hAnsi="Times New Roman"/>
          <w:sz w:val="18"/>
          <w:szCs w:val="18"/>
        </w:rPr>
        <w:t xml:space="preserve">./м.р.:01.08.1977, с. </w:t>
      </w:r>
      <w:proofErr w:type="spellStart"/>
      <w:r w:rsidRPr="008C3506">
        <w:rPr>
          <w:rStyle w:val="paragraph"/>
          <w:rFonts w:ascii="Times New Roman" w:hAnsi="Times New Roman"/>
          <w:sz w:val="18"/>
          <w:szCs w:val="18"/>
        </w:rPr>
        <w:t>Апрелково</w:t>
      </w:r>
      <w:proofErr w:type="spellEnd"/>
      <w:r w:rsidRPr="008C3506">
        <w:rPr>
          <w:rStyle w:val="paragraph"/>
          <w:rFonts w:ascii="Times New Roman" w:hAnsi="Times New Roman"/>
          <w:sz w:val="18"/>
          <w:szCs w:val="18"/>
        </w:rPr>
        <w:t xml:space="preserve">, Нерчинский р-н, Читинская обл., СНИЛС 04685171275, ИНН 751301605771, адрес: 673411, Забайкальский край, р-н Нерчинский, ст. </w:t>
      </w:r>
      <w:proofErr w:type="spellStart"/>
      <w:r w:rsidRPr="008C3506">
        <w:rPr>
          <w:rStyle w:val="paragraph"/>
          <w:rFonts w:ascii="Times New Roman" w:hAnsi="Times New Roman"/>
          <w:sz w:val="18"/>
          <w:szCs w:val="18"/>
        </w:rPr>
        <w:t>Апрелково</w:t>
      </w:r>
      <w:proofErr w:type="spellEnd"/>
      <w:r w:rsidRPr="008C3506">
        <w:rPr>
          <w:rStyle w:val="paragraph"/>
          <w:rFonts w:ascii="Times New Roman" w:hAnsi="Times New Roman"/>
          <w:sz w:val="18"/>
          <w:szCs w:val="18"/>
        </w:rPr>
        <w:t xml:space="preserve">, ул. Путейская, д. 2, кв. 2), </w:t>
      </w:r>
      <w:proofErr w:type="spellStart"/>
      <w:r w:rsidRPr="008C3506">
        <w:rPr>
          <w:rStyle w:val="paragraph"/>
          <w:rFonts w:ascii="Times New Roman" w:hAnsi="Times New Roman"/>
          <w:sz w:val="18"/>
          <w:szCs w:val="18"/>
        </w:rPr>
        <w:t>Банучян</w:t>
      </w:r>
      <w:proofErr w:type="spellEnd"/>
      <w:r w:rsidRPr="008C3506">
        <w:rPr>
          <w:rStyle w:val="paragraph"/>
          <w:rFonts w:ascii="Times New Roman" w:hAnsi="Times New Roman"/>
          <w:sz w:val="18"/>
          <w:szCs w:val="18"/>
        </w:rPr>
        <w:t xml:space="preserve"> Анна Романовна (ИНН 262519341835, СНИЛС 166758851 31, почтовый адрес: 302000, г. Орёл, а/я 106) – член Союза СРО "ГАУ" (ОГРН 1021603626098, ИНН 1660062005, адрес: 420034, </w:t>
      </w:r>
      <w:proofErr w:type="spellStart"/>
      <w:r w:rsidRPr="008C3506">
        <w:rPr>
          <w:rStyle w:val="paragraph"/>
          <w:rFonts w:ascii="Times New Roman" w:hAnsi="Times New Roman"/>
          <w:sz w:val="18"/>
          <w:szCs w:val="18"/>
        </w:rPr>
        <w:t>Респ</w:t>
      </w:r>
      <w:proofErr w:type="spellEnd"/>
      <w:r w:rsidRPr="008C3506">
        <w:rPr>
          <w:rStyle w:val="paragraph"/>
          <w:rFonts w:ascii="Times New Roman" w:hAnsi="Times New Roman"/>
          <w:sz w:val="18"/>
          <w:szCs w:val="18"/>
        </w:rPr>
        <w:t xml:space="preserve">. Татарстан, г. Казань, ул. Соловецких юнг, д. 7, 1004), действующая на основании Определения Арбитражного суда Забайкальского края </w:t>
      </w:r>
      <w:proofErr w:type="spellStart"/>
      <w:r w:rsidRPr="008C3506">
        <w:rPr>
          <w:rStyle w:val="paragraph"/>
          <w:rFonts w:ascii="Times New Roman" w:hAnsi="Times New Roman"/>
          <w:sz w:val="18"/>
          <w:szCs w:val="18"/>
        </w:rPr>
        <w:t>р.ч</w:t>
      </w:r>
      <w:proofErr w:type="spellEnd"/>
      <w:r w:rsidRPr="008C3506">
        <w:rPr>
          <w:rStyle w:val="paragraph"/>
          <w:rFonts w:ascii="Times New Roman" w:hAnsi="Times New Roman"/>
          <w:sz w:val="18"/>
          <w:szCs w:val="18"/>
        </w:rPr>
        <w:t>. от 13.11.2025</w:t>
      </w:r>
      <w:r w:rsidR="00DC0AD4" w:rsidRPr="00DC0AD4">
        <w:rPr>
          <w:rStyle w:val="paragraph"/>
          <w:rFonts w:ascii="Times New Roman" w:hAnsi="Times New Roman"/>
          <w:sz w:val="18"/>
          <w:szCs w:val="18"/>
        </w:rPr>
        <w:t xml:space="preserve">, </w:t>
      </w:r>
      <w:r w:rsidR="000A052A" w:rsidRPr="00DC0AD4">
        <w:rPr>
          <w:rFonts w:ascii="Times New Roman" w:hAnsi="Times New Roman"/>
          <w:snapToGrid w:val="0"/>
          <w:sz w:val="18"/>
          <w:szCs w:val="18"/>
        </w:rPr>
        <w:t>именуемый в дальнейшем «Организатор торгов», с одной стороны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>, и ___________</w:t>
      </w:r>
      <w:r w:rsidR="003D3E15" w:rsidRPr="00DC0AD4">
        <w:rPr>
          <w:rStyle w:val="paragraph"/>
          <w:rFonts w:ascii="Times New Roman" w:hAnsi="Times New Roman"/>
          <w:sz w:val="18"/>
          <w:szCs w:val="18"/>
        </w:rPr>
        <w:t>_________________________________________________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>___ в лице________, действующего(ей) на основании</w:t>
      </w:r>
      <w:r w:rsidR="008C0769" w:rsidRPr="00DC0A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>__________________</w:t>
      </w:r>
      <w:r w:rsidR="000A052A" w:rsidRPr="00DC0AD4">
        <w:rPr>
          <w:rFonts w:ascii="Times New Roman" w:hAnsi="Times New Roman"/>
          <w:sz w:val="18"/>
          <w:szCs w:val="18"/>
        </w:rPr>
        <w:t>,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 xml:space="preserve"> именуемый (</w:t>
      </w:r>
      <w:proofErr w:type="spellStart"/>
      <w:r w:rsidR="000A052A" w:rsidRPr="00DC0AD4">
        <w:rPr>
          <w:rStyle w:val="paragraph"/>
          <w:rFonts w:ascii="Times New Roman" w:hAnsi="Times New Roman"/>
          <w:sz w:val="18"/>
          <w:szCs w:val="18"/>
        </w:rPr>
        <w:t>ая</w:t>
      </w:r>
      <w:proofErr w:type="spellEnd"/>
      <w:r w:rsidR="000A052A" w:rsidRPr="00DC0AD4">
        <w:rPr>
          <w:rStyle w:val="paragraph"/>
          <w:rFonts w:ascii="Times New Roman" w:hAnsi="Times New Roman"/>
          <w:sz w:val="18"/>
          <w:szCs w:val="18"/>
        </w:rPr>
        <w:t xml:space="preserve">) в дальнейшем «Претендент», с другой стороны, заключили настоящий Договор о задатке (далее именуемый «Договор») о нижеследующем: </w:t>
      </w:r>
    </w:p>
    <w:p w14:paraId="4202CB18" w14:textId="00362918" w:rsidR="00DC0AD4" w:rsidRPr="00DC0AD4" w:rsidRDefault="00DC0AD4" w:rsidP="00DC0AD4">
      <w:pPr>
        <w:spacing w:after="0" w:line="240" w:lineRule="auto"/>
        <w:ind w:firstLine="708"/>
        <w:jc w:val="both"/>
        <w:rPr>
          <w:rFonts w:ascii="Times New Roman" w:hAnsi="Times New Roman"/>
          <w:i/>
          <w:sz w:val="20"/>
          <w:szCs w:val="20"/>
        </w:rPr>
      </w:pPr>
      <w:r w:rsidRPr="00DC0AD4">
        <w:rPr>
          <w:rFonts w:ascii="Times New Roman" w:hAnsi="Times New Roman"/>
          <w:i/>
          <w:sz w:val="20"/>
          <w:szCs w:val="20"/>
        </w:rPr>
        <w:t xml:space="preserve">Лот №1: Транспортное средство: Марка, модель: ТАЙОТА COROLLA FIELDER Тип ТС: легковой (универсал) Категория: В Год изготовления: 2001 Цвет кузова: красный Мощность двигателя, </w:t>
      </w:r>
      <w:proofErr w:type="spellStart"/>
      <w:r w:rsidRPr="00DC0AD4">
        <w:rPr>
          <w:rFonts w:ascii="Times New Roman" w:hAnsi="Times New Roman"/>
          <w:i/>
          <w:sz w:val="20"/>
          <w:szCs w:val="20"/>
        </w:rPr>
        <w:t>л.с</w:t>
      </w:r>
      <w:proofErr w:type="spellEnd"/>
      <w:r w:rsidRPr="00DC0AD4">
        <w:rPr>
          <w:rFonts w:ascii="Times New Roman" w:hAnsi="Times New Roman"/>
          <w:i/>
          <w:sz w:val="20"/>
          <w:szCs w:val="20"/>
        </w:rPr>
        <w:t>. (кВт) 136 (100) ПТС: 75 НТ 719510 СТС: отсутствует VIN: не установлен Номер кузова: ZZE122012764 Регистрационный знак: отсутствует (далее – «Имущество»).</w:t>
      </w:r>
    </w:p>
    <w:p w14:paraId="2F3975F4" w14:textId="04F89ABB" w:rsidR="00444125" w:rsidRPr="00DC0AD4" w:rsidRDefault="000A052A" w:rsidP="00DC0AD4">
      <w:pPr>
        <w:spacing w:after="0" w:line="240" w:lineRule="auto"/>
        <w:ind w:firstLine="708"/>
        <w:jc w:val="both"/>
        <w:rPr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>Претендент перечисляет задаток в размере 10% от начальной стоимости имущества (</w:t>
      </w:r>
      <w:r w:rsidRPr="00DC0AD4">
        <w:rPr>
          <w:rStyle w:val="paragraph"/>
          <w:rFonts w:ascii="Times New Roman" w:hAnsi="Times New Roman"/>
          <w:b/>
          <w:i/>
          <w:sz w:val="18"/>
          <w:szCs w:val="18"/>
        </w:rPr>
        <w:t>далее – «Задаток»</w:t>
      </w:r>
      <w:r w:rsidRPr="00DC0AD4">
        <w:rPr>
          <w:rStyle w:val="paragraph"/>
          <w:rFonts w:ascii="Times New Roman" w:hAnsi="Times New Roman"/>
          <w:sz w:val="18"/>
          <w:szCs w:val="18"/>
        </w:rPr>
        <w:t>), на расчетный счет:</w:t>
      </w:r>
      <w:r w:rsidR="003C3A95" w:rsidRPr="00DC0A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BE49EC" w:rsidRPr="00DC0AD4">
        <w:rPr>
          <w:rStyle w:val="paragraph"/>
          <w:rFonts w:ascii="Times New Roman" w:hAnsi="Times New Roman"/>
          <w:sz w:val="18"/>
          <w:szCs w:val="18"/>
        </w:rPr>
        <w:t xml:space="preserve">Получатель: </w:t>
      </w:r>
      <w:proofErr w:type="spellStart"/>
      <w:r w:rsidR="00DC0AD4" w:rsidRPr="00DC0AD4">
        <w:rPr>
          <w:rStyle w:val="paragraph"/>
          <w:rFonts w:ascii="Times New Roman" w:hAnsi="Times New Roman"/>
          <w:sz w:val="18"/>
          <w:szCs w:val="18"/>
        </w:rPr>
        <w:t>Номоконов</w:t>
      </w:r>
      <w:proofErr w:type="spellEnd"/>
      <w:r w:rsidR="00DC0AD4" w:rsidRPr="00DC0AD4">
        <w:rPr>
          <w:rStyle w:val="paragraph"/>
          <w:rFonts w:ascii="Times New Roman" w:hAnsi="Times New Roman"/>
          <w:sz w:val="18"/>
          <w:szCs w:val="18"/>
        </w:rPr>
        <w:t xml:space="preserve"> Анатолий Александрович </w:t>
      </w:r>
      <w:r w:rsidR="00BE49EC" w:rsidRPr="00DC0AD4">
        <w:rPr>
          <w:rStyle w:val="paragraph"/>
          <w:rFonts w:ascii="Times New Roman" w:hAnsi="Times New Roman"/>
          <w:sz w:val="18"/>
          <w:szCs w:val="18"/>
        </w:rPr>
        <w:t xml:space="preserve">Счет получателя: </w:t>
      </w:r>
      <w:r w:rsidR="00DC0AD4" w:rsidRPr="00DC0AD4">
        <w:rPr>
          <w:rStyle w:val="paragraph"/>
          <w:rFonts w:ascii="Times New Roman" w:hAnsi="Times New Roman"/>
          <w:sz w:val="18"/>
          <w:szCs w:val="18"/>
        </w:rPr>
        <w:t>40817810750201862244</w:t>
      </w:r>
      <w:r w:rsidR="00BE49EC" w:rsidRPr="00DC0AD4">
        <w:rPr>
          <w:rStyle w:val="paragraph"/>
          <w:rFonts w:ascii="Times New Roman" w:hAnsi="Times New Roman"/>
          <w:sz w:val="18"/>
          <w:szCs w:val="18"/>
        </w:rPr>
        <w:t xml:space="preserve"> Банк получателя: ФИЛИАЛ "ЦЕНТРАЛЬНЫЙ" ПАО "СОВКОМБАНК" ИНН: 4401116480 КПП: 544543001 Кор. счет: 30101810150040000763 БИК: 045004763</w:t>
      </w:r>
      <w:r w:rsidR="00B324C4" w:rsidRPr="00DC0AD4">
        <w:rPr>
          <w:rStyle w:val="paragraph"/>
          <w:rFonts w:ascii="Times New Roman" w:hAnsi="Times New Roman"/>
          <w:sz w:val="18"/>
          <w:szCs w:val="18"/>
        </w:rPr>
        <w:t>.</w:t>
      </w:r>
    </w:p>
    <w:p w14:paraId="4A6EDA78" w14:textId="77777777" w:rsidR="000A052A" w:rsidRPr="00DC0AD4" w:rsidRDefault="003A2099" w:rsidP="00204FE8">
      <w:pPr>
        <w:spacing w:after="0" w:line="240" w:lineRule="auto"/>
        <w:ind w:firstLine="567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 xml:space="preserve">   1. 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>Задаток вносится в обеспечение исполнения обязательств Претендента по заключению договора купли-продажи Имущества, его оплаты и в счет причитающихся с Претендента платежей по данному договору в случае признания Претендента победителем торгов.</w:t>
      </w:r>
    </w:p>
    <w:p w14:paraId="19C01CB7" w14:textId="77777777" w:rsidR="000A052A" w:rsidRPr="00DC0AD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 xml:space="preserve">2. Претендент обязуется перечислить Задаток в срок, указанный в сообщении о торгах. Обязанность Претендента по перечислению Задатка считается исполненной в момент зачисления денежных средств на банковский счет, указанный в п. 1 Договора. </w:t>
      </w:r>
    </w:p>
    <w:p w14:paraId="7A1A5A44" w14:textId="77777777" w:rsidR="000A052A" w:rsidRPr="00DC0AD4" w:rsidRDefault="000A052A" w:rsidP="00204FE8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 xml:space="preserve">3. В случае победы Претендента на торгах Задаток Претенденту не возвращается и засчитывается в счет исполнения обязательства победившего на торгах Претендента по уплате итоговой цены лота, реализованного на торгах. </w:t>
      </w:r>
    </w:p>
    <w:p w14:paraId="6005CEF9" w14:textId="77777777" w:rsidR="000A052A" w:rsidRPr="00DC0AD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 xml:space="preserve">4. Сумма Задатка возвращается Претенденту, не являющемуся победителем торгов, в течение пяти рабочих дней со дня подписания протокола о результатах проведения торгов в случаях: отказа Претендента от участия в торгах; принятия решения о невозможности допуска Претендента к участию в торгах; объявления торгов несостоявшимися, непризнания Претендента победителем торгов. </w:t>
      </w:r>
    </w:p>
    <w:p w14:paraId="59E2126D" w14:textId="77777777" w:rsidR="000A052A" w:rsidRPr="00DC0AD4" w:rsidRDefault="000A052A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 xml:space="preserve">5. Сумма Задатка не возвращается Претенденту в случаях: победы Претендента на торгах и дальнейшего отказа (уклонения) с его стороны от подписания протокола о результатах торгов; победы Претендента на торгах и дальнейшего </w:t>
      </w:r>
      <w:proofErr w:type="spellStart"/>
      <w:r w:rsidRPr="00DC0AD4">
        <w:rPr>
          <w:rStyle w:val="paragraph"/>
          <w:rFonts w:ascii="Times New Roman" w:hAnsi="Times New Roman"/>
          <w:sz w:val="18"/>
          <w:szCs w:val="18"/>
        </w:rPr>
        <w:t>незаключения</w:t>
      </w:r>
      <w:proofErr w:type="spellEnd"/>
      <w:r w:rsidRPr="00DC0AD4">
        <w:rPr>
          <w:rStyle w:val="paragraph"/>
          <w:rFonts w:ascii="Times New Roman" w:hAnsi="Times New Roman"/>
          <w:sz w:val="18"/>
          <w:szCs w:val="18"/>
        </w:rPr>
        <w:t xml:space="preserve"> им договора купли-продажи с финансовым управляющим в установленные сроки, а также в случае </w:t>
      </w:r>
      <w:proofErr w:type="spellStart"/>
      <w:r w:rsidRPr="00DC0AD4">
        <w:rPr>
          <w:rStyle w:val="paragraph"/>
          <w:rFonts w:ascii="Times New Roman" w:hAnsi="Times New Roman"/>
          <w:sz w:val="18"/>
          <w:szCs w:val="18"/>
        </w:rPr>
        <w:t>неперечисления</w:t>
      </w:r>
      <w:proofErr w:type="spellEnd"/>
      <w:r w:rsidRPr="00DC0AD4">
        <w:rPr>
          <w:rStyle w:val="paragraph"/>
          <w:rFonts w:ascii="Times New Roman" w:hAnsi="Times New Roman"/>
          <w:sz w:val="18"/>
          <w:szCs w:val="18"/>
        </w:rPr>
        <w:t xml:space="preserve"> денежных средств в оплату лота в установленные сроки; если Претендент на торгах не выразил согласия приобрести лот по стартовой цене, и лот на этих торгах не был продан. </w:t>
      </w:r>
    </w:p>
    <w:p w14:paraId="50E9D5FC" w14:textId="77777777" w:rsidR="000A052A" w:rsidRPr="00DC0AD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>6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 xml:space="preserve">. По всем вопросам, не указанным в Договоре, стороны руководствуются законодательством Российской Федерации. </w:t>
      </w:r>
    </w:p>
    <w:p w14:paraId="35C2FE16" w14:textId="77777777" w:rsidR="000A052A" w:rsidRPr="00DC0AD4" w:rsidRDefault="003A2099" w:rsidP="000A052A">
      <w:pPr>
        <w:spacing w:after="0" w:line="240" w:lineRule="auto"/>
        <w:ind w:firstLine="708"/>
        <w:jc w:val="both"/>
        <w:rPr>
          <w:rStyle w:val="paragraph"/>
          <w:rFonts w:ascii="Times New Roman" w:hAnsi="Times New Roman"/>
          <w:sz w:val="18"/>
          <w:szCs w:val="18"/>
        </w:rPr>
      </w:pPr>
      <w:r w:rsidRPr="00DC0AD4">
        <w:rPr>
          <w:rStyle w:val="paragraph"/>
          <w:rFonts w:ascii="Times New Roman" w:hAnsi="Times New Roman"/>
          <w:sz w:val="18"/>
          <w:szCs w:val="18"/>
        </w:rPr>
        <w:t>7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 xml:space="preserve">. В случае возникновения споров по Договору или в связи с ним они подлежат </w:t>
      </w:r>
      <w:r w:rsidR="00606380" w:rsidRPr="00DC0AD4">
        <w:rPr>
          <w:rStyle w:val="paragraph"/>
          <w:rFonts w:ascii="Times New Roman" w:hAnsi="Times New Roman"/>
          <w:sz w:val="18"/>
          <w:szCs w:val="18"/>
        </w:rPr>
        <w:t>рассмотрению в Арбитражном суде</w:t>
      </w:r>
      <w:r w:rsidR="00024EF5" w:rsidRPr="00DC0AD4">
        <w:rPr>
          <w:rStyle w:val="paragraph"/>
          <w:rFonts w:ascii="Times New Roman" w:hAnsi="Times New Roman"/>
          <w:sz w:val="18"/>
          <w:szCs w:val="18"/>
        </w:rPr>
        <w:t xml:space="preserve"> </w:t>
      </w:r>
      <w:r w:rsidR="000A052A" w:rsidRPr="00DC0AD4">
        <w:rPr>
          <w:rStyle w:val="paragraph"/>
          <w:rFonts w:ascii="Times New Roman" w:hAnsi="Times New Roman"/>
          <w:sz w:val="18"/>
          <w:szCs w:val="18"/>
        </w:rPr>
        <w:t xml:space="preserve">или в суде общей юрисдикции в соответствии с правилами подсудности. </w:t>
      </w:r>
    </w:p>
    <w:p w14:paraId="19C1E6D5" w14:textId="77777777" w:rsidR="00017565" w:rsidRPr="00DC0AD4" w:rsidRDefault="00017565" w:rsidP="00FF7C37">
      <w:pPr>
        <w:spacing w:after="0" w:line="240" w:lineRule="auto"/>
        <w:rPr>
          <w:rFonts w:ascii="Times New Roman" w:hAnsi="Times New Roman"/>
          <w:b/>
          <w:sz w:val="18"/>
          <w:szCs w:val="18"/>
        </w:rPr>
      </w:pPr>
    </w:p>
    <w:p w14:paraId="0380B80C" w14:textId="6731393A" w:rsidR="000A052A" w:rsidRPr="00DC0AD4" w:rsidRDefault="000A052A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  <w:r w:rsidRPr="00DC0AD4">
        <w:rPr>
          <w:rFonts w:ascii="Times New Roman" w:hAnsi="Times New Roman"/>
          <w:b/>
          <w:sz w:val="18"/>
          <w:szCs w:val="18"/>
        </w:rPr>
        <w:t>Место нахождения и банковские реквизиты сторон</w:t>
      </w:r>
    </w:p>
    <w:p w14:paraId="7C214AB8" w14:textId="77777777" w:rsidR="00871EDE" w:rsidRPr="00DC0AD4" w:rsidRDefault="00871EDE" w:rsidP="000A052A">
      <w:pPr>
        <w:spacing w:after="0" w:line="240" w:lineRule="auto"/>
        <w:jc w:val="center"/>
        <w:rPr>
          <w:rFonts w:ascii="Times New Roman" w:hAnsi="Times New Roman"/>
          <w:b/>
          <w:sz w:val="18"/>
          <w:szCs w:val="18"/>
        </w:rPr>
      </w:pPr>
    </w:p>
    <w:tbl>
      <w:tblPr>
        <w:tblW w:w="9214" w:type="dxa"/>
        <w:tblLayout w:type="fixed"/>
        <w:tblLook w:val="01E0" w:firstRow="1" w:lastRow="1" w:firstColumn="1" w:lastColumn="1" w:noHBand="0" w:noVBand="0"/>
      </w:tblPr>
      <w:tblGrid>
        <w:gridCol w:w="3460"/>
        <w:gridCol w:w="1360"/>
        <w:gridCol w:w="4394"/>
      </w:tblGrid>
      <w:tr w:rsidR="000A052A" w:rsidRPr="00DC0AD4" w14:paraId="7BAD2F2A" w14:textId="77777777" w:rsidTr="00FF7C37">
        <w:tc>
          <w:tcPr>
            <w:tcW w:w="3460" w:type="dxa"/>
            <w:hideMark/>
          </w:tcPr>
          <w:p w14:paraId="243C750C" w14:textId="77777777" w:rsidR="000A052A" w:rsidRPr="00DC0AD4" w:rsidRDefault="000A052A" w:rsidP="00F6192D">
            <w:pPr>
              <w:spacing w:line="240" w:lineRule="auto"/>
              <w:ind w:left="176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0AD4">
              <w:rPr>
                <w:rFonts w:ascii="Times New Roman" w:hAnsi="Times New Roman"/>
                <w:b/>
                <w:sz w:val="18"/>
                <w:szCs w:val="18"/>
              </w:rPr>
              <w:t>Организатор торгов</w:t>
            </w:r>
          </w:p>
        </w:tc>
        <w:tc>
          <w:tcPr>
            <w:tcW w:w="5754" w:type="dxa"/>
            <w:gridSpan w:val="2"/>
            <w:hideMark/>
          </w:tcPr>
          <w:p w14:paraId="3E631F1B" w14:textId="10BABEAA" w:rsidR="000A052A" w:rsidRPr="00DC0AD4" w:rsidRDefault="003D3E15" w:rsidP="00F6192D">
            <w:pPr>
              <w:spacing w:after="0" w:line="240" w:lineRule="auto"/>
              <w:ind w:left="176" w:right="317" w:firstLine="6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 w:rsidRPr="00DC0AD4">
              <w:rPr>
                <w:rFonts w:ascii="Times New Roman" w:hAnsi="Times New Roman"/>
                <w:b/>
                <w:sz w:val="18"/>
                <w:szCs w:val="18"/>
              </w:rPr>
              <w:t xml:space="preserve">                                                </w:t>
            </w:r>
            <w:r w:rsidR="000A052A" w:rsidRPr="00DC0AD4">
              <w:rPr>
                <w:rFonts w:ascii="Times New Roman" w:hAnsi="Times New Roman"/>
                <w:b/>
                <w:sz w:val="18"/>
                <w:szCs w:val="18"/>
              </w:rPr>
              <w:t>Претендент</w:t>
            </w:r>
          </w:p>
        </w:tc>
      </w:tr>
      <w:tr w:rsidR="000A052A" w:rsidRPr="00FF7C37" w14:paraId="34D849F6" w14:textId="77777777" w:rsidTr="00FF7C37">
        <w:trPr>
          <w:trHeight w:val="490"/>
        </w:trPr>
        <w:tc>
          <w:tcPr>
            <w:tcW w:w="48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14D85A" w14:textId="3EA98AF9" w:rsidR="003C3A95" w:rsidRPr="00DC0AD4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  <w:r w:rsidRPr="00DC0AD4">
              <w:rPr>
                <w:i/>
                <w:sz w:val="18"/>
                <w:szCs w:val="18"/>
                <w:lang w:val="ru-RU"/>
              </w:rPr>
              <w:t xml:space="preserve">Финансовый управляющий </w:t>
            </w:r>
            <w:proofErr w:type="spellStart"/>
            <w:r w:rsidR="00DC0AD4" w:rsidRPr="00DC0AD4">
              <w:rPr>
                <w:rStyle w:val="paragraph"/>
                <w:i/>
                <w:sz w:val="18"/>
                <w:szCs w:val="18"/>
              </w:rPr>
              <w:t>Номоконова</w:t>
            </w:r>
            <w:proofErr w:type="spellEnd"/>
            <w:r w:rsidR="00DC0AD4" w:rsidRPr="00DC0AD4">
              <w:rPr>
                <w:rStyle w:val="paragraph"/>
                <w:i/>
                <w:sz w:val="18"/>
                <w:szCs w:val="18"/>
              </w:rPr>
              <w:t xml:space="preserve"> Анатолия Александровича (</w:t>
            </w:r>
            <w:proofErr w:type="spellStart"/>
            <w:r w:rsidR="00DC0AD4" w:rsidRPr="00DC0AD4">
              <w:rPr>
                <w:rStyle w:val="paragraph"/>
                <w:i/>
                <w:sz w:val="18"/>
                <w:szCs w:val="18"/>
              </w:rPr>
              <w:t>д.р</w:t>
            </w:r>
            <w:proofErr w:type="spellEnd"/>
            <w:r w:rsidR="00DC0AD4" w:rsidRPr="00DC0AD4">
              <w:rPr>
                <w:rStyle w:val="paragraph"/>
                <w:i/>
                <w:sz w:val="18"/>
                <w:szCs w:val="18"/>
              </w:rPr>
              <w:t xml:space="preserve">./м.р.:01.08.1977, с. </w:t>
            </w:r>
            <w:proofErr w:type="spellStart"/>
            <w:r w:rsidR="00DC0AD4" w:rsidRPr="00DC0AD4">
              <w:rPr>
                <w:rStyle w:val="paragraph"/>
                <w:i/>
                <w:sz w:val="18"/>
                <w:szCs w:val="18"/>
              </w:rPr>
              <w:t>Апрелково</w:t>
            </w:r>
            <w:proofErr w:type="spellEnd"/>
            <w:r w:rsidR="00DC0AD4" w:rsidRPr="00DC0AD4">
              <w:rPr>
                <w:rStyle w:val="paragraph"/>
                <w:i/>
                <w:sz w:val="18"/>
                <w:szCs w:val="18"/>
              </w:rPr>
              <w:t xml:space="preserve">, Нерчинский р-н, Читинская обл., СНИЛС 04685171275, ИНН 751301605771, адрес: 673411, Забайкальский край, р-н Нерчинский, ст. </w:t>
            </w:r>
            <w:proofErr w:type="spellStart"/>
            <w:r w:rsidR="00DC0AD4" w:rsidRPr="00DC0AD4">
              <w:rPr>
                <w:rStyle w:val="paragraph"/>
                <w:i/>
                <w:sz w:val="18"/>
                <w:szCs w:val="18"/>
              </w:rPr>
              <w:t>Апрелково</w:t>
            </w:r>
            <w:proofErr w:type="spellEnd"/>
            <w:r w:rsidR="00DC0AD4" w:rsidRPr="00DC0AD4">
              <w:rPr>
                <w:rStyle w:val="paragraph"/>
                <w:i/>
                <w:sz w:val="18"/>
                <w:szCs w:val="18"/>
              </w:rPr>
              <w:t>, ул. Путейская, д. 2, кв. 2</w:t>
            </w:r>
            <w:r w:rsidR="00BE49EC" w:rsidRPr="00DC0AD4">
              <w:rPr>
                <w:rStyle w:val="paragraph"/>
                <w:i/>
                <w:sz w:val="18"/>
                <w:szCs w:val="18"/>
              </w:rPr>
              <w:t xml:space="preserve">), </w:t>
            </w:r>
            <w:proofErr w:type="spellStart"/>
            <w:r w:rsidR="008C3506" w:rsidRPr="008C3506">
              <w:rPr>
                <w:i/>
                <w:sz w:val="18"/>
                <w:szCs w:val="18"/>
                <w:lang w:val="ru-RU"/>
              </w:rPr>
              <w:t>Банучян</w:t>
            </w:r>
            <w:proofErr w:type="spellEnd"/>
            <w:r w:rsidR="008C3506" w:rsidRPr="008C3506">
              <w:rPr>
                <w:i/>
                <w:sz w:val="18"/>
                <w:szCs w:val="18"/>
                <w:lang w:val="ru-RU"/>
              </w:rPr>
              <w:t xml:space="preserve"> Анна Романовна (ИНН 262519341835, СНИЛС 166758851 31, почтовый адрес: 302000, г. Орёл, а/я 106)</w:t>
            </w:r>
            <w:r w:rsidR="008C3506">
              <w:rPr>
                <w:i/>
                <w:sz w:val="18"/>
                <w:szCs w:val="18"/>
                <w:lang w:val="ru-RU"/>
              </w:rPr>
              <w:t>.</w:t>
            </w:r>
          </w:p>
          <w:p w14:paraId="7E16AF1F" w14:textId="77777777" w:rsidR="00017565" w:rsidRPr="00DC0AD4" w:rsidRDefault="00017565" w:rsidP="00F6192D">
            <w:pPr>
              <w:pStyle w:val="a4"/>
              <w:ind w:left="176" w:firstLine="6"/>
              <w:rPr>
                <w:i/>
                <w:sz w:val="18"/>
                <w:szCs w:val="18"/>
                <w:lang w:val="ru-RU"/>
              </w:rPr>
            </w:pPr>
          </w:p>
          <w:p w14:paraId="69394CDF" w14:textId="55E01F8D" w:rsidR="00BE49EC" w:rsidRPr="00DC0A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bookmarkStart w:id="0" w:name="_Hlk180416171"/>
            <w:r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Получатель: </w:t>
            </w:r>
            <w:proofErr w:type="spellStart"/>
            <w:r w:rsidR="00DC0AD4"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Номоконов</w:t>
            </w:r>
            <w:proofErr w:type="spellEnd"/>
            <w:r w:rsidR="00DC0AD4"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 Анатолий Александрович</w:t>
            </w:r>
          </w:p>
          <w:p w14:paraId="58575C80" w14:textId="0C6D4033" w:rsidR="00765CAC" w:rsidRPr="00DC0A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Счет получателя</w:t>
            </w:r>
            <w:r w:rsidR="00126531"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: </w:t>
            </w:r>
            <w:r w:rsidR="00DC0AD4"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40817810750201862244</w:t>
            </w:r>
          </w:p>
          <w:p w14:paraId="7B183B3D" w14:textId="73C7F037" w:rsidR="00BE49EC" w:rsidRPr="00DC0A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Банк получателя: ФИЛИАЛ "ЦЕНТРАЛЬНЫЙ" ПАО "СОВКОМБАНК"</w:t>
            </w:r>
          </w:p>
          <w:p w14:paraId="6BA5959C" w14:textId="77777777" w:rsidR="00BE49EC" w:rsidRPr="00DC0A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ИНН: 4401116480 </w:t>
            </w:r>
          </w:p>
          <w:p w14:paraId="4A6964A7" w14:textId="77777777" w:rsidR="00BE49EC" w:rsidRPr="00DC0A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 xml:space="preserve">КПП: 544543001 </w:t>
            </w:r>
          </w:p>
          <w:p w14:paraId="4847328F" w14:textId="77777777" w:rsidR="00BE49EC" w:rsidRPr="00DC0A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Кор. счет: 30101810150040000763</w:t>
            </w:r>
          </w:p>
          <w:p w14:paraId="182EA16B" w14:textId="6E6B7442" w:rsidR="009F1046" w:rsidRPr="00DC0AD4" w:rsidRDefault="00BE49EC" w:rsidP="00BE49EC">
            <w:pPr>
              <w:spacing w:after="0" w:line="240" w:lineRule="auto"/>
              <w:ind w:left="176" w:firstLine="6"/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</w:pPr>
            <w:r w:rsidRPr="00DC0AD4">
              <w:rPr>
                <w:rFonts w:ascii="Times New Roman" w:hAnsi="Times New Roman"/>
                <w:i/>
                <w:sz w:val="18"/>
                <w:szCs w:val="18"/>
                <w:lang w:eastAsia="x-none"/>
              </w:rPr>
              <w:t>БИК: 045004763</w:t>
            </w:r>
          </w:p>
          <w:bookmarkEnd w:id="0"/>
          <w:p w14:paraId="31B1E523" w14:textId="77777777" w:rsidR="008C0769" w:rsidRPr="00DC0AD4" w:rsidRDefault="008C0769" w:rsidP="00FF7C37">
            <w:pPr>
              <w:spacing w:after="0" w:line="240" w:lineRule="auto"/>
              <w:rPr>
                <w:rFonts w:ascii="Times New Roman" w:hAnsi="Times New Roman"/>
                <w:b/>
                <w:i/>
                <w:sz w:val="18"/>
                <w:szCs w:val="18"/>
                <w:lang w:eastAsia="x-none"/>
              </w:rPr>
            </w:pPr>
          </w:p>
          <w:p w14:paraId="10B02E48" w14:textId="05B15C90" w:rsidR="000A052A" w:rsidRPr="00DC0AD4" w:rsidRDefault="000A052A" w:rsidP="00F6192D">
            <w:pPr>
              <w:spacing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C0AD4">
              <w:rPr>
                <w:rFonts w:ascii="Times New Roman" w:hAnsi="Times New Roman"/>
                <w:i/>
                <w:sz w:val="18"/>
                <w:szCs w:val="18"/>
              </w:rPr>
              <w:t>___________________________/</w:t>
            </w:r>
            <w:r w:rsidR="003C3A95" w:rsidRPr="00DC0AD4">
              <w:rPr>
                <w:rFonts w:ascii="Times New Roman" w:hAnsi="Times New Roman"/>
                <w:i/>
                <w:sz w:val="18"/>
                <w:szCs w:val="18"/>
              </w:rPr>
              <w:t xml:space="preserve"> </w:t>
            </w:r>
            <w:proofErr w:type="spellStart"/>
            <w:r w:rsidR="008C3506">
              <w:rPr>
                <w:rFonts w:ascii="Times New Roman" w:hAnsi="Times New Roman"/>
                <w:i/>
                <w:sz w:val="18"/>
                <w:szCs w:val="18"/>
              </w:rPr>
              <w:t>Банучян</w:t>
            </w:r>
            <w:proofErr w:type="spellEnd"/>
            <w:r w:rsidR="008C3506">
              <w:rPr>
                <w:rFonts w:ascii="Times New Roman" w:hAnsi="Times New Roman"/>
                <w:i/>
                <w:sz w:val="18"/>
                <w:szCs w:val="18"/>
              </w:rPr>
              <w:t xml:space="preserve"> А.Р.</w:t>
            </w:r>
            <w:bookmarkStart w:id="1" w:name="_GoBack"/>
            <w:bookmarkEnd w:id="1"/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C4D55" w14:textId="77777777" w:rsidR="000A052A" w:rsidRPr="00DC0A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15F9329" w14:textId="77777777" w:rsidR="000A052A" w:rsidRPr="00DC0A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7A9D9190" w14:textId="77777777" w:rsidR="000A052A" w:rsidRPr="00DC0AD4" w:rsidRDefault="000A052A" w:rsidP="00F6192D">
            <w:pPr>
              <w:spacing w:after="0" w:line="240" w:lineRule="auto"/>
              <w:ind w:left="176" w:right="175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9E64351" w14:textId="77777777" w:rsidR="000A052A" w:rsidRPr="00DC0A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1B13398" w14:textId="5270D7F6" w:rsidR="000A052A" w:rsidRPr="00DC0A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E19EB9B" w14:textId="53708115" w:rsidR="003D3E15" w:rsidRPr="00DC0AD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1815FD39" w14:textId="77777777" w:rsidR="003D3E15" w:rsidRPr="00DC0AD4" w:rsidRDefault="003D3E15" w:rsidP="00FF7C37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66153EC2" w14:textId="77777777" w:rsidR="000A052A" w:rsidRPr="00DC0AD4" w:rsidRDefault="000A052A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581591EF" w14:textId="77777777" w:rsidR="00A53267" w:rsidRPr="00DC0AD4" w:rsidRDefault="00A53267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76F4C0" w14:textId="77777777" w:rsidR="000A052A" w:rsidRPr="00DC0AD4" w:rsidRDefault="000A052A" w:rsidP="00765CAC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3C36E592" w14:textId="0945596A" w:rsidR="00BE49EC" w:rsidRDefault="00BE49EC" w:rsidP="008C35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483DAA6" w14:textId="77777777" w:rsidR="008C3506" w:rsidRPr="00DC0AD4" w:rsidRDefault="008C3506" w:rsidP="008C3506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47596AFF" w14:textId="77777777" w:rsidR="00BE49EC" w:rsidRPr="00DC0AD4" w:rsidRDefault="00BE49EC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</w:p>
          <w:p w14:paraId="0D7C7EDC" w14:textId="050B3E5E" w:rsidR="003D3E15" w:rsidRPr="00DC0AD4" w:rsidRDefault="003D3E15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1B6454CC" w14:textId="77777777" w:rsidR="00765CAC" w:rsidRPr="00DC0AD4" w:rsidRDefault="00765CAC" w:rsidP="00B121B0">
            <w:pPr>
              <w:spacing w:after="0" w:line="240" w:lineRule="auto"/>
              <w:rPr>
                <w:rFonts w:ascii="Times New Roman" w:hAnsi="Times New Roman"/>
                <w:b/>
                <w:sz w:val="18"/>
                <w:szCs w:val="18"/>
                <w:lang w:eastAsia="x-none"/>
              </w:rPr>
            </w:pPr>
          </w:p>
          <w:p w14:paraId="744DDD00" w14:textId="0E86DE32" w:rsidR="003D3E15" w:rsidRPr="00DC0AD4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6706EFC4" w14:textId="77777777" w:rsidR="00DC0AD4" w:rsidRPr="00DC0AD4" w:rsidRDefault="00DC0AD4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sz w:val="18"/>
                <w:szCs w:val="18"/>
              </w:rPr>
            </w:pPr>
          </w:p>
          <w:p w14:paraId="48D1D4AA" w14:textId="6DB36810" w:rsidR="000A052A" w:rsidRPr="00FF7C37" w:rsidRDefault="003D3E15" w:rsidP="00F6192D">
            <w:pPr>
              <w:spacing w:after="0" w:line="240" w:lineRule="auto"/>
              <w:ind w:left="176" w:firstLine="6"/>
              <w:rPr>
                <w:rFonts w:ascii="Times New Roman" w:hAnsi="Times New Roman"/>
                <w:b/>
                <w:sz w:val="18"/>
                <w:szCs w:val="18"/>
              </w:rPr>
            </w:pPr>
            <w:r w:rsidRPr="00DC0AD4">
              <w:rPr>
                <w:rFonts w:ascii="Times New Roman" w:hAnsi="Times New Roman"/>
                <w:sz w:val="18"/>
                <w:szCs w:val="18"/>
              </w:rPr>
              <w:t>__________________/  ______________</w:t>
            </w:r>
          </w:p>
        </w:tc>
      </w:tr>
    </w:tbl>
    <w:p w14:paraId="689A31CA" w14:textId="77777777" w:rsidR="003F17D1" w:rsidRPr="00FF7C37" w:rsidRDefault="003F17D1">
      <w:pPr>
        <w:rPr>
          <w:rFonts w:ascii="Times New Roman" w:hAnsi="Times New Roman"/>
          <w:sz w:val="18"/>
          <w:szCs w:val="18"/>
        </w:rPr>
      </w:pPr>
    </w:p>
    <w:sectPr w:rsidR="003F17D1" w:rsidRPr="00FF7C37">
      <w:headerReference w:type="default" r:id="rId6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55A9E71" w14:textId="77777777" w:rsidR="00B90A6C" w:rsidRDefault="00B90A6C" w:rsidP="005F791F">
      <w:pPr>
        <w:spacing w:after="0" w:line="240" w:lineRule="auto"/>
      </w:pPr>
      <w:r>
        <w:separator/>
      </w:r>
    </w:p>
  </w:endnote>
  <w:endnote w:type="continuationSeparator" w:id="0">
    <w:p w14:paraId="2C436099" w14:textId="77777777" w:rsidR="00B90A6C" w:rsidRDefault="00B90A6C" w:rsidP="005F79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CF49DA7" w14:textId="77777777" w:rsidR="00B90A6C" w:rsidRDefault="00B90A6C" w:rsidP="005F791F">
      <w:pPr>
        <w:spacing w:after="0" w:line="240" w:lineRule="auto"/>
      </w:pPr>
      <w:r>
        <w:separator/>
      </w:r>
    </w:p>
  </w:footnote>
  <w:footnote w:type="continuationSeparator" w:id="0">
    <w:p w14:paraId="79D982E9" w14:textId="77777777" w:rsidR="00B90A6C" w:rsidRDefault="00B90A6C" w:rsidP="005F79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E05ACC8" w14:textId="77777777" w:rsidR="005F791F" w:rsidRPr="003D3E15" w:rsidRDefault="005F791F">
    <w:pPr>
      <w:pStyle w:val="a6"/>
      <w:rPr>
        <w:rFonts w:ascii="Times New Roman" w:hAnsi="Times New Roman"/>
        <w:i/>
        <w:sz w:val="20"/>
      </w:rPr>
    </w:pPr>
    <w:r w:rsidRPr="003D3E15">
      <w:rPr>
        <w:rFonts w:ascii="Times New Roman" w:hAnsi="Times New Roman"/>
        <w:i/>
        <w:sz w:val="20"/>
      </w:rPr>
      <w:t>Проект договора о задатке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26389"/>
    <w:rsid w:val="00017565"/>
    <w:rsid w:val="00024EF5"/>
    <w:rsid w:val="000A052A"/>
    <w:rsid w:val="000F7549"/>
    <w:rsid w:val="00126531"/>
    <w:rsid w:val="00146CC5"/>
    <w:rsid w:val="001D482A"/>
    <w:rsid w:val="00204FE8"/>
    <w:rsid w:val="0025755B"/>
    <w:rsid w:val="00267583"/>
    <w:rsid w:val="00293399"/>
    <w:rsid w:val="003A2099"/>
    <w:rsid w:val="003C3A95"/>
    <w:rsid w:val="003D3E15"/>
    <w:rsid w:val="003F17D1"/>
    <w:rsid w:val="0043755E"/>
    <w:rsid w:val="00444125"/>
    <w:rsid w:val="004708BE"/>
    <w:rsid w:val="004B1450"/>
    <w:rsid w:val="004D758C"/>
    <w:rsid w:val="005D2B6B"/>
    <w:rsid w:val="005F11FB"/>
    <w:rsid w:val="005F791F"/>
    <w:rsid w:val="00606380"/>
    <w:rsid w:val="0069532A"/>
    <w:rsid w:val="006F4B2F"/>
    <w:rsid w:val="00765CAC"/>
    <w:rsid w:val="007F6F6E"/>
    <w:rsid w:val="00843C7F"/>
    <w:rsid w:val="00871EDE"/>
    <w:rsid w:val="008C0769"/>
    <w:rsid w:val="008C3506"/>
    <w:rsid w:val="008F00AE"/>
    <w:rsid w:val="00906AA0"/>
    <w:rsid w:val="00914048"/>
    <w:rsid w:val="009700C0"/>
    <w:rsid w:val="009918C2"/>
    <w:rsid w:val="009F1046"/>
    <w:rsid w:val="00A26289"/>
    <w:rsid w:val="00A51B83"/>
    <w:rsid w:val="00A53267"/>
    <w:rsid w:val="00AD40AD"/>
    <w:rsid w:val="00AD7200"/>
    <w:rsid w:val="00AE5ACC"/>
    <w:rsid w:val="00AF097F"/>
    <w:rsid w:val="00B121B0"/>
    <w:rsid w:val="00B13B91"/>
    <w:rsid w:val="00B324C4"/>
    <w:rsid w:val="00B4536E"/>
    <w:rsid w:val="00B90A6C"/>
    <w:rsid w:val="00BD20D5"/>
    <w:rsid w:val="00BE49EC"/>
    <w:rsid w:val="00C26389"/>
    <w:rsid w:val="00C916AB"/>
    <w:rsid w:val="00C9323F"/>
    <w:rsid w:val="00CF7178"/>
    <w:rsid w:val="00D262B5"/>
    <w:rsid w:val="00DC0AD4"/>
    <w:rsid w:val="00DC6459"/>
    <w:rsid w:val="00EA0ADE"/>
    <w:rsid w:val="00EB2F7F"/>
    <w:rsid w:val="00EB3BF9"/>
    <w:rsid w:val="00ED1DB9"/>
    <w:rsid w:val="00ED4602"/>
    <w:rsid w:val="00F3445A"/>
    <w:rsid w:val="00F6192D"/>
    <w:rsid w:val="00FB4358"/>
    <w:rsid w:val="00FF434D"/>
    <w:rsid w:val="00FF7C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31D465"/>
  <w15:docId w15:val="{DC739BD5-8AB3-4EBA-984D-A82CF3FDB0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052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0A052A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Body Text"/>
    <w:basedOn w:val="a"/>
    <w:link w:val="a5"/>
    <w:uiPriority w:val="99"/>
    <w:semiHidden/>
    <w:unhideWhenUsed/>
    <w:rsid w:val="000A052A"/>
    <w:pPr>
      <w:autoSpaceDE w:val="0"/>
      <w:autoSpaceDN w:val="0"/>
      <w:spacing w:after="0" w:line="240" w:lineRule="auto"/>
      <w:jc w:val="both"/>
    </w:pPr>
    <w:rPr>
      <w:rFonts w:ascii="Times New Roman" w:hAnsi="Times New Roman"/>
      <w:sz w:val="24"/>
      <w:szCs w:val="24"/>
      <w:lang w:val="x-none" w:eastAsia="x-none"/>
    </w:rPr>
  </w:style>
  <w:style w:type="character" w:customStyle="1" w:styleId="a5">
    <w:name w:val="Основной текст Знак"/>
    <w:basedOn w:val="a0"/>
    <w:link w:val="a4"/>
    <w:uiPriority w:val="99"/>
    <w:semiHidden/>
    <w:rsid w:val="000A052A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paragraph">
    <w:name w:val="paragraph"/>
    <w:basedOn w:val="a0"/>
    <w:rsid w:val="000A052A"/>
  </w:style>
  <w:style w:type="paragraph" w:styleId="a6">
    <w:name w:val="header"/>
    <w:basedOn w:val="a"/>
    <w:link w:val="a7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5F791F"/>
    <w:rPr>
      <w:rFonts w:ascii="Calibri" w:eastAsia="Times New Roman" w:hAnsi="Calibri" w:cs="Times New Roman"/>
      <w:lang w:eastAsia="ru-RU"/>
    </w:rPr>
  </w:style>
  <w:style w:type="paragraph" w:styleId="a8">
    <w:name w:val="footer"/>
    <w:basedOn w:val="a"/>
    <w:link w:val="a9"/>
    <w:uiPriority w:val="99"/>
    <w:unhideWhenUsed/>
    <w:rsid w:val="005F79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5F791F"/>
    <w:rPr>
      <w:rFonts w:ascii="Calibri" w:eastAsia="Times New Roman" w:hAnsi="Calibri" w:cs="Times New Roman"/>
      <w:lang w:eastAsia="ru-RU"/>
    </w:rPr>
  </w:style>
  <w:style w:type="character" w:customStyle="1" w:styleId="highlight4">
    <w:name w:val="highlight4"/>
    <w:rsid w:val="00017565"/>
    <w:rPr>
      <w:rFonts w:ascii="Times New Roman" w:hAnsi="Times New Roman" w:cs="Times New Roman" w:hint="default"/>
      <w:vanish w:val="0"/>
      <w:webHidden w:val="0"/>
      <w:color w:val="000000"/>
      <w:specVanish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18905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14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449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102761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139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11282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18484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885482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87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80354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091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46981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33039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5309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704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648</Words>
  <Characters>3700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Чирков</dc:creator>
  <cp:keywords/>
  <dc:description/>
  <cp:lastModifiedBy>Виктория Биченова</cp:lastModifiedBy>
  <cp:revision>3</cp:revision>
  <dcterms:created xsi:type="dcterms:W3CDTF">2025-08-22T08:51:00Z</dcterms:created>
  <dcterms:modified xsi:type="dcterms:W3CDTF">2025-11-19T12:50:00Z</dcterms:modified>
</cp:coreProperties>
</file>