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CE5BDA" w14:textId="77777777" w:rsidR="00D7359B" w:rsidRPr="00AE5D6C" w:rsidRDefault="00D7359B" w:rsidP="00D7359B">
      <w:pPr>
        <w:spacing w:after="200" w:line="276" w:lineRule="auto"/>
        <w:jc w:val="right"/>
        <w:rPr>
          <w:b/>
          <w:bCs/>
          <w:lang w:eastAsia="en-US"/>
        </w:rPr>
      </w:pPr>
      <w:bookmarkStart w:id="0" w:name="_GoBack"/>
      <w:bookmarkEnd w:id="0"/>
      <w:r w:rsidRPr="00AE5D6C">
        <w:rPr>
          <w:b/>
          <w:bCs/>
          <w:sz w:val="28"/>
          <w:szCs w:val="28"/>
          <w:lang w:eastAsia="en-US"/>
        </w:rPr>
        <w:t>ПРОЕКТ</w:t>
      </w:r>
    </w:p>
    <w:tbl>
      <w:tblPr>
        <w:tblW w:w="957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B177D6" w:rsidRPr="00AE5D6C" w14:paraId="37B7E5FF" w14:textId="77777777" w:rsidTr="00443E11">
        <w:tc>
          <w:tcPr>
            <w:tcW w:w="4785" w:type="dxa"/>
            <w:shd w:val="clear" w:color="auto" w:fill="auto"/>
          </w:tcPr>
          <w:p w14:paraId="3FA68859" w14:textId="77777777" w:rsidR="00B177D6" w:rsidRPr="00AE5D6C" w:rsidRDefault="00B177D6" w:rsidP="00443E11">
            <w:pPr>
              <w:spacing w:after="60"/>
              <w:jc w:val="center"/>
              <w:rPr>
                <w:rStyle w:val="a7"/>
                <w:rFonts w:eastAsia="Calibri"/>
                <w:b w:val="0"/>
                <w:bCs w:val="0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  <w:vAlign w:val="center"/>
          </w:tcPr>
          <w:p w14:paraId="72C9831D" w14:textId="77777777" w:rsidR="00B177D6" w:rsidRPr="00AE5D6C" w:rsidRDefault="00B177D6" w:rsidP="00443E11">
            <w:pPr>
              <w:spacing w:after="60"/>
              <w:rPr>
                <w:rStyle w:val="a7"/>
                <w:rFonts w:eastAsia="Calibri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  <w:sz w:val="28"/>
                <w:szCs w:val="28"/>
              </w:rPr>
              <w:t>Продавец</w:t>
            </w: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  <w:sz w:val="28"/>
                <w:szCs w:val="28"/>
                <w:lang w:val="en-US"/>
              </w:rPr>
              <w:t>:</w:t>
            </w: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  <w:sz w:val="28"/>
                <w:szCs w:val="28"/>
              </w:rPr>
              <w:t xml:space="preserve"> </w:t>
            </w:r>
            <w:r w:rsidR="001D3DA0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  <w:noProof/>
                <w:sz w:val="28"/>
                <w:szCs w:val="28"/>
              </w:rPr>
              <w:t>Петров Вячеслав Сергеевич</w:t>
            </w:r>
          </w:p>
        </w:tc>
      </w:tr>
      <w:tr w:rsidR="00B177D6" w:rsidRPr="00AE5D6C" w14:paraId="565D41D2" w14:textId="77777777" w:rsidTr="00443E11">
        <w:tc>
          <w:tcPr>
            <w:tcW w:w="4785" w:type="dxa"/>
            <w:shd w:val="clear" w:color="auto" w:fill="auto"/>
          </w:tcPr>
          <w:p w14:paraId="24FF4839" w14:textId="77777777" w:rsidR="00B177D6" w:rsidRPr="00AE5D6C" w:rsidRDefault="00B177D6" w:rsidP="00443E11">
            <w:pPr>
              <w:spacing w:after="60"/>
              <w:jc w:val="center"/>
              <w:rPr>
                <w:rStyle w:val="a7"/>
                <w:rFonts w:eastAsia="Calibri"/>
                <w:b w:val="0"/>
                <w:bCs w:val="0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  <w:vAlign w:val="center"/>
          </w:tcPr>
          <w:p w14:paraId="70826B5A" w14:textId="77777777" w:rsidR="00B177D6" w:rsidRPr="00AE5D6C" w:rsidRDefault="00B177D6" w:rsidP="00443E11">
            <w:pPr>
              <w:spacing w:after="60"/>
              <w:rPr>
                <w:rStyle w:val="a7"/>
                <w:rFonts w:eastAsia="Calibri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  <w:sz w:val="28"/>
                <w:szCs w:val="28"/>
              </w:rPr>
              <w:t>Покупатель</w:t>
            </w: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  <w:sz w:val="28"/>
                <w:szCs w:val="28"/>
                <w:lang w:val="en-US"/>
              </w:rPr>
              <w:t>:</w:t>
            </w:r>
            <w:r w:rsidR="00196DFA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  <w:sz w:val="28"/>
                <w:szCs w:val="28"/>
              </w:rPr>
              <w:t xml:space="preserve"> </w:t>
            </w:r>
            <w:r w:rsidR="009440C8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  <w:sz w:val="28"/>
                <w:szCs w:val="28"/>
                <w:highlight w:val="yellow"/>
              </w:rPr>
              <w:t>Фамилия Имя Отчество</w:t>
            </w:r>
          </w:p>
        </w:tc>
      </w:tr>
      <w:tr w:rsidR="00B177D6" w:rsidRPr="00AE5D6C" w14:paraId="6EE71A6B" w14:textId="77777777" w:rsidTr="00443E11">
        <w:tc>
          <w:tcPr>
            <w:tcW w:w="4785" w:type="dxa"/>
            <w:shd w:val="clear" w:color="auto" w:fill="auto"/>
          </w:tcPr>
          <w:p w14:paraId="52B3054E" w14:textId="77777777" w:rsidR="00B177D6" w:rsidRPr="00AE5D6C" w:rsidRDefault="00B177D6" w:rsidP="00443E11">
            <w:pPr>
              <w:spacing w:after="60"/>
              <w:jc w:val="center"/>
              <w:rPr>
                <w:rStyle w:val="a7"/>
                <w:rFonts w:eastAsia="Calibri"/>
                <w:b w:val="0"/>
                <w:bCs w:val="0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  <w:vAlign w:val="center"/>
          </w:tcPr>
          <w:p w14:paraId="38DF7061" w14:textId="77777777" w:rsidR="00B177D6" w:rsidRPr="00AE5D6C" w:rsidRDefault="00B177D6" w:rsidP="00443E11">
            <w:pPr>
              <w:spacing w:after="60"/>
              <w:rPr>
                <w:rStyle w:val="a7"/>
                <w:rFonts w:eastAsia="Calibri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  <w:sz w:val="28"/>
                <w:szCs w:val="28"/>
              </w:rPr>
              <w:t>Дата подписания</w:t>
            </w: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  <w:sz w:val="28"/>
                <w:szCs w:val="28"/>
                <w:lang w:val="en-US"/>
              </w:rPr>
              <w:t>:</w:t>
            </w:r>
            <w:r w:rsidR="00196DFA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  <w:sz w:val="28"/>
                <w:szCs w:val="28"/>
              </w:rPr>
              <w:t xml:space="preserve"> </w:t>
            </w:r>
            <w:r w:rsidR="009440C8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  <w:sz w:val="28"/>
                <w:szCs w:val="28"/>
                <w:highlight w:val="yellow"/>
              </w:rPr>
              <w:t>00.00.0000</w:t>
            </w:r>
            <w:r w:rsidR="009440C8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  <w:sz w:val="28"/>
                <w:szCs w:val="28"/>
              </w:rPr>
              <w:t xml:space="preserve"> г.</w:t>
            </w:r>
          </w:p>
        </w:tc>
      </w:tr>
      <w:tr w:rsidR="00B177D6" w:rsidRPr="00AE5D6C" w14:paraId="744AEEDC" w14:textId="77777777" w:rsidTr="00443E11">
        <w:tc>
          <w:tcPr>
            <w:tcW w:w="4785" w:type="dxa"/>
            <w:shd w:val="clear" w:color="auto" w:fill="auto"/>
          </w:tcPr>
          <w:p w14:paraId="32ED6B44" w14:textId="77777777" w:rsidR="00B177D6" w:rsidRPr="00AE5D6C" w:rsidRDefault="00B177D6" w:rsidP="00443E11">
            <w:pPr>
              <w:spacing w:after="60"/>
              <w:jc w:val="center"/>
              <w:rPr>
                <w:rStyle w:val="a7"/>
                <w:rFonts w:eastAsia="Calibri"/>
                <w:b w:val="0"/>
                <w:bCs w:val="0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  <w:vAlign w:val="center"/>
          </w:tcPr>
          <w:p w14:paraId="5938D4DC" w14:textId="77777777" w:rsidR="00B177D6" w:rsidRPr="00AE5D6C" w:rsidRDefault="00B177D6" w:rsidP="00443E11">
            <w:pPr>
              <w:spacing w:after="60"/>
              <w:rPr>
                <w:rStyle w:val="a7"/>
                <w:rFonts w:eastAsia="Calibri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  <w:sz w:val="28"/>
                <w:szCs w:val="28"/>
              </w:rPr>
              <w:t>г. Санкт-Петербург</w:t>
            </w:r>
            <w:r w:rsidR="00196DFA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  <w:sz w:val="28"/>
                <w:szCs w:val="28"/>
              </w:rPr>
              <w:t xml:space="preserve"> </w:t>
            </w:r>
          </w:p>
        </w:tc>
      </w:tr>
    </w:tbl>
    <w:p w14:paraId="79BA602F" w14:textId="77777777" w:rsidR="00D82EF5" w:rsidRPr="00AE5D6C" w:rsidRDefault="00D82EF5" w:rsidP="00265BE9">
      <w:pPr>
        <w:spacing w:before="3000" w:after="480"/>
        <w:jc w:val="center"/>
        <w:rPr>
          <w:rStyle w:val="a7"/>
          <w:i w:val="0"/>
          <w:iCs w:val="0"/>
        </w:rPr>
      </w:pPr>
      <w:r w:rsidRPr="00AE5D6C">
        <w:rPr>
          <w:rStyle w:val="a7"/>
          <w:i w:val="0"/>
          <w:iCs w:val="0"/>
          <w:sz w:val="28"/>
          <w:szCs w:val="28"/>
        </w:rPr>
        <w:t xml:space="preserve">Договор </w:t>
      </w:r>
      <w:r w:rsidR="001C645F" w:rsidRPr="00AE5D6C">
        <w:rPr>
          <w:rStyle w:val="a7"/>
          <w:i w:val="0"/>
          <w:iCs w:val="0"/>
          <w:sz w:val="28"/>
          <w:szCs w:val="28"/>
        </w:rPr>
        <w:t>к</w:t>
      </w:r>
      <w:r w:rsidRPr="00AE5D6C">
        <w:rPr>
          <w:rStyle w:val="a7"/>
          <w:i w:val="0"/>
          <w:iCs w:val="0"/>
          <w:sz w:val="28"/>
          <w:szCs w:val="28"/>
        </w:rPr>
        <w:t>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85"/>
        <w:gridCol w:w="4670"/>
      </w:tblGrid>
      <w:tr w:rsidR="00B177D6" w:rsidRPr="00AE5D6C" w14:paraId="2A116659" w14:textId="77777777" w:rsidTr="00443E11">
        <w:tc>
          <w:tcPr>
            <w:tcW w:w="4785" w:type="dxa"/>
            <w:shd w:val="clear" w:color="auto" w:fill="auto"/>
          </w:tcPr>
          <w:p w14:paraId="7E08EB6C" w14:textId="77777777" w:rsidR="00B177D6" w:rsidRPr="00AE5D6C" w:rsidRDefault="009440C8" w:rsidP="008147C7">
            <w:pPr>
              <w:spacing w:after="120"/>
              <w:jc w:val="center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Предмет договора</w:t>
            </w:r>
          </w:p>
        </w:tc>
        <w:tc>
          <w:tcPr>
            <w:tcW w:w="4786" w:type="dxa"/>
            <w:shd w:val="clear" w:color="auto" w:fill="auto"/>
          </w:tcPr>
          <w:p w14:paraId="373C9448" w14:textId="77777777" w:rsidR="00B177D6" w:rsidRPr="00AE5D6C" w:rsidRDefault="00B177D6" w:rsidP="008147C7">
            <w:pPr>
              <w:spacing w:after="120"/>
              <w:jc w:val="center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Полная стоимость имущества</w:t>
            </w:r>
          </w:p>
        </w:tc>
      </w:tr>
      <w:tr w:rsidR="00B177D6" w:rsidRPr="00AE5D6C" w14:paraId="24619732" w14:textId="77777777" w:rsidTr="008147C7">
        <w:tc>
          <w:tcPr>
            <w:tcW w:w="4785" w:type="dxa"/>
            <w:shd w:val="clear" w:color="auto" w:fill="auto"/>
          </w:tcPr>
          <w:p w14:paraId="78903627" w14:textId="77777777" w:rsidR="00B177D6" w:rsidRPr="00AE5D6C" w:rsidRDefault="009440C8" w:rsidP="008147C7">
            <w:pPr>
              <w:spacing w:after="60"/>
              <w:jc w:val="center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 xml:space="preserve">Транспортное средство </w:t>
            </w:r>
            <w:r w:rsidR="008147C7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  <w:highlight w:val="yellow"/>
              </w:rPr>
              <w:t>– марка, модель, VIN: ___________, 0000 года выпуска, характеристики, комплектация и пр</w:t>
            </w: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  <w:highlight w:val="yellow"/>
              </w:rPr>
              <w:t>.</w:t>
            </w:r>
          </w:p>
        </w:tc>
        <w:tc>
          <w:tcPr>
            <w:tcW w:w="4786" w:type="dxa"/>
            <w:shd w:val="clear" w:color="auto" w:fill="auto"/>
          </w:tcPr>
          <w:p w14:paraId="4F7A5D7E" w14:textId="77777777" w:rsidR="00B177D6" w:rsidRPr="00AE5D6C" w:rsidRDefault="009440C8" w:rsidP="008147C7">
            <w:pPr>
              <w:spacing w:after="60"/>
              <w:jc w:val="center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  <w:highlight w:val="yellow"/>
              </w:rPr>
              <w:t>000 000,00 рублей</w:t>
            </w:r>
          </w:p>
        </w:tc>
      </w:tr>
      <w:tr w:rsidR="008147C7" w:rsidRPr="00AE5D6C" w14:paraId="3BA72A07" w14:textId="77777777" w:rsidTr="008147C7">
        <w:trPr>
          <w:trHeight w:val="567"/>
        </w:trPr>
        <w:tc>
          <w:tcPr>
            <w:tcW w:w="9571" w:type="dxa"/>
            <w:gridSpan w:val="2"/>
            <w:shd w:val="clear" w:color="auto" w:fill="auto"/>
            <w:vAlign w:val="center"/>
          </w:tcPr>
          <w:p w14:paraId="4EF22CA2" w14:textId="77777777" w:rsidR="008147C7" w:rsidRPr="00AE5D6C" w:rsidRDefault="008147C7" w:rsidP="008147C7">
            <w:pPr>
              <w:spacing w:after="60"/>
              <w:jc w:val="center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</w:p>
        </w:tc>
      </w:tr>
      <w:tr w:rsidR="00B177D6" w:rsidRPr="00AE5D6C" w14:paraId="4BCDD726" w14:textId="77777777" w:rsidTr="00443E11">
        <w:tc>
          <w:tcPr>
            <w:tcW w:w="4785" w:type="dxa"/>
            <w:shd w:val="clear" w:color="auto" w:fill="auto"/>
          </w:tcPr>
          <w:p w14:paraId="17042CF5" w14:textId="77777777" w:rsidR="00B177D6" w:rsidRPr="00AE5D6C" w:rsidRDefault="00B177D6" w:rsidP="008147C7">
            <w:pPr>
              <w:spacing w:after="120"/>
              <w:jc w:val="center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Размер внесенного задатка</w:t>
            </w:r>
          </w:p>
        </w:tc>
        <w:tc>
          <w:tcPr>
            <w:tcW w:w="4786" w:type="dxa"/>
            <w:shd w:val="clear" w:color="auto" w:fill="auto"/>
          </w:tcPr>
          <w:p w14:paraId="163D6163" w14:textId="77777777" w:rsidR="00B177D6" w:rsidRPr="00AE5D6C" w:rsidRDefault="00B177D6" w:rsidP="008147C7">
            <w:pPr>
              <w:spacing w:after="120"/>
              <w:jc w:val="center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Стоимость имущества, подлежащая уплате, за вычетом суммы задатка</w:t>
            </w:r>
          </w:p>
        </w:tc>
      </w:tr>
      <w:tr w:rsidR="00B177D6" w:rsidRPr="00AE5D6C" w14:paraId="4ED74106" w14:textId="77777777" w:rsidTr="008147C7">
        <w:trPr>
          <w:trHeight w:val="113"/>
        </w:trPr>
        <w:tc>
          <w:tcPr>
            <w:tcW w:w="4785" w:type="dxa"/>
            <w:shd w:val="clear" w:color="auto" w:fill="auto"/>
          </w:tcPr>
          <w:p w14:paraId="32C3B1E2" w14:textId="77777777" w:rsidR="00B177D6" w:rsidRPr="00AE5D6C" w:rsidRDefault="009440C8" w:rsidP="008147C7">
            <w:pPr>
              <w:spacing w:after="60"/>
              <w:jc w:val="center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  <w:highlight w:val="yellow"/>
              </w:rPr>
              <w:t>00 000,00 рублей</w:t>
            </w:r>
          </w:p>
        </w:tc>
        <w:tc>
          <w:tcPr>
            <w:tcW w:w="4786" w:type="dxa"/>
            <w:shd w:val="clear" w:color="auto" w:fill="auto"/>
          </w:tcPr>
          <w:p w14:paraId="188C0638" w14:textId="77777777" w:rsidR="00B177D6" w:rsidRPr="00AE5D6C" w:rsidRDefault="009440C8" w:rsidP="008147C7">
            <w:pPr>
              <w:spacing w:after="60"/>
              <w:jc w:val="center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  <w:highlight w:val="yellow"/>
              </w:rPr>
              <w:t>00 000,00 рублей</w:t>
            </w:r>
          </w:p>
        </w:tc>
      </w:tr>
    </w:tbl>
    <w:p w14:paraId="32E6633D" w14:textId="77777777" w:rsidR="00265BE9" w:rsidRPr="00AE5D6C" w:rsidRDefault="00265BE9"/>
    <w:p w14:paraId="4B79EFC1" w14:textId="77777777" w:rsidR="00265BE9" w:rsidRPr="00AE5D6C" w:rsidRDefault="00265BE9">
      <w:r w:rsidRPr="00AE5D6C"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50"/>
        <w:gridCol w:w="8504"/>
      </w:tblGrid>
      <w:tr w:rsidR="00A20B8E" w:rsidRPr="00AE5D6C" w14:paraId="1F191669" w14:textId="77777777" w:rsidTr="00B177D6">
        <w:trPr>
          <w:trHeight w:val="20"/>
        </w:trPr>
        <w:tc>
          <w:tcPr>
            <w:tcW w:w="850" w:type="dxa"/>
            <w:shd w:val="clear" w:color="auto" w:fill="auto"/>
          </w:tcPr>
          <w:p w14:paraId="1FEF9BBA" w14:textId="77777777" w:rsidR="00A20B8E" w:rsidRPr="00AE5D6C" w:rsidRDefault="00265BE9" w:rsidP="003B188F">
            <w:pPr>
              <w:spacing w:before="120" w:after="180"/>
              <w:jc w:val="both"/>
              <w:rPr>
                <w:rStyle w:val="a7"/>
                <w:rFonts w:eastAsia="Calibri"/>
                <w:i w:val="0"/>
                <w:iCs w:val="0"/>
                <w:sz w:val="28"/>
                <w:szCs w:val="28"/>
              </w:rPr>
            </w:pPr>
            <w:r w:rsidRPr="00AE5D6C">
              <w:rPr>
                <w:sz w:val="28"/>
                <w:szCs w:val="28"/>
              </w:rPr>
              <w:br w:type="page"/>
            </w:r>
            <w:r w:rsidRPr="00AE5D6C">
              <w:rPr>
                <w:sz w:val="28"/>
                <w:szCs w:val="28"/>
              </w:rPr>
              <w:br w:type="page"/>
            </w:r>
            <w:r w:rsidRPr="00AE5D6C">
              <w:rPr>
                <w:sz w:val="28"/>
                <w:szCs w:val="28"/>
              </w:rPr>
              <w:br w:type="page"/>
            </w:r>
          </w:p>
        </w:tc>
        <w:tc>
          <w:tcPr>
            <w:tcW w:w="8504" w:type="dxa"/>
            <w:shd w:val="clear" w:color="auto" w:fill="auto"/>
          </w:tcPr>
          <w:p w14:paraId="4635F587" w14:textId="77777777" w:rsidR="00A20B8E" w:rsidRPr="00AE5D6C" w:rsidRDefault="00AE5D6C" w:rsidP="00AE5D6C">
            <w:pPr>
              <w:spacing w:before="120" w:after="180"/>
              <w:ind w:left="720"/>
              <w:jc w:val="center"/>
              <w:rPr>
                <w:rStyle w:val="a7"/>
                <w:rFonts w:eastAsia="Calibri"/>
                <w:i w:val="0"/>
                <w:iCs w:val="0"/>
                <w:sz w:val="28"/>
                <w:szCs w:val="28"/>
              </w:rPr>
            </w:pPr>
            <w:r w:rsidRPr="00AE5D6C">
              <w:rPr>
                <w:rStyle w:val="a7"/>
                <w:rFonts w:eastAsia="Calibri"/>
                <w:i w:val="0"/>
                <w:iCs w:val="0"/>
                <w:sz w:val="28"/>
                <w:szCs w:val="28"/>
              </w:rPr>
              <w:t>1.</w:t>
            </w:r>
            <w:r w:rsidR="00A20B8E" w:rsidRPr="00AE5D6C">
              <w:rPr>
                <w:rStyle w:val="a7"/>
                <w:rFonts w:eastAsia="Calibri"/>
                <w:i w:val="0"/>
                <w:iCs w:val="0"/>
                <w:sz w:val="28"/>
                <w:szCs w:val="28"/>
              </w:rPr>
              <w:t>Предмет договора</w:t>
            </w:r>
          </w:p>
        </w:tc>
      </w:tr>
      <w:tr w:rsidR="00A20B8E" w:rsidRPr="00AE5D6C" w14:paraId="431F6A6F" w14:textId="77777777" w:rsidTr="00B177D6">
        <w:trPr>
          <w:trHeight w:val="20"/>
        </w:trPr>
        <w:tc>
          <w:tcPr>
            <w:tcW w:w="850" w:type="dxa"/>
            <w:shd w:val="clear" w:color="auto" w:fill="auto"/>
          </w:tcPr>
          <w:p w14:paraId="207D6FDF" w14:textId="77777777" w:rsidR="00A20B8E" w:rsidRPr="00AE5D6C" w:rsidRDefault="00A20B8E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1.1</w:t>
            </w:r>
          </w:p>
        </w:tc>
        <w:tc>
          <w:tcPr>
            <w:tcW w:w="8504" w:type="dxa"/>
            <w:shd w:val="clear" w:color="auto" w:fill="auto"/>
          </w:tcPr>
          <w:p w14:paraId="07397A8F" w14:textId="77777777" w:rsidR="00A20B8E" w:rsidRPr="00AE5D6C" w:rsidRDefault="0006129F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 xml:space="preserve">Продавец обязуется передать в собственность Покупателю, а Покупатель </w:t>
            </w:r>
            <w:r w:rsidR="005A071E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 xml:space="preserve">– </w:t>
            </w: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принять и оплатить имущество, указанное в п. 2.1.</w:t>
            </w:r>
          </w:p>
        </w:tc>
      </w:tr>
      <w:tr w:rsidR="00A20B8E" w:rsidRPr="00AE5D6C" w14:paraId="6997AB39" w14:textId="77777777" w:rsidTr="00B177D6">
        <w:trPr>
          <w:trHeight w:val="20"/>
        </w:trPr>
        <w:tc>
          <w:tcPr>
            <w:tcW w:w="850" w:type="dxa"/>
            <w:shd w:val="clear" w:color="auto" w:fill="auto"/>
          </w:tcPr>
          <w:p w14:paraId="2742FDCA" w14:textId="77777777" w:rsidR="00A20B8E" w:rsidRPr="00AE5D6C" w:rsidRDefault="00A20B8E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1.2</w:t>
            </w:r>
          </w:p>
        </w:tc>
        <w:tc>
          <w:tcPr>
            <w:tcW w:w="8504" w:type="dxa"/>
            <w:shd w:val="clear" w:color="auto" w:fill="auto"/>
          </w:tcPr>
          <w:p w14:paraId="500F0393" w14:textId="77777777" w:rsidR="00E13816" w:rsidRPr="00AE5D6C" w:rsidRDefault="00CA7708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Порядок заключения договора</w:t>
            </w:r>
            <w:r w:rsidR="00887DFD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:</w:t>
            </w:r>
          </w:p>
          <w:p w14:paraId="6B090C65" w14:textId="77777777" w:rsidR="00CC1083" w:rsidRPr="00AE5D6C" w:rsidRDefault="00CC1083" w:rsidP="00CC1083">
            <w:pPr>
              <w:numPr>
                <w:ilvl w:val="0"/>
                <w:numId w:val="24"/>
              </w:numPr>
              <w:spacing w:after="60"/>
              <w:ind w:left="0" w:firstLine="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Продавец направляет Покупателю подписанный Договор купли-продажи в четырех экземплярах;</w:t>
            </w:r>
          </w:p>
          <w:p w14:paraId="552D7168" w14:textId="77777777" w:rsidR="00CC1083" w:rsidRPr="00AE5D6C" w:rsidRDefault="00CC1083" w:rsidP="00CC1083">
            <w:pPr>
              <w:numPr>
                <w:ilvl w:val="0"/>
                <w:numId w:val="24"/>
              </w:numPr>
              <w:spacing w:after="60"/>
              <w:ind w:left="0" w:firstLine="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Покупатель обязан в срок не позднее 5 (пяти) календарных дней с даты получения подписать Договор и направить 3 (три) экземпляра Продавцу. Одновременно Покупатель уведомляет Продавца по электронной почте о направлении экземпляров, указав трек-номер почтового отправления;</w:t>
            </w:r>
          </w:p>
          <w:p w14:paraId="4B648037" w14:textId="77777777" w:rsidR="00CC1083" w:rsidRPr="00AE5D6C" w:rsidRDefault="00CC1083" w:rsidP="00CC1083">
            <w:pPr>
              <w:numPr>
                <w:ilvl w:val="0"/>
                <w:numId w:val="24"/>
              </w:numPr>
              <w:spacing w:after="60"/>
              <w:ind w:left="0" w:firstLine="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После подписания Договора Покупателем и получения Продавцом подписанных экземпляров Договор считается заключенным.</w:t>
            </w:r>
          </w:p>
        </w:tc>
      </w:tr>
      <w:tr w:rsidR="00957147" w:rsidRPr="00AE5D6C" w14:paraId="250A6738" w14:textId="77777777" w:rsidTr="00B177D6">
        <w:trPr>
          <w:trHeight w:val="20"/>
        </w:trPr>
        <w:tc>
          <w:tcPr>
            <w:tcW w:w="850" w:type="dxa"/>
            <w:shd w:val="clear" w:color="auto" w:fill="auto"/>
          </w:tcPr>
          <w:p w14:paraId="7A90A376" w14:textId="77777777" w:rsidR="00957147" w:rsidRPr="00AE5D6C" w:rsidRDefault="00957147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1.3</w:t>
            </w:r>
          </w:p>
        </w:tc>
        <w:tc>
          <w:tcPr>
            <w:tcW w:w="8504" w:type="dxa"/>
            <w:shd w:val="clear" w:color="auto" w:fill="auto"/>
          </w:tcPr>
          <w:p w14:paraId="19DBEC71" w14:textId="77777777" w:rsidR="00957147" w:rsidRPr="00AE5D6C" w:rsidRDefault="00957147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Покупатель обязан произвести оплату в срок, установленный п. 3.</w:t>
            </w:r>
            <w:r w:rsidR="0006129F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3</w:t>
            </w: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.</w:t>
            </w:r>
          </w:p>
        </w:tc>
      </w:tr>
      <w:tr w:rsidR="00957147" w:rsidRPr="00AE5D6C" w14:paraId="6513E3C1" w14:textId="77777777" w:rsidTr="00B177D6">
        <w:trPr>
          <w:trHeight w:val="20"/>
        </w:trPr>
        <w:tc>
          <w:tcPr>
            <w:tcW w:w="850" w:type="dxa"/>
            <w:shd w:val="clear" w:color="auto" w:fill="auto"/>
          </w:tcPr>
          <w:p w14:paraId="1B26A3B7" w14:textId="77777777" w:rsidR="00957147" w:rsidRPr="00AE5D6C" w:rsidRDefault="00957147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1.4</w:t>
            </w:r>
          </w:p>
        </w:tc>
        <w:tc>
          <w:tcPr>
            <w:tcW w:w="8504" w:type="dxa"/>
            <w:shd w:val="clear" w:color="auto" w:fill="auto"/>
          </w:tcPr>
          <w:p w14:paraId="34636B30" w14:textId="77777777" w:rsidR="00957147" w:rsidRPr="00AE5D6C" w:rsidRDefault="00957147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Уклонение Покупателя от подписания и/или возврата Договора в установленный срок призна</w:t>
            </w:r>
            <w:r w:rsidR="003B188F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е</w:t>
            </w: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тся уклонением от заключения Договора и влеч</w:t>
            </w:r>
            <w:r w:rsidR="003B188F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е</w:t>
            </w: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т последствия, предусмотренные ст. 448 ГК РФ, а также условиями настоящего Договора (включая удержание задатка).</w:t>
            </w:r>
          </w:p>
        </w:tc>
      </w:tr>
      <w:tr w:rsidR="00A20B8E" w:rsidRPr="00AE5D6C" w14:paraId="2C2E0559" w14:textId="77777777" w:rsidTr="00B177D6">
        <w:trPr>
          <w:trHeight w:val="20"/>
        </w:trPr>
        <w:tc>
          <w:tcPr>
            <w:tcW w:w="850" w:type="dxa"/>
            <w:shd w:val="clear" w:color="auto" w:fill="auto"/>
          </w:tcPr>
          <w:p w14:paraId="471562B7" w14:textId="77777777" w:rsidR="00A20B8E" w:rsidRPr="00AE5D6C" w:rsidRDefault="00A20B8E" w:rsidP="003B188F">
            <w:pPr>
              <w:spacing w:before="120" w:after="180"/>
              <w:jc w:val="both"/>
              <w:rPr>
                <w:rStyle w:val="a7"/>
                <w:rFonts w:eastAsia="Calibri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04" w:type="dxa"/>
            <w:shd w:val="clear" w:color="auto" w:fill="auto"/>
          </w:tcPr>
          <w:p w14:paraId="1A78ED23" w14:textId="77777777" w:rsidR="00A20B8E" w:rsidRPr="00AE5D6C" w:rsidRDefault="00AE5D6C" w:rsidP="00AE5D6C">
            <w:pPr>
              <w:spacing w:before="120" w:after="180"/>
              <w:jc w:val="center"/>
              <w:rPr>
                <w:rStyle w:val="a7"/>
                <w:rFonts w:eastAsia="Calibri"/>
                <w:i w:val="0"/>
                <w:iCs w:val="0"/>
                <w:sz w:val="28"/>
                <w:szCs w:val="28"/>
              </w:rPr>
            </w:pPr>
            <w:r>
              <w:rPr>
                <w:rStyle w:val="a7"/>
                <w:rFonts w:eastAsia="Calibri"/>
                <w:i w:val="0"/>
                <w:iCs w:val="0"/>
                <w:sz w:val="28"/>
                <w:szCs w:val="28"/>
              </w:rPr>
              <w:t>2</w:t>
            </w:r>
            <w:r>
              <w:rPr>
                <w:rStyle w:val="a7"/>
                <w:rFonts w:eastAsia="Calibri"/>
                <w:sz w:val="28"/>
                <w:szCs w:val="28"/>
              </w:rPr>
              <w:t xml:space="preserve">. </w:t>
            </w:r>
            <w:r w:rsidR="00957147" w:rsidRPr="00AE5D6C">
              <w:rPr>
                <w:rStyle w:val="a7"/>
                <w:rFonts w:eastAsia="Calibri"/>
                <w:i w:val="0"/>
                <w:iCs w:val="0"/>
                <w:sz w:val="28"/>
                <w:szCs w:val="28"/>
              </w:rPr>
              <w:t>Имущество</w:t>
            </w:r>
          </w:p>
        </w:tc>
      </w:tr>
      <w:tr w:rsidR="00957147" w:rsidRPr="00AE5D6C" w14:paraId="2FF44BD1" w14:textId="77777777" w:rsidTr="00B177D6">
        <w:trPr>
          <w:trHeight w:val="20"/>
        </w:trPr>
        <w:tc>
          <w:tcPr>
            <w:tcW w:w="850" w:type="dxa"/>
            <w:shd w:val="clear" w:color="auto" w:fill="auto"/>
          </w:tcPr>
          <w:p w14:paraId="7C8FF28F" w14:textId="77777777" w:rsidR="00957147" w:rsidRPr="00AE5D6C" w:rsidRDefault="00957147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2.1</w:t>
            </w:r>
          </w:p>
        </w:tc>
        <w:tc>
          <w:tcPr>
            <w:tcW w:w="8504" w:type="dxa"/>
            <w:shd w:val="clear" w:color="auto" w:fill="auto"/>
          </w:tcPr>
          <w:p w14:paraId="39593FE0" w14:textId="77777777" w:rsidR="00957147" w:rsidRPr="00AE5D6C" w:rsidRDefault="00957147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Предметом Договора является следующее имущество (далее – Имущество):</w:t>
            </w:r>
          </w:p>
        </w:tc>
      </w:tr>
      <w:tr w:rsidR="00957147" w:rsidRPr="00AE5D6C" w14:paraId="44D8B430" w14:textId="77777777" w:rsidTr="00B177D6">
        <w:trPr>
          <w:trHeight w:val="20"/>
        </w:trPr>
        <w:tc>
          <w:tcPr>
            <w:tcW w:w="850" w:type="dxa"/>
            <w:shd w:val="clear" w:color="auto" w:fill="auto"/>
          </w:tcPr>
          <w:p w14:paraId="4A0D69CA" w14:textId="77777777" w:rsidR="00957147" w:rsidRPr="00AE5D6C" w:rsidRDefault="00957147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</w:p>
        </w:tc>
        <w:tc>
          <w:tcPr>
            <w:tcW w:w="8504" w:type="dxa"/>
            <w:shd w:val="clear" w:color="auto" w:fill="auto"/>
          </w:tcPr>
          <w:p w14:paraId="7FA0548D" w14:textId="77777777" w:rsidR="00957147" w:rsidRPr="00AE5D6C" w:rsidRDefault="00957147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Транспортное средство</w:t>
            </w:r>
            <w:r w:rsidR="009440C8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  <w:highlight w:val="yellow"/>
              </w:rPr>
              <w:t xml:space="preserve"> </w:t>
            </w:r>
            <w:r w:rsidR="008147C7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  <w:highlight w:val="yellow"/>
              </w:rPr>
              <w:t xml:space="preserve">– марка, модель, </w:t>
            </w: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  <w:highlight w:val="yellow"/>
                <w:lang w:val="en-US"/>
              </w:rPr>
              <w:t>VIN</w:t>
            </w:r>
            <w:r w:rsidR="009440C8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  <w:highlight w:val="yellow"/>
              </w:rPr>
              <w:t xml:space="preserve">: ___________, 0000 </w:t>
            </w: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  <w:highlight w:val="yellow"/>
              </w:rPr>
              <w:t>год</w:t>
            </w:r>
            <w:r w:rsidR="009440C8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  <w:highlight w:val="yellow"/>
              </w:rPr>
              <w:t>а</w:t>
            </w: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  <w:highlight w:val="yellow"/>
              </w:rPr>
              <w:t xml:space="preserve"> выпуска, характеристики, комплектация</w:t>
            </w:r>
            <w:r w:rsidR="009440C8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  <w:highlight w:val="yellow"/>
              </w:rPr>
              <w:t xml:space="preserve"> и пр.</w:t>
            </w:r>
          </w:p>
        </w:tc>
      </w:tr>
      <w:tr w:rsidR="00957147" w:rsidRPr="00AE5D6C" w14:paraId="6E3656AC" w14:textId="77777777" w:rsidTr="00B177D6">
        <w:trPr>
          <w:trHeight w:val="20"/>
        </w:trPr>
        <w:tc>
          <w:tcPr>
            <w:tcW w:w="850" w:type="dxa"/>
            <w:shd w:val="clear" w:color="auto" w:fill="auto"/>
          </w:tcPr>
          <w:p w14:paraId="48855ECB" w14:textId="77777777" w:rsidR="00957147" w:rsidRPr="00AE5D6C" w:rsidRDefault="00957147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2.2</w:t>
            </w:r>
          </w:p>
        </w:tc>
        <w:tc>
          <w:tcPr>
            <w:tcW w:w="8504" w:type="dxa"/>
            <w:shd w:val="clear" w:color="auto" w:fill="auto"/>
          </w:tcPr>
          <w:p w14:paraId="3F9264EB" w14:textId="77777777" w:rsidR="00957147" w:rsidRPr="00AE5D6C" w:rsidRDefault="0006129F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Покупатель до заключения настоящего Договора осмотрел Имущество, ознакомился с его техническим и иным состоянием и соглашается приобрести его в том состоянии, в котором оно находится на момент заключения Договора, с уч</w:t>
            </w:r>
            <w:r w:rsidR="003B188F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е</w:t>
            </w: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том естественного износа, с имеющимися недостатками любого характера, включая скрытые, а также с риском их обнаружения в дальнейшем</w:t>
            </w:r>
            <w:r w:rsidR="00662BB7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.</w:t>
            </w:r>
          </w:p>
        </w:tc>
      </w:tr>
      <w:tr w:rsidR="00957147" w:rsidRPr="00AE5D6C" w14:paraId="6FFC9E51" w14:textId="77777777" w:rsidTr="00B177D6">
        <w:trPr>
          <w:trHeight w:val="20"/>
        </w:trPr>
        <w:tc>
          <w:tcPr>
            <w:tcW w:w="850" w:type="dxa"/>
            <w:shd w:val="clear" w:color="auto" w:fill="auto"/>
          </w:tcPr>
          <w:p w14:paraId="35A7F361" w14:textId="77777777" w:rsidR="00957147" w:rsidRPr="00AE5D6C" w:rsidRDefault="00957147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2.3</w:t>
            </w:r>
          </w:p>
        </w:tc>
        <w:tc>
          <w:tcPr>
            <w:tcW w:w="8504" w:type="dxa"/>
            <w:shd w:val="clear" w:color="auto" w:fill="auto"/>
          </w:tcPr>
          <w:p w14:paraId="0730A37D" w14:textId="77777777" w:rsidR="00957147" w:rsidRPr="00AE5D6C" w:rsidRDefault="00662BB7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Продавец не несет ответственности за какие-либо недостатки Имущества, в том числе скрытые, за его комплектность, техническое состояние, пригодность к эксплуатации или иное соответствие целям использования, а также за расходы Покупателя, связанные с устранением указанных недостатков.</w:t>
            </w:r>
          </w:p>
        </w:tc>
      </w:tr>
      <w:tr w:rsidR="00957147" w:rsidRPr="00AE5D6C" w14:paraId="78B60C6C" w14:textId="77777777" w:rsidTr="00B177D6">
        <w:trPr>
          <w:trHeight w:val="20"/>
        </w:trPr>
        <w:tc>
          <w:tcPr>
            <w:tcW w:w="850" w:type="dxa"/>
            <w:shd w:val="clear" w:color="auto" w:fill="auto"/>
          </w:tcPr>
          <w:p w14:paraId="49527433" w14:textId="77777777" w:rsidR="00957147" w:rsidRPr="00AE5D6C" w:rsidRDefault="00662BB7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2.4</w:t>
            </w:r>
          </w:p>
        </w:tc>
        <w:tc>
          <w:tcPr>
            <w:tcW w:w="8504" w:type="dxa"/>
            <w:shd w:val="clear" w:color="auto" w:fill="auto"/>
          </w:tcPr>
          <w:p w14:paraId="7B409C38" w14:textId="77777777" w:rsidR="00957147" w:rsidRPr="00AE5D6C" w:rsidRDefault="0006129F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Стороны подтверждают, что условие о передаче Имущества в состоянии «как есть» согласовано ими осознанно и соответствует положениям ст. 421 ГК РФ (свобода договора) и ст. 484 ГК РФ (обязанность покупателя принять товар).</w:t>
            </w:r>
          </w:p>
        </w:tc>
      </w:tr>
      <w:tr w:rsidR="00957147" w:rsidRPr="00AE5D6C" w14:paraId="6CAA9320" w14:textId="77777777" w:rsidTr="00B177D6">
        <w:trPr>
          <w:trHeight w:val="20"/>
        </w:trPr>
        <w:tc>
          <w:tcPr>
            <w:tcW w:w="850" w:type="dxa"/>
            <w:shd w:val="clear" w:color="auto" w:fill="auto"/>
          </w:tcPr>
          <w:p w14:paraId="7B0783A4" w14:textId="77777777" w:rsidR="00957147" w:rsidRPr="00AE5D6C" w:rsidRDefault="00957147" w:rsidP="003B188F">
            <w:pPr>
              <w:spacing w:before="120" w:after="180"/>
              <w:jc w:val="both"/>
              <w:rPr>
                <w:rStyle w:val="a7"/>
                <w:rFonts w:eastAsia="Calibri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04" w:type="dxa"/>
            <w:shd w:val="clear" w:color="auto" w:fill="auto"/>
          </w:tcPr>
          <w:p w14:paraId="6A5226E2" w14:textId="77777777" w:rsidR="00957147" w:rsidRPr="00AE5D6C" w:rsidRDefault="00AE5D6C" w:rsidP="00AE5D6C">
            <w:pPr>
              <w:spacing w:before="120" w:after="180"/>
              <w:jc w:val="center"/>
              <w:rPr>
                <w:rStyle w:val="a7"/>
                <w:rFonts w:eastAsia="Calibri"/>
                <w:i w:val="0"/>
                <w:iCs w:val="0"/>
                <w:sz w:val="28"/>
                <w:szCs w:val="28"/>
              </w:rPr>
            </w:pPr>
            <w:r>
              <w:rPr>
                <w:rStyle w:val="a7"/>
                <w:rFonts w:eastAsia="Calibri"/>
                <w:i w:val="0"/>
                <w:iCs w:val="0"/>
                <w:sz w:val="28"/>
                <w:szCs w:val="28"/>
              </w:rPr>
              <w:t>3</w:t>
            </w:r>
            <w:r>
              <w:rPr>
                <w:rStyle w:val="a7"/>
                <w:rFonts w:eastAsia="Calibri"/>
                <w:sz w:val="28"/>
                <w:szCs w:val="28"/>
              </w:rPr>
              <w:t xml:space="preserve">. </w:t>
            </w:r>
            <w:r w:rsidR="00662BB7" w:rsidRPr="00AE5D6C">
              <w:rPr>
                <w:rStyle w:val="a7"/>
                <w:rFonts w:eastAsia="Calibri"/>
                <w:i w:val="0"/>
                <w:iCs w:val="0"/>
                <w:sz w:val="28"/>
                <w:szCs w:val="28"/>
              </w:rPr>
              <w:t>Цена и порядок расчетов</w:t>
            </w:r>
          </w:p>
        </w:tc>
      </w:tr>
      <w:tr w:rsidR="00957147" w:rsidRPr="00AE5D6C" w14:paraId="244604BD" w14:textId="77777777" w:rsidTr="00B177D6">
        <w:trPr>
          <w:trHeight w:val="20"/>
        </w:trPr>
        <w:tc>
          <w:tcPr>
            <w:tcW w:w="850" w:type="dxa"/>
            <w:shd w:val="clear" w:color="auto" w:fill="auto"/>
          </w:tcPr>
          <w:p w14:paraId="66DB2976" w14:textId="77777777" w:rsidR="00957147" w:rsidRPr="00AE5D6C" w:rsidRDefault="00662BB7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3.1</w:t>
            </w:r>
          </w:p>
        </w:tc>
        <w:tc>
          <w:tcPr>
            <w:tcW w:w="8504" w:type="dxa"/>
            <w:shd w:val="clear" w:color="auto" w:fill="auto"/>
          </w:tcPr>
          <w:p w14:paraId="00D27102" w14:textId="77777777" w:rsidR="00957147" w:rsidRPr="00AE5D6C" w:rsidRDefault="00CF7396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 xml:space="preserve">Общая цена имущества: </w:t>
            </w:r>
            <w:r w:rsidR="009440C8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  <w:highlight w:val="yellow"/>
              </w:rPr>
              <w:t>000 000,00</w:t>
            </w:r>
            <w:r w:rsidR="009440C8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 xml:space="preserve"> </w:t>
            </w: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руб.</w:t>
            </w:r>
          </w:p>
        </w:tc>
      </w:tr>
      <w:tr w:rsidR="00662BB7" w:rsidRPr="00AE5D6C" w14:paraId="49D418F5" w14:textId="77777777" w:rsidTr="00B177D6">
        <w:trPr>
          <w:trHeight w:val="20"/>
        </w:trPr>
        <w:tc>
          <w:tcPr>
            <w:tcW w:w="850" w:type="dxa"/>
            <w:shd w:val="clear" w:color="auto" w:fill="auto"/>
          </w:tcPr>
          <w:p w14:paraId="2D30842E" w14:textId="77777777" w:rsidR="00662BB7" w:rsidRPr="00AE5D6C" w:rsidRDefault="00662BB7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3.2</w:t>
            </w:r>
          </w:p>
        </w:tc>
        <w:tc>
          <w:tcPr>
            <w:tcW w:w="8504" w:type="dxa"/>
            <w:shd w:val="clear" w:color="auto" w:fill="auto"/>
          </w:tcPr>
          <w:p w14:paraId="394B9C8F" w14:textId="77777777" w:rsidR="00CF7396" w:rsidRPr="00AE5D6C" w:rsidRDefault="00CF7396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  <w:lang w:val="en-US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Задаток</w:t>
            </w: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  <w:lang w:val="en-US"/>
              </w:rPr>
              <w:t>:</w:t>
            </w:r>
          </w:p>
          <w:p w14:paraId="24C1F2DB" w14:textId="77777777" w:rsidR="00CF7396" w:rsidRPr="00AE5D6C" w:rsidRDefault="00CF7396" w:rsidP="003B188F">
            <w:pPr>
              <w:numPr>
                <w:ilvl w:val="0"/>
                <w:numId w:val="22"/>
              </w:numPr>
              <w:spacing w:after="60"/>
              <w:ind w:left="0" w:firstLine="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Размер задатка</w:t>
            </w: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  <w:lang w:val="en-US"/>
              </w:rPr>
              <w:t xml:space="preserve">: </w:t>
            </w:r>
            <w:r w:rsidR="009440C8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  <w:highlight w:val="yellow"/>
              </w:rPr>
              <w:t>00 000,00</w:t>
            </w:r>
            <w:r w:rsidR="009440C8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 xml:space="preserve"> </w:t>
            </w: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руб.</w:t>
            </w: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  <w:lang w:val="en-US"/>
              </w:rPr>
              <w:t>;</w:t>
            </w:r>
          </w:p>
          <w:p w14:paraId="3F8E6FB6" w14:textId="77777777" w:rsidR="00CF7396" w:rsidRPr="00AE5D6C" w:rsidRDefault="00CF7396" w:rsidP="003B188F">
            <w:pPr>
              <w:numPr>
                <w:ilvl w:val="0"/>
                <w:numId w:val="22"/>
              </w:numPr>
              <w:spacing w:after="60"/>
              <w:ind w:left="0" w:firstLine="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Засчитывается в счет оплаты</w:t>
            </w: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  <w:lang w:val="en-US"/>
              </w:rPr>
              <w:t>;</w:t>
            </w:r>
          </w:p>
          <w:p w14:paraId="56605CC7" w14:textId="77777777" w:rsidR="00662BB7" w:rsidRPr="00AE5D6C" w:rsidRDefault="00CF7396" w:rsidP="003B188F">
            <w:pPr>
              <w:numPr>
                <w:ilvl w:val="0"/>
                <w:numId w:val="22"/>
              </w:numPr>
              <w:spacing w:after="60"/>
              <w:ind w:left="0" w:firstLine="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 xml:space="preserve">При нарушении Покупателем обязательств задаток остается у </w:t>
            </w: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lastRenderedPageBreak/>
              <w:t>Продавца.</w:t>
            </w:r>
          </w:p>
        </w:tc>
      </w:tr>
      <w:tr w:rsidR="00662BB7" w:rsidRPr="00AE5D6C" w14:paraId="1A79B67F" w14:textId="77777777" w:rsidTr="00B177D6">
        <w:trPr>
          <w:trHeight w:val="20"/>
        </w:trPr>
        <w:tc>
          <w:tcPr>
            <w:tcW w:w="850" w:type="dxa"/>
            <w:shd w:val="clear" w:color="auto" w:fill="auto"/>
          </w:tcPr>
          <w:p w14:paraId="68CE4099" w14:textId="77777777" w:rsidR="00662BB7" w:rsidRPr="00AE5D6C" w:rsidRDefault="00662BB7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lastRenderedPageBreak/>
              <w:t>3.3</w:t>
            </w:r>
          </w:p>
        </w:tc>
        <w:tc>
          <w:tcPr>
            <w:tcW w:w="8504" w:type="dxa"/>
            <w:shd w:val="clear" w:color="auto" w:fill="auto"/>
          </w:tcPr>
          <w:p w14:paraId="4B91265E" w14:textId="77777777" w:rsidR="00662BB7" w:rsidRPr="00AE5D6C" w:rsidRDefault="00662BB7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За вычетом суммы задатка Покупатель обязан оплатить оставшуюся часть цены Имущества в размере руб. не позднее 30</w:t>
            </w:r>
            <w:r w:rsidR="003B188F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 xml:space="preserve"> (тридцать)</w:t>
            </w: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 xml:space="preserve"> календарных дней со дня заключения настоящего Договора.</w:t>
            </w:r>
          </w:p>
        </w:tc>
      </w:tr>
      <w:tr w:rsidR="00662BB7" w:rsidRPr="00AE5D6C" w14:paraId="20B34544" w14:textId="77777777" w:rsidTr="00B177D6">
        <w:trPr>
          <w:trHeight w:val="20"/>
        </w:trPr>
        <w:tc>
          <w:tcPr>
            <w:tcW w:w="850" w:type="dxa"/>
            <w:shd w:val="clear" w:color="auto" w:fill="auto"/>
          </w:tcPr>
          <w:p w14:paraId="4A5AF184" w14:textId="77777777" w:rsidR="00662BB7" w:rsidRPr="00AE5D6C" w:rsidRDefault="00662BB7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3.4</w:t>
            </w:r>
          </w:p>
        </w:tc>
        <w:tc>
          <w:tcPr>
            <w:tcW w:w="8504" w:type="dxa"/>
            <w:shd w:val="clear" w:color="auto" w:fill="auto"/>
          </w:tcPr>
          <w:p w14:paraId="1DF02474" w14:textId="77777777" w:rsidR="00662BB7" w:rsidRPr="00AE5D6C" w:rsidRDefault="00662BB7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Оплата производится путем безналичного перечисления денежных средств на расчетный счет Продавца, указанный в разделе «Реквизиты сторон».</w:t>
            </w:r>
          </w:p>
        </w:tc>
      </w:tr>
      <w:tr w:rsidR="00662BB7" w:rsidRPr="00AE5D6C" w14:paraId="686A1681" w14:textId="77777777" w:rsidTr="00B177D6">
        <w:trPr>
          <w:trHeight w:val="20"/>
        </w:trPr>
        <w:tc>
          <w:tcPr>
            <w:tcW w:w="850" w:type="dxa"/>
            <w:shd w:val="clear" w:color="auto" w:fill="auto"/>
          </w:tcPr>
          <w:p w14:paraId="1875145A" w14:textId="77777777" w:rsidR="00662BB7" w:rsidRPr="00AE5D6C" w:rsidRDefault="00662BB7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</w:p>
        </w:tc>
        <w:tc>
          <w:tcPr>
            <w:tcW w:w="8504" w:type="dxa"/>
            <w:shd w:val="clear" w:color="auto" w:fill="auto"/>
          </w:tcPr>
          <w:p w14:paraId="5E9A8195" w14:textId="77777777" w:rsidR="00662BB7" w:rsidRPr="00AE5D6C" w:rsidRDefault="00662BB7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Обязательство Покупателя по оплате считается исполненным с момента зачисления денежных средств на расч</w:t>
            </w:r>
            <w:r w:rsidR="003B188F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е</w:t>
            </w: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тный сч</w:t>
            </w:r>
            <w:r w:rsidR="003B188F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е</w:t>
            </w: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т Продавца.</w:t>
            </w:r>
          </w:p>
        </w:tc>
      </w:tr>
      <w:tr w:rsidR="00662BB7" w:rsidRPr="00AE5D6C" w14:paraId="5F2171AB" w14:textId="77777777" w:rsidTr="00B177D6">
        <w:trPr>
          <w:trHeight w:val="20"/>
        </w:trPr>
        <w:tc>
          <w:tcPr>
            <w:tcW w:w="850" w:type="dxa"/>
            <w:shd w:val="clear" w:color="auto" w:fill="auto"/>
          </w:tcPr>
          <w:p w14:paraId="48EE49D9" w14:textId="77777777" w:rsidR="00662BB7" w:rsidRPr="00AE5D6C" w:rsidRDefault="00662BB7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3.5</w:t>
            </w:r>
          </w:p>
        </w:tc>
        <w:tc>
          <w:tcPr>
            <w:tcW w:w="8504" w:type="dxa"/>
            <w:shd w:val="clear" w:color="auto" w:fill="auto"/>
          </w:tcPr>
          <w:p w14:paraId="7893F4C0" w14:textId="77777777" w:rsidR="00662BB7" w:rsidRPr="00AE5D6C" w:rsidRDefault="00662BB7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До момента полной оплаты цены Имущества право собственности на него сохраняется за Продавцом. Стороны согласовали, что Продавец вправе приостановить передачу Имущества до момента поступления полной оплаты.</w:t>
            </w:r>
          </w:p>
        </w:tc>
      </w:tr>
      <w:tr w:rsidR="00662BB7" w:rsidRPr="00AE5D6C" w14:paraId="40F80608" w14:textId="77777777" w:rsidTr="00B177D6">
        <w:trPr>
          <w:trHeight w:val="20"/>
        </w:trPr>
        <w:tc>
          <w:tcPr>
            <w:tcW w:w="850" w:type="dxa"/>
            <w:shd w:val="clear" w:color="auto" w:fill="auto"/>
          </w:tcPr>
          <w:p w14:paraId="21129A25" w14:textId="77777777" w:rsidR="00662BB7" w:rsidRPr="00AE5D6C" w:rsidRDefault="00662BB7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3.6</w:t>
            </w:r>
          </w:p>
        </w:tc>
        <w:tc>
          <w:tcPr>
            <w:tcW w:w="8504" w:type="dxa"/>
            <w:shd w:val="clear" w:color="auto" w:fill="auto"/>
          </w:tcPr>
          <w:p w14:paraId="61B03BEE" w14:textId="77777777" w:rsidR="00662BB7" w:rsidRPr="00AE5D6C" w:rsidRDefault="00662BB7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В случае, если Покупатель не произвед</w:t>
            </w:r>
            <w:r w:rsidR="003B188F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е</w:t>
            </w: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т оплату в срок, установленный п. 3.3 настоящего Договора, Продавец вправе отказаться от исполнения настоящего Договора в одностороннем порядке пут</w:t>
            </w:r>
            <w:r w:rsidR="003B188F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е</w:t>
            </w: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м направления уведомления Покупателю. В этом случае Договор считается расторгнутым с даты направления уведомления, а задаток оста</w:t>
            </w:r>
            <w:r w:rsidR="003B188F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е</w:t>
            </w: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тся у Продавца.</w:t>
            </w:r>
          </w:p>
        </w:tc>
      </w:tr>
      <w:tr w:rsidR="00662BB7" w:rsidRPr="00AE5D6C" w14:paraId="2E1676CC" w14:textId="77777777" w:rsidTr="00B177D6">
        <w:trPr>
          <w:trHeight w:val="20"/>
        </w:trPr>
        <w:tc>
          <w:tcPr>
            <w:tcW w:w="850" w:type="dxa"/>
            <w:shd w:val="clear" w:color="auto" w:fill="auto"/>
          </w:tcPr>
          <w:p w14:paraId="060C4251" w14:textId="77777777" w:rsidR="00662BB7" w:rsidRPr="00AE5D6C" w:rsidRDefault="00662BB7" w:rsidP="003B188F">
            <w:pPr>
              <w:spacing w:before="120" w:after="180"/>
              <w:jc w:val="both"/>
              <w:rPr>
                <w:rStyle w:val="a7"/>
                <w:rFonts w:eastAsia="Calibri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04" w:type="dxa"/>
            <w:shd w:val="clear" w:color="auto" w:fill="auto"/>
          </w:tcPr>
          <w:p w14:paraId="1F58D600" w14:textId="77777777" w:rsidR="00662BB7" w:rsidRPr="00AE5D6C" w:rsidRDefault="00AE5D6C" w:rsidP="00AE5D6C">
            <w:pPr>
              <w:spacing w:before="120" w:after="180"/>
              <w:jc w:val="center"/>
              <w:rPr>
                <w:rStyle w:val="a7"/>
                <w:rFonts w:eastAsia="Calibri"/>
                <w:i w:val="0"/>
                <w:iCs w:val="0"/>
                <w:sz w:val="28"/>
                <w:szCs w:val="28"/>
              </w:rPr>
            </w:pPr>
            <w:r>
              <w:rPr>
                <w:rStyle w:val="a7"/>
                <w:rFonts w:eastAsia="Calibri"/>
                <w:i w:val="0"/>
                <w:iCs w:val="0"/>
                <w:sz w:val="28"/>
                <w:szCs w:val="28"/>
              </w:rPr>
              <w:t>4</w:t>
            </w:r>
            <w:r>
              <w:rPr>
                <w:rStyle w:val="a7"/>
                <w:rFonts w:eastAsia="Calibri"/>
                <w:sz w:val="28"/>
                <w:szCs w:val="28"/>
              </w:rPr>
              <w:t xml:space="preserve">. </w:t>
            </w:r>
            <w:r w:rsidR="00D9517F" w:rsidRPr="00AE5D6C">
              <w:rPr>
                <w:rStyle w:val="a7"/>
                <w:rFonts w:eastAsia="Calibri"/>
                <w:i w:val="0"/>
                <w:iCs w:val="0"/>
                <w:sz w:val="28"/>
                <w:szCs w:val="28"/>
              </w:rPr>
              <w:t>Передача имущества</w:t>
            </w:r>
          </w:p>
        </w:tc>
      </w:tr>
      <w:tr w:rsidR="00957147" w:rsidRPr="00AE5D6C" w14:paraId="6EFD0160" w14:textId="77777777" w:rsidTr="00B177D6">
        <w:trPr>
          <w:trHeight w:val="20"/>
        </w:trPr>
        <w:tc>
          <w:tcPr>
            <w:tcW w:w="850" w:type="dxa"/>
            <w:shd w:val="clear" w:color="auto" w:fill="auto"/>
          </w:tcPr>
          <w:p w14:paraId="2ED83DD0" w14:textId="77777777" w:rsidR="00957147" w:rsidRPr="00AE5D6C" w:rsidRDefault="00D9517F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4.1</w:t>
            </w:r>
          </w:p>
        </w:tc>
        <w:tc>
          <w:tcPr>
            <w:tcW w:w="8504" w:type="dxa"/>
            <w:shd w:val="clear" w:color="auto" w:fill="auto"/>
          </w:tcPr>
          <w:p w14:paraId="38C815E7" w14:textId="77777777" w:rsidR="00957147" w:rsidRPr="00AE5D6C" w:rsidRDefault="00D9517F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Передача Имущества Продавцом и принятие его Покупателем осуществляются по подписываемому сторонами акту при</w:t>
            </w:r>
            <w:r w:rsidR="003B188F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е</w:t>
            </w: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ма-передачи (далее — Акт).</w:t>
            </w:r>
          </w:p>
        </w:tc>
      </w:tr>
      <w:tr w:rsidR="00A20B8E" w:rsidRPr="00AE5D6C" w14:paraId="376047F1" w14:textId="77777777" w:rsidTr="00B177D6">
        <w:trPr>
          <w:trHeight w:val="20"/>
        </w:trPr>
        <w:tc>
          <w:tcPr>
            <w:tcW w:w="850" w:type="dxa"/>
            <w:shd w:val="clear" w:color="auto" w:fill="auto"/>
          </w:tcPr>
          <w:p w14:paraId="7B2AC47F" w14:textId="77777777" w:rsidR="00A20B8E" w:rsidRPr="00AE5D6C" w:rsidRDefault="00D9517F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4.2</w:t>
            </w:r>
          </w:p>
        </w:tc>
        <w:tc>
          <w:tcPr>
            <w:tcW w:w="8504" w:type="dxa"/>
            <w:shd w:val="clear" w:color="auto" w:fill="auto"/>
          </w:tcPr>
          <w:p w14:paraId="32C12975" w14:textId="77777777" w:rsidR="00A20B8E" w:rsidRPr="00AE5D6C" w:rsidRDefault="00D9517F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Передача Имущества должна быть осуществлена в течение 14 (четырнадцати) рабочих дней с момента поступления полной оплаты цены Имущества на расч</w:t>
            </w:r>
            <w:r w:rsidR="003B188F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е</w:t>
            </w: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тный сч</w:t>
            </w:r>
            <w:r w:rsidR="003B188F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е</w:t>
            </w: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т Продавца.</w:t>
            </w:r>
          </w:p>
        </w:tc>
      </w:tr>
      <w:tr w:rsidR="00A20B8E" w:rsidRPr="00AE5D6C" w14:paraId="6EE4B8B9" w14:textId="77777777" w:rsidTr="00B177D6">
        <w:trPr>
          <w:trHeight w:val="20"/>
        </w:trPr>
        <w:tc>
          <w:tcPr>
            <w:tcW w:w="850" w:type="dxa"/>
            <w:shd w:val="clear" w:color="auto" w:fill="auto"/>
          </w:tcPr>
          <w:p w14:paraId="03B4CB9C" w14:textId="77777777" w:rsidR="00A20B8E" w:rsidRPr="00AE5D6C" w:rsidRDefault="00D9517F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4.3</w:t>
            </w:r>
          </w:p>
        </w:tc>
        <w:tc>
          <w:tcPr>
            <w:tcW w:w="8504" w:type="dxa"/>
            <w:shd w:val="clear" w:color="auto" w:fill="auto"/>
          </w:tcPr>
          <w:p w14:paraId="49F3D818" w14:textId="77777777" w:rsidR="00A20B8E" w:rsidRPr="00AE5D6C" w:rsidRDefault="00D9517F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С момента подписания Акта:</w:t>
            </w:r>
          </w:p>
          <w:p w14:paraId="2AB5E1F1" w14:textId="77777777" w:rsidR="00D9517F" w:rsidRPr="00AE5D6C" w:rsidRDefault="00D9517F" w:rsidP="003B188F">
            <w:pPr>
              <w:numPr>
                <w:ilvl w:val="0"/>
                <w:numId w:val="23"/>
              </w:numPr>
              <w:spacing w:after="60"/>
              <w:ind w:left="0" w:firstLine="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Обязательства Продавца по передаче Имущества считаются исполненными;</w:t>
            </w:r>
          </w:p>
          <w:p w14:paraId="1EA9B07F" w14:textId="77777777" w:rsidR="00D9517F" w:rsidRPr="00AE5D6C" w:rsidRDefault="00D9517F" w:rsidP="003B188F">
            <w:pPr>
              <w:numPr>
                <w:ilvl w:val="0"/>
                <w:numId w:val="23"/>
              </w:numPr>
              <w:spacing w:after="60"/>
              <w:ind w:left="0" w:firstLine="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Риск случайной гибели или случайного повреждения Имущества, а также расходы по его содержанию переходят к Покупателю.</w:t>
            </w:r>
          </w:p>
        </w:tc>
      </w:tr>
      <w:tr w:rsidR="00A20B8E" w:rsidRPr="00AE5D6C" w14:paraId="364BF106" w14:textId="77777777" w:rsidTr="00B177D6">
        <w:trPr>
          <w:trHeight w:val="20"/>
        </w:trPr>
        <w:tc>
          <w:tcPr>
            <w:tcW w:w="850" w:type="dxa"/>
            <w:shd w:val="clear" w:color="auto" w:fill="auto"/>
          </w:tcPr>
          <w:p w14:paraId="578F8113" w14:textId="77777777" w:rsidR="00A20B8E" w:rsidRPr="00AE5D6C" w:rsidRDefault="00D9517F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4.4</w:t>
            </w:r>
          </w:p>
        </w:tc>
        <w:tc>
          <w:tcPr>
            <w:tcW w:w="8504" w:type="dxa"/>
            <w:shd w:val="clear" w:color="auto" w:fill="auto"/>
          </w:tcPr>
          <w:p w14:paraId="37579716" w14:textId="77777777" w:rsidR="00095E2F" w:rsidRPr="00AE5D6C" w:rsidRDefault="00095E2F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В случае уклонения Покупателя от при</w:t>
            </w:r>
            <w:r w:rsidR="003B188F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е</w:t>
            </w: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мки Имущества (в том числе неприбытия для подписания Акта или отказа от его подписания) более чем на 10 (десять) рабочих дней с даты письменного уведомления Продавца о готовности к передаче, Продавец вправе:</w:t>
            </w:r>
          </w:p>
        </w:tc>
      </w:tr>
      <w:tr w:rsidR="00095E2F" w:rsidRPr="00AE5D6C" w14:paraId="6BD4E0CE" w14:textId="77777777" w:rsidTr="00B177D6">
        <w:trPr>
          <w:trHeight w:val="20"/>
        </w:trPr>
        <w:tc>
          <w:tcPr>
            <w:tcW w:w="850" w:type="dxa"/>
            <w:shd w:val="clear" w:color="auto" w:fill="auto"/>
          </w:tcPr>
          <w:p w14:paraId="1A6A3857" w14:textId="77777777" w:rsidR="00095E2F" w:rsidRPr="00AE5D6C" w:rsidRDefault="00095E2F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4.4.1</w:t>
            </w:r>
          </w:p>
        </w:tc>
        <w:tc>
          <w:tcPr>
            <w:tcW w:w="8504" w:type="dxa"/>
            <w:shd w:val="clear" w:color="auto" w:fill="auto"/>
          </w:tcPr>
          <w:p w14:paraId="78002E2E" w14:textId="77777777" w:rsidR="00095E2F" w:rsidRPr="00AE5D6C" w:rsidRDefault="00095E2F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Составить односторонний акт приема-передачи имущества с приложением фотофиксации состояния имущества</w:t>
            </w:r>
            <w:r w:rsidR="00611324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.</w:t>
            </w:r>
          </w:p>
          <w:p w14:paraId="39F88CFA" w14:textId="77777777" w:rsidR="00611324" w:rsidRPr="00AE5D6C" w:rsidRDefault="00611324" w:rsidP="003B188F">
            <w:pPr>
              <w:numPr>
                <w:ilvl w:val="0"/>
                <w:numId w:val="19"/>
              </w:numPr>
              <w:spacing w:after="60"/>
              <w:ind w:left="0" w:firstLine="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 xml:space="preserve">Продавец обязан предварительно не менее чем за </w:t>
            </w:r>
            <w:r w:rsidR="00EA1810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10</w:t>
            </w: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 xml:space="preserve"> (пять) рабочих дней до составления одностороннего акта направить Покупателю уведомление о готовности к передаче (по электронной почте и/или заказным письмом).</w:t>
            </w:r>
          </w:p>
          <w:p w14:paraId="0F452CD0" w14:textId="77777777" w:rsidR="00611324" w:rsidRPr="00AE5D6C" w:rsidRDefault="00611324" w:rsidP="003B188F">
            <w:pPr>
              <w:numPr>
                <w:ilvl w:val="0"/>
                <w:numId w:val="19"/>
              </w:numPr>
              <w:spacing w:after="60"/>
              <w:ind w:left="0" w:firstLine="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С даты составления одностороннего акта обязательства Продавца по передаче считаются исполненными, а риск случайной гибели, повреждения и расходы по содержанию Имущества переходят к Покупателю (ст. 459 ГК РФ).</w:t>
            </w:r>
          </w:p>
        </w:tc>
      </w:tr>
      <w:tr w:rsidR="00095E2F" w:rsidRPr="00AE5D6C" w14:paraId="37264501" w14:textId="77777777" w:rsidTr="00B177D6">
        <w:trPr>
          <w:trHeight w:val="20"/>
        </w:trPr>
        <w:tc>
          <w:tcPr>
            <w:tcW w:w="850" w:type="dxa"/>
            <w:shd w:val="clear" w:color="auto" w:fill="auto"/>
          </w:tcPr>
          <w:p w14:paraId="60C13658" w14:textId="77777777" w:rsidR="00095E2F" w:rsidRPr="00AE5D6C" w:rsidRDefault="00095E2F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4.4.2</w:t>
            </w:r>
          </w:p>
        </w:tc>
        <w:tc>
          <w:tcPr>
            <w:tcW w:w="8504" w:type="dxa"/>
            <w:shd w:val="clear" w:color="auto" w:fill="auto"/>
          </w:tcPr>
          <w:p w14:paraId="6F4EC361" w14:textId="77777777" w:rsidR="00095E2F" w:rsidRPr="00AE5D6C" w:rsidRDefault="00611324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Отказаться от исполнения настоящего Договора в одностороннем порядке (ст. 450.1 ГК РФ), направив Покупателю уведомление (по электронной почте и/или заказным письмом)</w:t>
            </w:r>
          </w:p>
          <w:p w14:paraId="3BAA5248" w14:textId="77777777" w:rsidR="00611324" w:rsidRPr="00AE5D6C" w:rsidRDefault="00611324" w:rsidP="003B188F">
            <w:pPr>
              <w:numPr>
                <w:ilvl w:val="0"/>
                <w:numId w:val="20"/>
              </w:numPr>
              <w:spacing w:after="60"/>
              <w:ind w:left="0" w:firstLine="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 xml:space="preserve">Договор считается расторгнутым с даты направления такого </w:t>
            </w: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lastRenderedPageBreak/>
              <w:t>уведомления.</w:t>
            </w:r>
          </w:p>
          <w:p w14:paraId="10235951" w14:textId="77777777" w:rsidR="00611324" w:rsidRPr="00AE5D6C" w:rsidRDefault="00611324" w:rsidP="003B188F">
            <w:pPr>
              <w:numPr>
                <w:ilvl w:val="0"/>
                <w:numId w:val="20"/>
              </w:numPr>
              <w:spacing w:after="60"/>
              <w:ind w:left="0" w:firstLine="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Внес</w:t>
            </w:r>
            <w:r w:rsidR="003B188F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е</w:t>
            </w: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нный задаток оста</w:t>
            </w:r>
            <w:r w:rsidR="003B188F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е</w:t>
            </w: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тся у Продавца, а суммы, уплаченные сверх задатка (если таковые имеются), возвращаются Покупателю.</w:t>
            </w:r>
          </w:p>
        </w:tc>
      </w:tr>
      <w:tr w:rsidR="00A20B8E" w:rsidRPr="00AE5D6C" w14:paraId="107A830B" w14:textId="77777777" w:rsidTr="00B177D6">
        <w:trPr>
          <w:trHeight w:val="20"/>
        </w:trPr>
        <w:tc>
          <w:tcPr>
            <w:tcW w:w="850" w:type="dxa"/>
            <w:shd w:val="clear" w:color="auto" w:fill="auto"/>
          </w:tcPr>
          <w:p w14:paraId="52320344" w14:textId="77777777" w:rsidR="00A20B8E" w:rsidRPr="00AE5D6C" w:rsidRDefault="00A20B8E" w:rsidP="003B188F">
            <w:pPr>
              <w:spacing w:before="120" w:after="180"/>
              <w:jc w:val="both"/>
              <w:rPr>
                <w:rStyle w:val="a7"/>
                <w:rFonts w:eastAsia="Calibri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04" w:type="dxa"/>
            <w:shd w:val="clear" w:color="auto" w:fill="auto"/>
          </w:tcPr>
          <w:p w14:paraId="63B4219D" w14:textId="77777777" w:rsidR="00A20B8E" w:rsidRPr="00AE5D6C" w:rsidRDefault="00AE5D6C" w:rsidP="00AE5D6C">
            <w:pPr>
              <w:spacing w:before="120" w:after="180"/>
              <w:jc w:val="center"/>
              <w:rPr>
                <w:rStyle w:val="a7"/>
                <w:rFonts w:eastAsia="Calibri"/>
                <w:i w:val="0"/>
                <w:iCs w:val="0"/>
                <w:sz w:val="28"/>
                <w:szCs w:val="28"/>
              </w:rPr>
            </w:pPr>
            <w:r>
              <w:rPr>
                <w:rStyle w:val="a7"/>
                <w:rFonts w:eastAsia="Calibri"/>
                <w:i w:val="0"/>
                <w:iCs w:val="0"/>
                <w:sz w:val="28"/>
                <w:szCs w:val="28"/>
              </w:rPr>
              <w:t>5</w:t>
            </w:r>
            <w:r>
              <w:rPr>
                <w:rStyle w:val="a7"/>
                <w:rFonts w:eastAsia="Calibri"/>
                <w:sz w:val="28"/>
                <w:szCs w:val="28"/>
              </w:rPr>
              <w:t xml:space="preserve">. </w:t>
            </w:r>
            <w:r w:rsidR="00A20B8E" w:rsidRPr="00AE5D6C">
              <w:rPr>
                <w:rStyle w:val="a7"/>
                <w:rFonts w:eastAsia="Calibri"/>
                <w:i w:val="0"/>
                <w:iCs w:val="0"/>
                <w:sz w:val="28"/>
                <w:szCs w:val="28"/>
              </w:rPr>
              <w:t>Ответственность</w:t>
            </w:r>
          </w:p>
        </w:tc>
      </w:tr>
      <w:tr w:rsidR="00A20B8E" w:rsidRPr="00AE5D6C" w14:paraId="0563758D" w14:textId="77777777" w:rsidTr="00B177D6">
        <w:trPr>
          <w:trHeight w:val="20"/>
        </w:trPr>
        <w:tc>
          <w:tcPr>
            <w:tcW w:w="850" w:type="dxa"/>
            <w:shd w:val="clear" w:color="auto" w:fill="auto"/>
          </w:tcPr>
          <w:p w14:paraId="4701EBE7" w14:textId="77777777" w:rsidR="00A20B8E" w:rsidRPr="00AE5D6C" w:rsidRDefault="00A20B8E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5.1</w:t>
            </w:r>
          </w:p>
        </w:tc>
        <w:tc>
          <w:tcPr>
            <w:tcW w:w="8504" w:type="dxa"/>
            <w:shd w:val="clear" w:color="auto" w:fill="auto"/>
          </w:tcPr>
          <w:p w14:paraId="2FC3CB85" w14:textId="77777777" w:rsidR="00A20B8E" w:rsidRPr="00AE5D6C" w:rsidRDefault="00611324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В случае просрочки оплаты Покупателем Продавец вправе отказаться от исполнения настоящего Договора в одностороннем порядке. При этом задаток оста</w:t>
            </w:r>
            <w:r w:rsidR="003B188F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е</w:t>
            </w: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тся у Продавца, а суммы, уплаченные сверх задатка (если таковые имеются), возвращаются Покупателю.</w:t>
            </w:r>
          </w:p>
        </w:tc>
      </w:tr>
      <w:tr w:rsidR="00BE1030" w:rsidRPr="00AE5D6C" w14:paraId="0114E9F9" w14:textId="77777777" w:rsidTr="00B177D6">
        <w:trPr>
          <w:trHeight w:val="20"/>
        </w:trPr>
        <w:tc>
          <w:tcPr>
            <w:tcW w:w="850" w:type="dxa"/>
            <w:shd w:val="clear" w:color="auto" w:fill="auto"/>
          </w:tcPr>
          <w:p w14:paraId="53A15998" w14:textId="77777777" w:rsidR="00BE1030" w:rsidRPr="00AE5D6C" w:rsidRDefault="00BE1030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5.2</w:t>
            </w:r>
          </w:p>
        </w:tc>
        <w:tc>
          <w:tcPr>
            <w:tcW w:w="8504" w:type="dxa"/>
            <w:shd w:val="clear" w:color="auto" w:fill="auto"/>
          </w:tcPr>
          <w:p w14:paraId="6FF6FEF9" w14:textId="77777777" w:rsidR="00611324" w:rsidRPr="00AE5D6C" w:rsidRDefault="00611324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В случае уклонения Покупателя от при</w:t>
            </w:r>
            <w:r w:rsidR="003B188F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е</w:t>
            </w: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мки Имущества Продавец по своему выбору вправе:</w:t>
            </w:r>
          </w:p>
          <w:p w14:paraId="71A07FBB" w14:textId="77777777" w:rsidR="00611324" w:rsidRPr="00AE5D6C" w:rsidRDefault="00611324" w:rsidP="003B188F">
            <w:pPr>
              <w:numPr>
                <w:ilvl w:val="0"/>
                <w:numId w:val="21"/>
              </w:numPr>
              <w:spacing w:after="60"/>
              <w:ind w:left="0" w:firstLine="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составить односторонний акт при</w:t>
            </w:r>
            <w:r w:rsidR="003B188F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е</w:t>
            </w: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ма-передачи (в порядке, установленном п. 4.4.1 настоящего Договора), с которого обязательства Продавца считаются исполненными, а риски и расходы переходят к Покупателю;</w:t>
            </w:r>
          </w:p>
          <w:p w14:paraId="35510AB7" w14:textId="77777777" w:rsidR="00BE1030" w:rsidRPr="00AE5D6C" w:rsidRDefault="003B188F" w:rsidP="003B188F">
            <w:pPr>
              <w:numPr>
                <w:ilvl w:val="0"/>
                <w:numId w:val="21"/>
              </w:numPr>
              <w:spacing w:after="60"/>
              <w:ind w:left="0" w:firstLine="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л</w:t>
            </w:r>
            <w:r w:rsidR="00611324"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ибо отказаться от исполнения настоящего Договора (в порядке, установленном п. 4.4.2 настоящего Договора).</w:t>
            </w:r>
          </w:p>
        </w:tc>
      </w:tr>
      <w:tr w:rsidR="00A20B8E" w:rsidRPr="00AE5D6C" w14:paraId="4D3AC52A" w14:textId="77777777" w:rsidTr="00B177D6">
        <w:trPr>
          <w:trHeight w:val="20"/>
        </w:trPr>
        <w:tc>
          <w:tcPr>
            <w:tcW w:w="850" w:type="dxa"/>
            <w:shd w:val="clear" w:color="auto" w:fill="auto"/>
          </w:tcPr>
          <w:p w14:paraId="1A60A09E" w14:textId="77777777" w:rsidR="00A20B8E" w:rsidRPr="00AE5D6C" w:rsidRDefault="00A20B8E" w:rsidP="003B188F">
            <w:pPr>
              <w:spacing w:before="120" w:after="180"/>
              <w:jc w:val="both"/>
              <w:rPr>
                <w:rStyle w:val="a7"/>
                <w:rFonts w:eastAsia="Calibri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04" w:type="dxa"/>
            <w:shd w:val="clear" w:color="auto" w:fill="auto"/>
          </w:tcPr>
          <w:p w14:paraId="07FE98DB" w14:textId="77777777" w:rsidR="00A20B8E" w:rsidRPr="00AE5D6C" w:rsidRDefault="00AE5D6C" w:rsidP="00AE5D6C">
            <w:pPr>
              <w:spacing w:before="120" w:after="180"/>
              <w:jc w:val="center"/>
              <w:rPr>
                <w:rStyle w:val="a7"/>
                <w:rFonts w:eastAsia="Calibri"/>
                <w:i w:val="0"/>
                <w:iCs w:val="0"/>
                <w:sz w:val="28"/>
                <w:szCs w:val="28"/>
              </w:rPr>
            </w:pPr>
            <w:r>
              <w:rPr>
                <w:rStyle w:val="a7"/>
                <w:rFonts w:eastAsia="Calibri"/>
                <w:i w:val="0"/>
                <w:iCs w:val="0"/>
                <w:sz w:val="28"/>
                <w:szCs w:val="28"/>
              </w:rPr>
              <w:t>6</w:t>
            </w:r>
            <w:r>
              <w:rPr>
                <w:rStyle w:val="a7"/>
                <w:rFonts w:eastAsia="Calibri"/>
                <w:sz w:val="28"/>
                <w:szCs w:val="28"/>
              </w:rPr>
              <w:t xml:space="preserve"> </w:t>
            </w:r>
            <w:r w:rsidR="00B02C97" w:rsidRPr="00AE5D6C">
              <w:rPr>
                <w:rStyle w:val="a7"/>
                <w:rFonts w:eastAsia="Calibri"/>
                <w:i w:val="0"/>
                <w:iCs w:val="0"/>
                <w:sz w:val="28"/>
                <w:szCs w:val="28"/>
              </w:rPr>
              <w:t>Прочие условия</w:t>
            </w:r>
          </w:p>
        </w:tc>
      </w:tr>
      <w:tr w:rsidR="00A20B8E" w:rsidRPr="00AE5D6C" w14:paraId="1C4662B7" w14:textId="77777777" w:rsidTr="00B177D6">
        <w:trPr>
          <w:trHeight w:val="20"/>
        </w:trPr>
        <w:tc>
          <w:tcPr>
            <w:tcW w:w="850" w:type="dxa"/>
            <w:shd w:val="clear" w:color="auto" w:fill="auto"/>
          </w:tcPr>
          <w:p w14:paraId="62AAB5E8" w14:textId="77777777" w:rsidR="00A20B8E" w:rsidRPr="00AE5D6C" w:rsidRDefault="00A20B8E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6.1</w:t>
            </w:r>
          </w:p>
        </w:tc>
        <w:tc>
          <w:tcPr>
            <w:tcW w:w="8504" w:type="dxa"/>
            <w:shd w:val="clear" w:color="auto" w:fill="auto"/>
          </w:tcPr>
          <w:p w14:paraId="4A117F1D" w14:textId="77777777" w:rsidR="00A20B8E" w:rsidRPr="00AE5D6C" w:rsidRDefault="00611324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Настоящий Договор вступает в силу с момента его заключения и действует до полного исполнения Сторонами своих обязательств.</w:t>
            </w:r>
          </w:p>
        </w:tc>
      </w:tr>
      <w:tr w:rsidR="00A20B8E" w:rsidRPr="00AE5D6C" w14:paraId="7F6FAA90" w14:textId="77777777" w:rsidTr="00B177D6">
        <w:trPr>
          <w:trHeight w:val="20"/>
        </w:trPr>
        <w:tc>
          <w:tcPr>
            <w:tcW w:w="850" w:type="dxa"/>
            <w:shd w:val="clear" w:color="auto" w:fill="auto"/>
          </w:tcPr>
          <w:p w14:paraId="5345BE87" w14:textId="77777777" w:rsidR="00A20B8E" w:rsidRPr="00AE5D6C" w:rsidRDefault="00A20B8E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6.2</w:t>
            </w:r>
          </w:p>
        </w:tc>
        <w:tc>
          <w:tcPr>
            <w:tcW w:w="8504" w:type="dxa"/>
            <w:shd w:val="clear" w:color="auto" w:fill="auto"/>
          </w:tcPr>
          <w:p w14:paraId="35AB15CA" w14:textId="77777777" w:rsidR="00A20B8E" w:rsidRPr="00AE5D6C" w:rsidRDefault="00611324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Все уведомления и сообщения по настоящему Договору направляются Сторонами по адресам, указанным в разделе «Реквизиты сторон», либо на адрес электронной почты, указанный в настоящем Договоре. Уведомления, направленные по электронной почте, считаются полученными на следующий рабочий день после отправки, если не доказано иное.</w:t>
            </w:r>
          </w:p>
        </w:tc>
      </w:tr>
      <w:tr w:rsidR="00A20B8E" w:rsidRPr="00AE5D6C" w14:paraId="035FDA10" w14:textId="77777777" w:rsidTr="00B177D6">
        <w:trPr>
          <w:trHeight w:val="20"/>
        </w:trPr>
        <w:tc>
          <w:tcPr>
            <w:tcW w:w="850" w:type="dxa"/>
            <w:shd w:val="clear" w:color="auto" w:fill="auto"/>
          </w:tcPr>
          <w:p w14:paraId="79EF61C0" w14:textId="77777777" w:rsidR="00A20B8E" w:rsidRPr="00AE5D6C" w:rsidRDefault="00A20B8E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6.3</w:t>
            </w:r>
          </w:p>
        </w:tc>
        <w:tc>
          <w:tcPr>
            <w:tcW w:w="8504" w:type="dxa"/>
            <w:shd w:val="clear" w:color="auto" w:fill="auto"/>
          </w:tcPr>
          <w:p w14:paraId="6F86044C" w14:textId="77777777" w:rsidR="00A20B8E" w:rsidRPr="00AE5D6C" w:rsidRDefault="00611324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Fonts w:eastAsia="Calibri"/>
                <w:noProof/>
              </w:rPr>
              <w:t>Настоящий Договор составлен в четыр</w:t>
            </w:r>
            <w:r w:rsidR="003B188F" w:rsidRPr="00AE5D6C">
              <w:rPr>
                <w:rFonts w:eastAsia="Calibri"/>
                <w:noProof/>
              </w:rPr>
              <w:t>е</w:t>
            </w:r>
            <w:r w:rsidRPr="00AE5D6C">
              <w:rPr>
                <w:rFonts w:eastAsia="Calibri"/>
                <w:noProof/>
              </w:rPr>
              <w:t>х экземплярах, имеющих одинаковую юридическую силу, по одному экземпляру для каждой Стороны, один экземпляр для регистрирующего органа и один экземпляр для арбитражного управляющего.</w:t>
            </w:r>
          </w:p>
        </w:tc>
      </w:tr>
      <w:tr w:rsidR="00AC019C" w:rsidRPr="00AE5D6C" w14:paraId="394EC2A3" w14:textId="77777777" w:rsidTr="00B177D6">
        <w:trPr>
          <w:trHeight w:val="20"/>
        </w:trPr>
        <w:tc>
          <w:tcPr>
            <w:tcW w:w="850" w:type="dxa"/>
            <w:shd w:val="clear" w:color="auto" w:fill="auto"/>
          </w:tcPr>
          <w:p w14:paraId="0F3D546F" w14:textId="77777777" w:rsidR="00AC019C" w:rsidRPr="00AE5D6C" w:rsidRDefault="00AC019C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6.4</w:t>
            </w:r>
          </w:p>
        </w:tc>
        <w:tc>
          <w:tcPr>
            <w:tcW w:w="8504" w:type="dxa"/>
            <w:shd w:val="clear" w:color="auto" w:fill="auto"/>
          </w:tcPr>
          <w:p w14:paraId="3EDCD7C7" w14:textId="77777777" w:rsidR="00AC019C" w:rsidRPr="00AE5D6C" w:rsidRDefault="00AC019C" w:rsidP="003B188F">
            <w:pPr>
              <w:spacing w:after="60"/>
              <w:jc w:val="both"/>
              <w:rPr>
                <w:rFonts w:eastAsia="Calibri"/>
                <w:noProof/>
              </w:rPr>
            </w:pPr>
            <w:r w:rsidRPr="00AE5D6C">
              <w:rPr>
                <w:rFonts w:eastAsia="Calibri"/>
                <w:noProof/>
              </w:rPr>
              <w:t>Обязанность по регистрации транспортного средства</w:t>
            </w:r>
          </w:p>
        </w:tc>
      </w:tr>
      <w:tr w:rsidR="00AC019C" w:rsidRPr="00AE5D6C" w14:paraId="736CE318" w14:textId="77777777" w:rsidTr="00B177D6">
        <w:trPr>
          <w:trHeight w:val="20"/>
        </w:trPr>
        <w:tc>
          <w:tcPr>
            <w:tcW w:w="850" w:type="dxa"/>
            <w:shd w:val="clear" w:color="auto" w:fill="auto"/>
          </w:tcPr>
          <w:p w14:paraId="1D8DBCC9" w14:textId="77777777" w:rsidR="00AC019C" w:rsidRPr="00AE5D6C" w:rsidRDefault="00AC019C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6.4.1</w:t>
            </w:r>
          </w:p>
        </w:tc>
        <w:tc>
          <w:tcPr>
            <w:tcW w:w="8504" w:type="dxa"/>
            <w:shd w:val="clear" w:color="auto" w:fill="auto"/>
          </w:tcPr>
          <w:p w14:paraId="61902F21" w14:textId="77777777" w:rsidR="00AC019C" w:rsidRPr="00AE5D6C" w:rsidRDefault="00AC019C" w:rsidP="003B188F">
            <w:pPr>
              <w:spacing w:after="60"/>
              <w:jc w:val="both"/>
              <w:rPr>
                <w:rFonts w:eastAsia="Calibri"/>
                <w:noProof/>
              </w:rPr>
            </w:pPr>
            <w:r w:rsidRPr="00AE5D6C">
              <w:rPr>
                <w:rFonts w:eastAsia="Calibri"/>
                <w:noProof/>
              </w:rPr>
              <w:t>Если предметом настоящего Договора является транспортное средство, Покупатель обязан в течение 10 (десяти) календарных дней с даты подписания Акта при</w:t>
            </w:r>
            <w:r w:rsidR="003B188F" w:rsidRPr="00AE5D6C">
              <w:rPr>
                <w:rFonts w:eastAsia="Calibri"/>
                <w:noProof/>
              </w:rPr>
              <w:t>е</w:t>
            </w:r>
            <w:r w:rsidRPr="00AE5D6C">
              <w:rPr>
                <w:rFonts w:eastAsia="Calibri"/>
                <w:noProof/>
              </w:rPr>
              <w:t>ма-передачи подать заявление и осуществить государственную регистрацию транспортного средства на сво</w:t>
            </w:r>
            <w:r w:rsidR="003B188F" w:rsidRPr="00AE5D6C">
              <w:rPr>
                <w:rFonts w:eastAsia="Calibri"/>
                <w:noProof/>
              </w:rPr>
              <w:t>е</w:t>
            </w:r>
            <w:r w:rsidRPr="00AE5D6C">
              <w:rPr>
                <w:rFonts w:eastAsia="Calibri"/>
                <w:noProof/>
              </w:rPr>
              <w:t xml:space="preserve"> имя в подразделении ГИБДД (ст. 8 Федерального закона от 03.08.2018 № 283-ФЗ).</w:t>
            </w:r>
          </w:p>
        </w:tc>
      </w:tr>
      <w:tr w:rsidR="00AC019C" w:rsidRPr="00AE5D6C" w14:paraId="7A1FF12A" w14:textId="77777777" w:rsidTr="00B177D6">
        <w:trPr>
          <w:trHeight w:val="20"/>
        </w:trPr>
        <w:tc>
          <w:tcPr>
            <w:tcW w:w="850" w:type="dxa"/>
            <w:shd w:val="clear" w:color="auto" w:fill="auto"/>
          </w:tcPr>
          <w:p w14:paraId="33511551" w14:textId="77777777" w:rsidR="00AC019C" w:rsidRPr="00AE5D6C" w:rsidRDefault="00AC019C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6.4.2</w:t>
            </w:r>
          </w:p>
        </w:tc>
        <w:tc>
          <w:tcPr>
            <w:tcW w:w="8504" w:type="dxa"/>
            <w:shd w:val="clear" w:color="auto" w:fill="auto"/>
          </w:tcPr>
          <w:p w14:paraId="48AB992B" w14:textId="77777777" w:rsidR="00AC019C" w:rsidRPr="00AE5D6C" w:rsidRDefault="00AC019C" w:rsidP="003B188F">
            <w:pPr>
              <w:spacing w:after="60"/>
              <w:jc w:val="both"/>
              <w:rPr>
                <w:rFonts w:eastAsia="Calibri"/>
                <w:noProof/>
              </w:rPr>
            </w:pPr>
            <w:r w:rsidRPr="00AE5D6C">
              <w:rPr>
                <w:rFonts w:eastAsia="Calibri"/>
                <w:noProof/>
              </w:rPr>
              <w:t>В тот же срок Покупатель обязан предоставить Продавцу подтверждение постановки транспортного средства на уч</w:t>
            </w:r>
            <w:r w:rsidR="003B188F" w:rsidRPr="00AE5D6C">
              <w:rPr>
                <w:rFonts w:eastAsia="Calibri"/>
                <w:noProof/>
              </w:rPr>
              <w:t>е</w:t>
            </w:r>
            <w:r w:rsidRPr="00AE5D6C">
              <w:rPr>
                <w:rFonts w:eastAsia="Calibri"/>
                <w:noProof/>
              </w:rPr>
              <w:t>т (копию свидетельства о регистрации или выписку из ЕГИСО МВД).</w:t>
            </w:r>
          </w:p>
        </w:tc>
      </w:tr>
      <w:tr w:rsidR="00AC019C" w:rsidRPr="00AE5D6C" w14:paraId="08E78AFF" w14:textId="77777777" w:rsidTr="00B177D6">
        <w:trPr>
          <w:trHeight w:val="20"/>
        </w:trPr>
        <w:tc>
          <w:tcPr>
            <w:tcW w:w="850" w:type="dxa"/>
            <w:shd w:val="clear" w:color="auto" w:fill="auto"/>
          </w:tcPr>
          <w:p w14:paraId="3673E3B3" w14:textId="77777777" w:rsidR="00AC019C" w:rsidRPr="00AE5D6C" w:rsidRDefault="00AC019C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6.4.3</w:t>
            </w:r>
          </w:p>
        </w:tc>
        <w:tc>
          <w:tcPr>
            <w:tcW w:w="8504" w:type="dxa"/>
            <w:shd w:val="clear" w:color="auto" w:fill="auto"/>
          </w:tcPr>
          <w:p w14:paraId="16F32538" w14:textId="77777777" w:rsidR="00AC019C" w:rsidRPr="00AE5D6C" w:rsidRDefault="00AC019C" w:rsidP="003B188F">
            <w:pPr>
              <w:spacing w:after="60"/>
              <w:jc w:val="both"/>
              <w:rPr>
                <w:rFonts w:eastAsia="Calibri"/>
                <w:noProof/>
              </w:rPr>
            </w:pPr>
            <w:r w:rsidRPr="00AE5D6C">
              <w:rPr>
                <w:rFonts w:eastAsia="Calibri"/>
                <w:noProof/>
              </w:rPr>
              <w:t>В случае нарушения установленного срока Покупатель уплачивает Продавцу неустойку в размере 1 000 рублей за каждый день просрочки, но не более 30 000 рублей.</w:t>
            </w:r>
          </w:p>
        </w:tc>
      </w:tr>
      <w:tr w:rsidR="00AC019C" w:rsidRPr="00AE5D6C" w14:paraId="62520D95" w14:textId="77777777" w:rsidTr="00B177D6">
        <w:trPr>
          <w:trHeight w:val="20"/>
        </w:trPr>
        <w:tc>
          <w:tcPr>
            <w:tcW w:w="850" w:type="dxa"/>
            <w:shd w:val="clear" w:color="auto" w:fill="auto"/>
          </w:tcPr>
          <w:p w14:paraId="35CC0E36" w14:textId="77777777" w:rsidR="00AC019C" w:rsidRPr="00AE5D6C" w:rsidRDefault="00AC019C" w:rsidP="003B188F">
            <w:pPr>
              <w:spacing w:after="60"/>
              <w:jc w:val="both"/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</w:pPr>
            <w:r w:rsidRPr="00AE5D6C">
              <w:rPr>
                <w:rStyle w:val="a7"/>
                <w:rFonts w:eastAsia="Calibri"/>
                <w:b w:val="0"/>
                <w:bCs w:val="0"/>
                <w:i w:val="0"/>
                <w:iCs w:val="0"/>
              </w:rPr>
              <w:t>6.4.4</w:t>
            </w:r>
          </w:p>
        </w:tc>
        <w:tc>
          <w:tcPr>
            <w:tcW w:w="8504" w:type="dxa"/>
            <w:shd w:val="clear" w:color="auto" w:fill="auto"/>
          </w:tcPr>
          <w:p w14:paraId="704A0295" w14:textId="77777777" w:rsidR="00AC019C" w:rsidRPr="00AE5D6C" w:rsidRDefault="00AC019C" w:rsidP="003B188F">
            <w:pPr>
              <w:spacing w:after="60"/>
              <w:jc w:val="both"/>
              <w:rPr>
                <w:rFonts w:eastAsia="Calibri"/>
                <w:noProof/>
              </w:rPr>
            </w:pPr>
            <w:r w:rsidRPr="00AE5D6C">
              <w:rPr>
                <w:rFonts w:eastAsia="Calibri"/>
                <w:noProof/>
              </w:rPr>
              <w:t>Независимо от уплаты неустойки, Продавец вправе обратиться в ГИБДД с заявлением о прекращении регистрации транспортного средства в связи с его отчуждением. Все штрафы, налоги и иные платежи, начисленные после истечения установленного срока, нес</w:t>
            </w:r>
            <w:r w:rsidR="003B188F" w:rsidRPr="00AE5D6C">
              <w:rPr>
                <w:rFonts w:eastAsia="Calibri"/>
                <w:noProof/>
              </w:rPr>
              <w:t>е</w:t>
            </w:r>
            <w:r w:rsidRPr="00AE5D6C">
              <w:rPr>
                <w:rFonts w:eastAsia="Calibri"/>
                <w:noProof/>
              </w:rPr>
              <w:t>т Покупатель.</w:t>
            </w:r>
          </w:p>
        </w:tc>
      </w:tr>
    </w:tbl>
    <w:p w14:paraId="00DFE5EC" w14:textId="77777777" w:rsidR="00CC1083" w:rsidRPr="00AE5D6C" w:rsidRDefault="00CC108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4"/>
        <w:gridCol w:w="567"/>
        <w:gridCol w:w="4394"/>
      </w:tblGrid>
      <w:tr w:rsidR="008147C7" w:rsidRPr="00AE5D6C" w14:paraId="7654331F" w14:textId="77777777" w:rsidTr="004226EF">
        <w:trPr>
          <w:trHeight w:val="20"/>
        </w:trPr>
        <w:tc>
          <w:tcPr>
            <w:tcW w:w="9355" w:type="dxa"/>
            <w:gridSpan w:val="3"/>
            <w:shd w:val="clear" w:color="auto" w:fill="auto"/>
          </w:tcPr>
          <w:p w14:paraId="28844B94" w14:textId="77777777" w:rsidR="008147C7" w:rsidRPr="00AE5D6C" w:rsidRDefault="008147C7" w:rsidP="004226EF">
            <w:pPr>
              <w:spacing w:before="240" w:after="240"/>
              <w:jc w:val="both"/>
              <w:rPr>
                <w:rFonts w:eastAsia="Calibri"/>
                <w:b/>
                <w:bCs/>
                <w:sz w:val="22"/>
                <w:szCs w:val="22"/>
              </w:rPr>
            </w:pPr>
            <w:r w:rsidRPr="00AE5D6C">
              <w:rPr>
                <w:rFonts w:eastAsia="Calibri"/>
                <w:b/>
                <w:bCs/>
                <w:sz w:val="28"/>
                <w:szCs w:val="28"/>
              </w:rPr>
              <w:lastRenderedPageBreak/>
              <w:t>Реквизиты сторон</w:t>
            </w:r>
          </w:p>
        </w:tc>
      </w:tr>
      <w:tr w:rsidR="008147C7" w:rsidRPr="00AE5D6C" w14:paraId="0274E060" w14:textId="77777777" w:rsidTr="004226EF">
        <w:trPr>
          <w:trHeight w:val="20"/>
        </w:trPr>
        <w:tc>
          <w:tcPr>
            <w:tcW w:w="4394" w:type="dxa"/>
            <w:shd w:val="clear" w:color="auto" w:fill="auto"/>
          </w:tcPr>
          <w:p w14:paraId="173A271C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b/>
                <w:bCs/>
                <w:sz w:val="22"/>
                <w:szCs w:val="22"/>
              </w:rPr>
            </w:pPr>
            <w:r w:rsidRPr="00AE5D6C">
              <w:rPr>
                <w:rFonts w:eastAsia="Calibri"/>
                <w:b/>
                <w:bCs/>
                <w:sz w:val="22"/>
                <w:szCs w:val="22"/>
              </w:rPr>
              <w:t>Продавец:</w:t>
            </w:r>
          </w:p>
        </w:tc>
        <w:tc>
          <w:tcPr>
            <w:tcW w:w="567" w:type="dxa"/>
            <w:shd w:val="clear" w:color="auto" w:fill="auto"/>
          </w:tcPr>
          <w:p w14:paraId="2CFB1C30" w14:textId="77777777" w:rsidR="008147C7" w:rsidRPr="00AE5D6C" w:rsidRDefault="008147C7" w:rsidP="004226EF">
            <w:pPr>
              <w:spacing w:after="60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38752E10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b/>
                <w:bCs/>
                <w:sz w:val="22"/>
                <w:szCs w:val="22"/>
              </w:rPr>
            </w:pPr>
            <w:r w:rsidRPr="00AE5D6C">
              <w:rPr>
                <w:rFonts w:eastAsia="Calibri"/>
                <w:b/>
                <w:bCs/>
                <w:sz w:val="22"/>
                <w:szCs w:val="22"/>
              </w:rPr>
              <w:t>Покупатель:</w:t>
            </w:r>
          </w:p>
        </w:tc>
      </w:tr>
      <w:tr w:rsidR="008147C7" w:rsidRPr="00AE5D6C" w14:paraId="0A0A988B" w14:textId="77777777" w:rsidTr="004226EF">
        <w:trPr>
          <w:trHeight w:val="20"/>
        </w:trPr>
        <w:tc>
          <w:tcPr>
            <w:tcW w:w="4394" w:type="dxa"/>
            <w:shd w:val="clear" w:color="auto" w:fill="auto"/>
          </w:tcPr>
          <w:p w14:paraId="58D07E11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  <w:r w:rsidRPr="00AE5D6C">
              <w:rPr>
                <w:rFonts w:eastAsia="Calibri"/>
                <w:sz w:val="22"/>
                <w:szCs w:val="22"/>
              </w:rPr>
              <w:t xml:space="preserve">Ф.И.О.: </w:t>
            </w:r>
            <w:r w:rsidR="001D3DA0" w:rsidRPr="00AE5D6C">
              <w:rPr>
                <w:rFonts w:eastAsia="Calibri"/>
                <w:noProof/>
                <w:sz w:val="22"/>
                <w:szCs w:val="22"/>
              </w:rPr>
              <w:t>Петров Вячеслав Сергеевич</w:t>
            </w:r>
          </w:p>
        </w:tc>
        <w:tc>
          <w:tcPr>
            <w:tcW w:w="567" w:type="dxa"/>
            <w:shd w:val="clear" w:color="auto" w:fill="auto"/>
          </w:tcPr>
          <w:p w14:paraId="51813F0C" w14:textId="77777777" w:rsidR="008147C7" w:rsidRPr="00AE5D6C" w:rsidRDefault="008147C7" w:rsidP="004226EF">
            <w:pPr>
              <w:spacing w:after="6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665C9D47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  <w:r w:rsidRPr="00AE5D6C">
              <w:rPr>
                <w:rFonts w:eastAsia="Calibri"/>
                <w:sz w:val="22"/>
                <w:szCs w:val="22"/>
              </w:rPr>
              <w:t xml:space="preserve">Ф.И.О.: </w:t>
            </w:r>
          </w:p>
        </w:tc>
      </w:tr>
      <w:tr w:rsidR="008147C7" w:rsidRPr="00AE5D6C" w14:paraId="14807826" w14:textId="77777777" w:rsidTr="004226EF">
        <w:trPr>
          <w:trHeight w:val="20"/>
        </w:trPr>
        <w:tc>
          <w:tcPr>
            <w:tcW w:w="4394" w:type="dxa"/>
            <w:shd w:val="clear" w:color="auto" w:fill="auto"/>
          </w:tcPr>
          <w:p w14:paraId="538AC79D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  <w:r w:rsidRPr="00AE5D6C">
              <w:rPr>
                <w:rFonts w:eastAsia="Calibri"/>
                <w:sz w:val="22"/>
                <w:szCs w:val="22"/>
              </w:rPr>
              <w:t>Паспортные данные должника:</w:t>
            </w:r>
          </w:p>
        </w:tc>
        <w:tc>
          <w:tcPr>
            <w:tcW w:w="567" w:type="dxa"/>
            <w:shd w:val="clear" w:color="auto" w:fill="auto"/>
          </w:tcPr>
          <w:p w14:paraId="0E18B7F1" w14:textId="77777777" w:rsidR="008147C7" w:rsidRPr="00AE5D6C" w:rsidRDefault="008147C7" w:rsidP="004226EF">
            <w:pPr>
              <w:spacing w:after="6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65554D39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  <w:r w:rsidRPr="00AE5D6C">
              <w:rPr>
                <w:rFonts w:eastAsia="Calibri"/>
                <w:sz w:val="22"/>
                <w:szCs w:val="22"/>
              </w:rPr>
              <w:t>Паспортные данные покупателя:</w:t>
            </w:r>
          </w:p>
        </w:tc>
      </w:tr>
      <w:tr w:rsidR="008147C7" w:rsidRPr="00AE5D6C" w14:paraId="4B4EA9FD" w14:textId="77777777" w:rsidTr="004226EF">
        <w:trPr>
          <w:trHeight w:val="20"/>
        </w:trPr>
        <w:tc>
          <w:tcPr>
            <w:tcW w:w="4394" w:type="dxa"/>
            <w:shd w:val="clear" w:color="auto" w:fill="auto"/>
          </w:tcPr>
          <w:p w14:paraId="1F8E079F" w14:textId="77777777" w:rsidR="008147C7" w:rsidRPr="00AE5D6C" w:rsidRDefault="001D3DA0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  <w:r w:rsidRPr="00AE5D6C">
              <w:rPr>
                <w:rFonts w:eastAsia="Calibri"/>
                <w:noProof/>
                <w:sz w:val="22"/>
                <w:szCs w:val="22"/>
              </w:rPr>
              <w:t>4515</w:t>
            </w:r>
            <w:r w:rsidR="008147C7" w:rsidRPr="00AE5D6C">
              <w:rPr>
                <w:rFonts w:eastAsia="Calibri"/>
                <w:sz w:val="22"/>
                <w:szCs w:val="22"/>
              </w:rPr>
              <w:t> </w:t>
            </w:r>
            <w:r w:rsidRPr="00AE5D6C">
              <w:rPr>
                <w:rFonts w:eastAsia="Calibri"/>
                <w:noProof/>
                <w:sz w:val="22"/>
                <w:szCs w:val="22"/>
              </w:rPr>
              <w:t>136929</w:t>
            </w:r>
            <w:r w:rsidR="008147C7" w:rsidRPr="00AE5D6C">
              <w:rPr>
                <w:rFonts w:eastAsia="Calibri"/>
                <w:sz w:val="22"/>
                <w:szCs w:val="22"/>
              </w:rPr>
              <w:t xml:space="preserve">, выдан </w:t>
            </w:r>
            <w:r w:rsidRPr="00AE5D6C">
              <w:rPr>
                <w:rFonts w:eastAsia="Calibri"/>
                <w:noProof/>
                <w:sz w:val="22"/>
                <w:szCs w:val="22"/>
              </w:rPr>
              <w:t>Отделом УФМС России по гор. Москве по району Кунцево, дата выдачи: 07.04.2015, код подразделения: 770-064</w:t>
            </w:r>
            <w:r w:rsidR="008147C7" w:rsidRPr="00AE5D6C">
              <w:rPr>
                <w:rFonts w:eastAsia="Calibri"/>
                <w:sz w:val="22"/>
                <w:szCs w:val="22"/>
              </w:rPr>
              <w:t xml:space="preserve">, дата выдачи: </w:t>
            </w:r>
            <w:r w:rsidR="008147C7" w:rsidRPr="00AE5D6C">
              <w:rPr>
                <w:rFonts w:eastAsia="Calibri"/>
                <w:sz w:val="22"/>
                <w:szCs w:val="22"/>
                <w:highlight w:val="yellow"/>
              </w:rPr>
              <w:t>______</w:t>
            </w:r>
            <w:r w:rsidR="008147C7" w:rsidRPr="00AE5D6C">
              <w:rPr>
                <w:rFonts w:eastAsia="Calibri"/>
                <w:sz w:val="22"/>
                <w:szCs w:val="22"/>
              </w:rPr>
              <w:t xml:space="preserve">, код подразделения: </w:t>
            </w:r>
            <w:r w:rsidR="008147C7" w:rsidRPr="00AE5D6C">
              <w:rPr>
                <w:rFonts w:eastAsia="Calibri"/>
                <w:sz w:val="22"/>
                <w:szCs w:val="22"/>
                <w:highlight w:val="yellow"/>
              </w:rPr>
              <w:t>______</w:t>
            </w:r>
          </w:p>
        </w:tc>
        <w:tc>
          <w:tcPr>
            <w:tcW w:w="567" w:type="dxa"/>
            <w:shd w:val="clear" w:color="auto" w:fill="auto"/>
          </w:tcPr>
          <w:p w14:paraId="26C732FC" w14:textId="77777777" w:rsidR="008147C7" w:rsidRPr="00AE5D6C" w:rsidRDefault="008147C7" w:rsidP="004226EF">
            <w:pPr>
              <w:spacing w:after="6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42FBA751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  <w:r w:rsidRPr="00AE5D6C">
              <w:rPr>
                <w:rFonts w:eastAsia="Calibri"/>
                <w:sz w:val="22"/>
                <w:szCs w:val="22"/>
              </w:rPr>
              <w:t>_____ ______, выдан ______, дата выдачи: ______, код подразделения: ______</w:t>
            </w:r>
          </w:p>
        </w:tc>
      </w:tr>
      <w:tr w:rsidR="008147C7" w:rsidRPr="00AE5D6C" w14:paraId="643263B3" w14:textId="77777777" w:rsidTr="004226EF">
        <w:trPr>
          <w:trHeight w:val="20"/>
        </w:trPr>
        <w:tc>
          <w:tcPr>
            <w:tcW w:w="4394" w:type="dxa"/>
            <w:shd w:val="clear" w:color="auto" w:fill="auto"/>
          </w:tcPr>
          <w:p w14:paraId="23DC2767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  <w:r w:rsidRPr="00AE5D6C">
              <w:rPr>
                <w:rFonts w:eastAsia="Calibri"/>
                <w:sz w:val="22"/>
                <w:szCs w:val="22"/>
              </w:rPr>
              <w:t xml:space="preserve">дата рождения: </w:t>
            </w:r>
            <w:r w:rsidR="001D3DA0" w:rsidRPr="00AE5D6C">
              <w:rPr>
                <w:rFonts w:eastAsia="Calibri"/>
                <w:noProof/>
                <w:sz w:val="22"/>
                <w:szCs w:val="22"/>
              </w:rPr>
              <w:t>13.09.1982</w:t>
            </w:r>
          </w:p>
        </w:tc>
        <w:tc>
          <w:tcPr>
            <w:tcW w:w="567" w:type="dxa"/>
            <w:shd w:val="clear" w:color="auto" w:fill="auto"/>
          </w:tcPr>
          <w:p w14:paraId="4FE061C0" w14:textId="77777777" w:rsidR="008147C7" w:rsidRPr="00AE5D6C" w:rsidRDefault="008147C7" w:rsidP="004226EF">
            <w:pPr>
              <w:spacing w:after="6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6E12D997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  <w:r w:rsidRPr="00AE5D6C">
              <w:rPr>
                <w:rFonts w:eastAsia="Calibri"/>
                <w:sz w:val="22"/>
                <w:szCs w:val="22"/>
              </w:rPr>
              <w:t xml:space="preserve">дата рождения: </w:t>
            </w:r>
          </w:p>
        </w:tc>
      </w:tr>
      <w:tr w:rsidR="008147C7" w:rsidRPr="00AE5D6C" w14:paraId="1B16FCB0" w14:textId="77777777" w:rsidTr="004226EF">
        <w:trPr>
          <w:trHeight w:val="20"/>
        </w:trPr>
        <w:tc>
          <w:tcPr>
            <w:tcW w:w="4394" w:type="dxa"/>
            <w:shd w:val="clear" w:color="auto" w:fill="auto"/>
          </w:tcPr>
          <w:p w14:paraId="7C27AEF4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  <w:r w:rsidRPr="00AE5D6C">
              <w:rPr>
                <w:rFonts w:eastAsia="Calibri"/>
                <w:sz w:val="22"/>
                <w:szCs w:val="22"/>
              </w:rPr>
              <w:t xml:space="preserve">место рождения: </w:t>
            </w:r>
            <w:r w:rsidR="001D3DA0" w:rsidRPr="00AE5D6C">
              <w:rPr>
                <w:rFonts w:eastAsia="Calibri"/>
                <w:noProof/>
                <w:sz w:val="22"/>
                <w:szCs w:val="22"/>
              </w:rPr>
              <w:t>гор. Москва</w:t>
            </w:r>
          </w:p>
        </w:tc>
        <w:tc>
          <w:tcPr>
            <w:tcW w:w="567" w:type="dxa"/>
            <w:shd w:val="clear" w:color="auto" w:fill="auto"/>
          </w:tcPr>
          <w:p w14:paraId="196FBA2F" w14:textId="77777777" w:rsidR="008147C7" w:rsidRPr="00AE5D6C" w:rsidRDefault="008147C7" w:rsidP="004226EF">
            <w:pPr>
              <w:spacing w:after="6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6E465425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  <w:r w:rsidRPr="00AE5D6C">
              <w:rPr>
                <w:rFonts w:eastAsia="Calibri"/>
                <w:sz w:val="22"/>
                <w:szCs w:val="22"/>
              </w:rPr>
              <w:t xml:space="preserve">место рождения: </w:t>
            </w:r>
          </w:p>
        </w:tc>
      </w:tr>
      <w:tr w:rsidR="008147C7" w:rsidRPr="00AE5D6C" w14:paraId="3E373F74" w14:textId="77777777" w:rsidTr="004226EF">
        <w:trPr>
          <w:trHeight w:val="20"/>
        </w:trPr>
        <w:tc>
          <w:tcPr>
            <w:tcW w:w="4394" w:type="dxa"/>
            <w:shd w:val="clear" w:color="auto" w:fill="auto"/>
          </w:tcPr>
          <w:p w14:paraId="5BE8BF7B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  <w:r w:rsidRPr="00AE5D6C">
              <w:rPr>
                <w:rFonts w:eastAsia="Calibri"/>
                <w:sz w:val="22"/>
                <w:szCs w:val="22"/>
              </w:rPr>
              <w:t xml:space="preserve">ИНН: </w:t>
            </w:r>
            <w:r w:rsidR="001D3DA0" w:rsidRPr="00AE5D6C">
              <w:rPr>
                <w:rFonts w:eastAsia="Calibri"/>
                <w:noProof/>
                <w:sz w:val="22"/>
                <w:szCs w:val="22"/>
              </w:rPr>
              <w:t>773179140898</w:t>
            </w:r>
          </w:p>
        </w:tc>
        <w:tc>
          <w:tcPr>
            <w:tcW w:w="567" w:type="dxa"/>
            <w:shd w:val="clear" w:color="auto" w:fill="auto"/>
          </w:tcPr>
          <w:p w14:paraId="0B06BFD5" w14:textId="77777777" w:rsidR="008147C7" w:rsidRPr="00AE5D6C" w:rsidRDefault="008147C7" w:rsidP="004226EF">
            <w:pPr>
              <w:spacing w:after="6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1CFA024F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  <w:r w:rsidRPr="00AE5D6C">
              <w:rPr>
                <w:rFonts w:eastAsia="Calibri"/>
                <w:sz w:val="22"/>
                <w:szCs w:val="22"/>
              </w:rPr>
              <w:t xml:space="preserve">ИНН: </w:t>
            </w:r>
          </w:p>
        </w:tc>
      </w:tr>
      <w:tr w:rsidR="008147C7" w:rsidRPr="00AE5D6C" w14:paraId="5A6C1230" w14:textId="77777777" w:rsidTr="004226EF">
        <w:trPr>
          <w:trHeight w:val="20"/>
        </w:trPr>
        <w:tc>
          <w:tcPr>
            <w:tcW w:w="4394" w:type="dxa"/>
            <w:shd w:val="clear" w:color="auto" w:fill="auto"/>
          </w:tcPr>
          <w:p w14:paraId="688A2C2A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  <w:r w:rsidRPr="00AE5D6C">
              <w:rPr>
                <w:rFonts w:eastAsia="Calibri"/>
                <w:sz w:val="22"/>
                <w:szCs w:val="22"/>
              </w:rPr>
              <w:t xml:space="preserve">СНИЛС: </w:t>
            </w:r>
            <w:r w:rsidR="001D3DA0" w:rsidRPr="00AE5D6C">
              <w:rPr>
                <w:rFonts w:eastAsia="Calibri"/>
                <w:noProof/>
                <w:sz w:val="22"/>
                <w:szCs w:val="22"/>
              </w:rPr>
              <w:t>130-048-448 12</w:t>
            </w:r>
          </w:p>
        </w:tc>
        <w:tc>
          <w:tcPr>
            <w:tcW w:w="567" w:type="dxa"/>
            <w:shd w:val="clear" w:color="auto" w:fill="auto"/>
          </w:tcPr>
          <w:p w14:paraId="17CD3E19" w14:textId="77777777" w:rsidR="008147C7" w:rsidRPr="00AE5D6C" w:rsidRDefault="008147C7" w:rsidP="004226EF">
            <w:pPr>
              <w:spacing w:after="6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37D3FBB5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  <w:r w:rsidRPr="00AE5D6C">
              <w:rPr>
                <w:rFonts w:eastAsia="Calibri"/>
                <w:sz w:val="22"/>
                <w:szCs w:val="22"/>
              </w:rPr>
              <w:t xml:space="preserve">СНИЛС: </w:t>
            </w:r>
          </w:p>
        </w:tc>
      </w:tr>
      <w:tr w:rsidR="008147C7" w:rsidRPr="00AE5D6C" w14:paraId="5820CF34" w14:textId="77777777" w:rsidTr="004226EF">
        <w:trPr>
          <w:trHeight w:val="20"/>
        </w:trPr>
        <w:tc>
          <w:tcPr>
            <w:tcW w:w="4394" w:type="dxa"/>
            <w:shd w:val="clear" w:color="auto" w:fill="auto"/>
          </w:tcPr>
          <w:p w14:paraId="7F02A78E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  <w:r w:rsidRPr="00AE5D6C">
              <w:rPr>
                <w:rFonts w:eastAsia="Calibri"/>
                <w:sz w:val="22"/>
                <w:szCs w:val="22"/>
              </w:rPr>
              <w:t xml:space="preserve">Адрес регистрации: </w:t>
            </w:r>
            <w:r w:rsidR="001D3DA0" w:rsidRPr="00AE5D6C">
              <w:rPr>
                <w:rFonts w:eastAsia="Calibri"/>
                <w:noProof/>
                <w:sz w:val="22"/>
                <w:szCs w:val="22"/>
                <w:highlight w:val="yellow"/>
              </w:rPr>
              <w:t>121467, г. Москва, ул. Ельнинская, д. 1, к. 2, кв. 98</w:t>
            </w:r>
          </w:p>
        </w:tc>
        <w:tc>
          <w:tcPr>
            <w:tcW w:w="567" w:type="dxa"/>
            <w:shd w:val="clear" w:color="auto" w:fill="auto"/>
          </w:tcPr>
          <w:p w14:paraId="23E2F6E9" w14:textId="77777777" w:rsidR="008147C7" w:rsidRPr="00AE5D6C" w:rsidRDefault="008147C7" w:rsidP="004226EF">
            <w:pPr>
              <w:spacing w:after="6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55271A17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  <w:r w:rsidRPr="00AE5D6C">
              <w:rPr>
                <w:rFonts w:eastAsia="Calibri"/>
                <w:sz w:val="22"/>
                <w:szCs w:val="22"/>
              </w:rPr>
              <w:t xml:space="preserve">Адрес регистрации: </w:t>
            </w:r>
          </w:p>
        </w:tc>
      </w:tr>
      <w:tr w:rsidR="008147C7" w:rsidRPr="00AE5D6C" w14:paraId="2F74AC48" w14:textId="77777777" w:rsidTr="004226EF">
        <w:trPr>
          <w:trHeight w:val="20"/>
        </w:trPr>
        <w:tc>
          <w:tcPr>
            <w:tcW w:w="4394" w:type="dxa"/>
            <w:shd w:val="clear" w:color="auto" w:fill="auto"/>
          </w:tcPr>
          <w:p w14:paraId="7DB9D87A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b/>
                <w:bCs/>
                <w:sz w:val="22"/>
                <w:szCs w:val="22"/>
              </w:rPr>
            </w:pPr>
            <w:r w:rsidRPr="00AE5D6C">
              <w:rPr>
                <w:rFonts w:eastAsia="Calibri"/>
                <w:b/>
                <w:bCs/>
                <w:sz w:val="22"/>
                <w:szCs w:val="22"/>
              </w:rPr>
              <w:t xml:space="preserve">В лице, финансового управляющего </w:t>
            </w:r>
            <w:r w:rsidR="001D3DA0" w:rsidRPr="00AE5D6C">
              <w:rPr>
                <w:rFonts w:eastAsia="Calibri"/>
                <w:b/>
                <w:bCs/>
                <w:noProof/>
                <w:sz w:val="22"/>
                <w:szCs w:val="22"/>
              </w:rPr>
              <w:t>Кузнецовой Екатерины Хачиковны</w:t>
            </w:r>
          </w:p>
        </w:tc>
        <w:tc>
          <w:tcPr>
            <w:tcW w:w="567" w:type="dxa"/>
            <w:shd w:val="clear" w:color="auto" w:fill="auto"/>
          </w:tcPr>
          <w:p w14:paraId="5DB2B150" w14:textId="77777777" w:rsidR="008147C7" w:rsidRPr="00AE5D6C" w:rsidRDefault="008147C7" w:rsidP="004226EF">
            <w:pPr>
              <w:spacing w:after="6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2B49209B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8147C7" w:rsidRPr="00AE5D6C" w14:paraId="42DE55FA" w14:textId="77777777" w:rsidTr="004226EF">
        <w:trPr>
          <w:trHeight w:val="20"/>
        </w:trPr>
        <w:tc>
          <w:tcPr>
            <w:tcW w:w="4394" w:type="dxa"/>
            <w:shd w:val="clear" w:color="auto" w:fill="auto"/>
          </w:tcPr>
          <w:p w14:paraId="2A02150F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  <w:r w:rsidRPr="00AE5D6C">
              <w:rPr>
                <w:rFonts w:eastAsia="Calibri"/>
                <w:sz w:val="22"/>
                <w:szCs w:val="22"/>
              </w:rPr>
              <w:t>Паспортные данные финансового управляющего:</w:t>
            </w:r>
          </w:p>
        </w:tc>
        <w:tc>
          <w:tcPr>
            <w:tcW w:w="567" w:type="dxa"/>
            <w:shd w:val="clear" w:color="auto" w:fill="auto"/>
          </w:tcPr>
          <w:p w14:paraId="2CEE9E31" w14:textId="77777777" w:rsidR="008147C7" w:rsidRPr="00AE5D6C" w:rsidRDefault="008147C7" w:rsidP="004226EF">
            <w:pPr>
              <w:spacing w:after="6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59378B0D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8147C7" w:rsidRPr="00AE5D6C" w14:paraId="7B8BDF8C" w14:textId="77777777" w:rsidTr="004226EF">
        <w:trPr>
          <w:trHeight w:val="20"/>
        </w:trPr>
        <w:tc>
          <w:tcPr>
            <w:tcW w:w="4394" w:type="dxa"/>
            <w:shd w:val="clear" w:color="auto" w:fill="auto"/>
          </w:tcPr>
          <w:p w14:paraId="66953302" w14:textId="77777777" w:rsidR="008147C7" w:rsidRPr="00AE5D6C" w:rsidRDefault="001D3DA0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  <w:r w:rsidRPr="00AE5D6C">
              <w:rPr>
                <w:rFonts w:eastAsia="Calibri"/>
                <w:noProof/>
                <w:sz w:val="22"/>
                <w:szCs w:val="22"/>
              </w:rPr>
              <w:t>4016</w:t>
            </w:r>
            <w:r w:rsidR="008147C7" w:rsidRPr="00AE5D6C">
              <w:rPr>
                <w:rFonts w:eastAsia="Calibri"/>
                <w:sz w:val="22"/>
                <w:szCs w:val="22"/>
              </w:rPr>
              <w:t> </w:t>
            </w:r>
            <w:r w:rsidRPr="00AE5D6C">
              <w:rPr>
                <w:rFonts w:eastAsia="Calibri"/>
                <w:noProof/>
                <w:sz w:val="22"/>
                <w:szCs w:val="22"/>
              </w:rPr>
              <w:t>649290</w:t>
            </w:r>
            <w:r w:rsidR="008147C7" w:rsidRPr="00AE5D6C">
              <w:rPr>
                <w:rFonts w:eastAsia="Calibri"/>
                <w:sz w:val="22"/>
                <w:szCs w:val="22"/>
              </w:rPr>
              <w:t xml:space="preserve">, выдан </w:t>
            </w:r>
            <w:r w:rsidRPr="00AE5D6C">
              <w:rPr>
                <w:rFonts w:eastAsia="Calibri"/>
                <w:noProof/>
                <w:sz w:val="22"/>
                <w:szCs w:val="22"/>
              </w:rPr>
              <w:t>26.10.2016 года ТП № 70 Отдела УФМС России по Санкт-Петербургу и Ленинградской обл. в Приморском р-не г. Санкт-Петербурга</w:t>
            </w:r>
            <w:r w:rsidR="008147C7" w:rsidRPr="00AE5D6C">
              <w:rPr>
                <w:rFonts w:eastAsia="Calibri"/>
                <w:sz w:val="22"/>
                <w:szCs w:val="22"/>
              </w:rPr>
              <w:t xml:space="preserve">, дата выдачи: </w:t>
            </w:r>
            <w:r w:rsidR="008147C7" w:rsidRPr="00AE5D6C">
              <w:rPr>
                <w:rFonts w:eastAsia="Calibri"/>
                <w:sz w:val="22"/>
                <w:szCs w:val="22"/>
                <w:highlight w:val="yellow"/>
              </w:rPr>
              <w:t>26.10.2016</w:t>
            </w:r>
            <w:r w:rsidR="008147C7" w:rsidRPr="00AE5D6C">
              <w:rPr>
                <w:rFonts w:eastAsia="Calibri"/>
                <w:sz w:val="22"/>
                <w:szCs w:val="22"/>
              </w:rPr>
              <w:t xml:space="preserve">, код подразделения: </w:t>
            </w:r>
            <w:r w:rsidR="008147C7" w:rsidRPr="00AE5D6C">
              <w:rPr>
                <w:rFonts w:eastAsia="Calibri"/>
                <w:sz w:val="22"/>
                <w:szCs w:val="22"/>
                <w:highlight w:val="yellow"/>
              </w:rPr>
              <w:t>780-070</w:t>
            </w:r>
          </w:p>
        </w:tc>
        <w:tc>
          <w:tcPr>
            <w:tcW w:w="567" w:type="dxa"/>
            <w:shd w:val="clear" w:color="auto" w:fill="auto"/>
          </w:tcPr>
          <w:p w14:paraId="04D2AFBE" w14:textId="77777777" w:rsidR="008147C7" w:rsidRPr="00AE5D6C" w:rsidRDefault="008147C7" w:rsidP="004226EF">
            <w:pPr>
              <w:spacing w:after="6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21ACC199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8147C7" w:rsidRPr="00AE5D6C" w14:paraId="6960F9C6" w14:textId="77777777" w:rsidTr="004226EF">
        <w:trPr>
          <w:trHeight w:val="20"/>
        </w:trPr>
        <w:tc>
          <w:tcPr>
            <w:tcW w:w="4394" w:type="dxa"/>
            <w:shd w:val="clear" w:color="auto" w:fill="auto"/>
          </w:tcPr>
          <w:p w14:paraId="400BFD50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  <w:r w:rsidRPr="00AE5D6C">
              <w:rPr>
                <w:rFonts w:eastAsia="Calibri"/>
                <w:sz w:val="22"/>
                <w:szCs w:val="22"/>
              </w:rPr>
              <w:t>дата рождения:</w:t>
            </w:r>
            <w:r w:rsidRPr="00AE5D6C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7" w:type="dxa"/>
            <w:shd w:val="clear" w:color="auto" w:fill="auto"/>
          </w:tcPr>
          <w:p w14:paraId="2701BEDB" w14:textId="77777777" w:rsidR="008147C7" w:rsidRPr="00AE5D6C" w:rsidRDefault="008147C7" w:rsidP="004226EF">
            <w:pPr>
              <w:spacing w:after="6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09039467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8147C7" w:rsidRPr="00AE5D6C" w14:paraId="72CAF3A4" w14:textId="77777777" w:rsidTr="004226EF">
        <w:trPr>
          <w:trHeight w:val="20"/>
        </w:trPr>
        <w:tc>
          <w:tcPr>
            <w:tcW w:w="4394" w:type="dxa"/>
            <w:shd w:val="clear" w:color="auto" w:fill="auto"/>
          </w:tcPr>
          <w:p w14:paraId="485B1046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  <w:r w:rsidRPr="00AE5D6C">
              <w:rPr>
                <w:rFonts w:eastAsia="Calibri"/>
                <w:sz w:val="22"/>
                <w:szCs w:val="22"/>
              </w:rPr>
              <w:t>место рождения:</w:t>
            </w:r>
            <w:r w:rsidRPr="00AE5D6C">
              <w:rPr>
                <w:sz w:val="22"/>
                <w:szCs w:val="22"/>
              </w:rPr>
              <w:t xml:space="preserve"> </w:t>
            </w:r>
            <w:r w:rsidRPr="00AE5D6C">
              <w:rPr>
                <w:rFonts w:eastAsia="Calibri"/>
                <w:sz w:val="22"/>
                <w:szCs w:val="22"/>
              </w:rPr>
              <w:t>пос. Преображение Лазовского р-на Приморского края</w:t>
            </w:r>
          </w:p>
        </w:tc>
        <w:tc>
          <w:tcPr>
            <w:tcW w:w="567" w:type="dxa"/>
            <w:shd w:val="clear" w:color="auto" w:fill="auto"/>
          </w:tcPr>
          <w:p w14:paraId="688C241F" w14:textId="77777777" w:rsidR="008147C7" w:rsidRPr="00AE5D6C" w:rsidRDefault="008147C7" w:rsidP="004226EF">
            <w:pPr>
              <w:spacing w:after="6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6352992B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8147C7" w:rsidRPr="00AE5D6C" w14:paraId="4F6C1B26" w14:textId="77777777" w:rsidTr="004226EF">
        <w:trPr>
          <w:trHeight w:val="20"/>
        </w:trPr>
        <w:tc>
          <w:tcPr>
            <w:tcW w:w="4394" w:type="dxa"/>
            <w:shd w:val="clear" w:color="auto" w:fill="auto"/>
          </w:tcPr>
          <w:p w14:paraId="6EF1BF6E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  <w:r w:rsidRPr="00AE5D6C">
              <w:rPr>
                <w:rFonts w:eastAsia="Calibri"/>
                <w:sz w:val="22"/>
                <w:szCs w:val="22"/>
              </w:rPr>
              <w:t>ИНН:</w:t>
            </w:r>
            <w:r w:rsidRPr="00AE5D6C">
              <w:rPr>
                <w:sz w:val="22"/>
                <w:szCs w:val="22"/>
              </w:rPr>
              <w:t xml:space="preserve"> </w:t>
            </w:r>
            <w:r w:rsidR="001D3DA0" w:rsidRPr="00AE5D6C">
              <w:rPr>
                <w:noProof/>
                <w:sz w:val="22"/>
                <w:szCs w:val="22"/>
              </w:rPr>
              <w:t>251811421263</w:t>
            </w:r>
          </w:p>
        </w:tc>
        <w:tc>
          <w:tcPr>
            <w:tcW w:w="567" w:type="dxa"/>
            <w:shd w:val="clear" w:color="auto" w:fill="auto"/>
          </w:tcPr>
          <w:p w14:paraId="4B49CBAE" w14:textId="77777777" w:rsidR="008147C7" w:rsidRPr="00AE5D6C" w:rsidRDefault="008147C7" w:rsidP="004226EF">
            <w:pPr>
              <w:spacing w:after="6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6917C1A1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8147C7" w:rsidRPr="00AE5D6C" w14:paraId="3B811998" w14:textId="77777777" w:rsidTr="004226EF">
        <w:trPr>
          <w:trHeight w:val="20"/>
        </w:trPr>
        <w:tc>
          <w:tcPr>
            <w:tcW w:w="4394" w:type="dxa"/>
            <w:shd w:val="clear" w:color="auto" w:fill="auto"/>
          </w:tcPr>
          <w:p w14:paraId="015A5C99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  <w:r w:rsidRPr="00AE5D6C">
              <w:rPr>
                <w:rFonts w:eastAsia="Calibri"/>
                <w:sz w:val="22"/>
                <w:szCs w:val="22"/>
              </w:rPr>
              <w:t>СНИЛС:</w:t>
            </w:r>
            <w:r w:rsidRPr="00AE5D6C">
              <w:rPr>
                <w:sz w:val="22"/>
                <w:szCs w:val="22"/>
              </w:rPr>
              <w:t xml:space="preserve"> </w:t>
            </w:r>
            <w:r w:rsidR="001D3DA0" w:rsidRPr="00AE5D6C">
              <w:rPr>
                <w:noProof/>
                <w:sz w:val="22"/>
                <w:szCs w:val="22"/>
              </w:rPr>
              <w:t>151-397-062 60</w:t>
            </w:r>
          </w:p>
        </w:tc>
        <w:tc>
          <w:tcPr>
            <w:tcW w:w="567" w:type="dxa"/>
            <w:shd w:val="clear" w:color="auto" w:fill="auto"/>
          </w:tcPr>
          <w:p w14:paraId="029EFA41" w14:textId="77777777" w:rsidR="008147C7" w:rsidRPr="00AE5D6C" w:rsidRDefault="008147C7" w:rsidP="004226EF">
            <w:pPr>
              <w:spacing w:after="6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27F34A96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8147C7" w:rsidRPr="00AE5D6C" w14:paraId="0533D7F7" w14:textId="77777777" w:rsidTr="004226EF">
        <w:trPr>
          <w:trHeight w:val="20"/>
        </w:trPr>
        <w:tc>
          <w:tcPr>
            <w:tcW w:w="4394" w:type="dxa"/>
            <w:shd w:val="clear" w:color="auto" w:fill="auto"/>
          </w:tcPr>
          <w:p w14:paraId="62BFB724" w14:textId="77777777" w:rsidR="00590596" w:rsidRPr="00AE5D6C" w:rsidRDefault="008147C7" w:rsidP="004226EF">
            <w:pPr>
              <w:spacing w:after="60"/>
              <w:jc w:val="both"/>
              <w:rPr>
                <w:sz w:val="22"/>
                <w:szCs w:val="22"/>
                <w:lang w:val="en-US"/>
              </w:rPr>
            </w:pPr>
            <w:r w:rsidRPr="00AE5D6C">
              <w:rPr>
                <w:rFonts w:eastAsia="Calibri"/>
                <w:sz w:val="22"/>
                <w:szCs w:val="22"/>
              </w:rPr>
              <w:t>Адрес регистрации:</w:t>
            </w:r>
            <w:r w:rsidRPr="00AE5D6C">
              <w:rPr>
                <w:sz w:val="22"/>
                <w:szCs w:val="22"/>
              </w:rPr>
              <w:t xml:space="preserve"> </w:t>
            </w:r>
            <w:r w:rsidR="001D3DA0" w:rsidRPr="00AE5D6C">
              <w:rPr>
                <w:noProof/>
                <w:sz w:val="22"/>
                <w:szCs w:val="22"/>
                <w:highlight w:val="yellow"/>
              </w:rPr>
              <w:t>198328, ________, г. Санкт-Петербург, ул. Доблести, д. 28, корп. 1, кв. 193</w:t>
            </w:r>
          </w:p>
        </w:tc>
        <w:tc>
          <w:tcPr>
            <w:tcW w:w="567" w:type="dxa"/>
            <w:shd w:val="clear" w:color="auto" w:fill="auto"/>
          </w:tcPr>
          <w:p w14:paraId="6FE1DD35" w14:textId="77777777" w:rsidR="008147C7" w:rsidRPr="00AE5D6C" w:rsidRDefault="008147C7" w:rsidP="004226EF">
            <w:pPr>
              <w:spacing w:after="6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46F02121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8147C7" w:rsidRPr="00AE5D6C" w14:paraId="54D28050" w14:textId="77777777" w:rsidTr="004226EF">
        <w:trPr>
          <w:trHeight w:val="20"/>
        </w:trPr>
        <w:tc>
          <w:tcPr>
            <w:tcW w:w="4394" w:type="dxa"/>
            <w:shd w:val="clear" w:color="auto" w:fill="auto"/>
          </w:tcPr>
          <w:p w14:paraId="30F0E491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b/>
                <w:bCs/>
                <w:sz w:val="22"/>
                <w:szCs w:val="22"/>
              </w:rPr>
            </w:pPr>
            <w:r w:rsidRPr="00AE5D6C">
              <w:rPr>
                <w:rFonts w:eastAsia="Calibri"/>
                <w:b/>
                <w:bCs/>
                <w:sz w:val="22"/>
                <w:szCs w:val="22"/>
              </w:rPr>
              <w:t>Банковские реквизиты:</w:t>
            </w:r>
          </w:p>
        </w:tc>
        <w:tc>
          <w:tcPr>
            <w:tcW w:w="567" w:type="dxa"/>
            <w:shd w:val="clear" w:color="auto" w:fill="auto"/>
          </w:tcPr>
          <w:p w14:paraId="247D4D3E" w14:textId="77777777" w:rsidR="008147C7" w:rsidRPr="00AE5D6C" w:rsidRDefault="008147C7" w:rsidP="004226EF">
            <w:pPr>
              <w:spacing w:after="6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760910B2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8147C7" w:rsidRPr="00AE5D6C" w14:paraId="0EEEC0BF" w14:textId="77777777" w:rsidTr="004226EF">
        <w:trPr>
          <w:trHeight w:val="20"/>
        </w:trPr>
        <w:tc>
          <w:tcPr>
            <w:tcW w:w="4394" w:type="dxa"/>
            <w:shd w:val="clear" w:color="auto" w:fill="auto"/>
          </w:tcPr>
          <w:p w14:paraId="2A915C73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  <w:r w:rsidRPr="00AE5D6C">
              <w:rPr>
                <w:rFonts w:eastAsia="Calibri"/>
                <w:sz w:val="22"/>
                <w:szCs w:val="22"/>
              </w:rPr>
              <w:t>Банк получателя: ПАО «Совкомбанк»</w:t>
            </w:r>
          </w:p>
          <w:p w14:paraId="25946406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  <w:r w:rsidRPr="00AE5D6C">
              <w:rPr>
                <w:rFonts w:eastAsia="Calibri"/>
                <w:sz w:val="22"/>
                <w:szCs w:val="22"/>
              </w:rPr>
              <w:t>ИНН: 4401116480</w:t>
            </w:r>
          </w:p>
          <w:p w14:paraId="48CDEF27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  <w:r w:rsidRPr="00AE5D6C">
              <w:rPr>
                <w:rFonts w:eastAsia="Calibri"/>
                <w:sz w:val="22"/>
                <w:szCs w:val="22"/>
              </w:rPr>
              <w:t>БИК: 045004763</w:t>
            </w:r>
          </w:p>
          <w:p w14:paraId="1F5C951E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  <w:r w:rsidRPr="00AE5D6C">
              <w:rPr>
                <w:rFonts w:eastAsia="Calibri"/>
                <w:sz w:val="22"/>
                <w:szCs w:val="22"/>
              </w:rPr>
              <w:t>Корр. счет: 30101810150040000763</w:t>
            </w:r>
          </w:p>
          <w:p w14:paraId="3DD17398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  <w:r w:rsidRPr="00AE5D6C">
              <w:rPr>
                <w:rFonts w:eastAsia="Calibri"/>
                <w:sz w:val="22"/>
                <w:szCs w:val="22"/>
              </w:rPr>
              <w:t xml:space="preserve">Счет получателя: </w:t>
            </w:r>
            <w:r w:rsidRPr="00AE5D6C">
              <w:rPr>
                <w:rFonts w:eastAsia="Calibri"/>
                <w:sz w:val="22"/>
                <w:szCs w:val="22"/>
                <w:highlight w:val="yellow"/>
              </w:rPr>
              <w:t>40817810000000000000</w:t>
            </w:r>
          </w:p>
          <w:p w14:paraId="274C63F0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  <w:r w:rsidRPr="00AE5D6C">
              <w:rPr>
                <w:rFonts w:eastAsia="Calibri"/>
                <w:sz w:val="22"/>
                <w:szCs w:val="22"/>
              </w:rPr>
              <w:t xml:space="preserve">ФИО получателя: </w:t>
            </w:r>
            <w:r w:rsidR="001D3DA0" w:rsidRPr="00AE5D6C">
              <w:rPr>
                <w:rFonts w:eastAsia="Calibri"/>
                <w:noProof/>
                <w:sz w:val="22"/>
                <w:szCs w:val="22"/>
              </w:rPr>
              <w:t>Петров Вячеслав Сергеевич</w:t>
            </w:r>
          </w:p>
        </w:tc>
        <w:tc>
          <w:tcPr>
            <w:tcW w:w="567" w:type="dxa"/>
            <w:shd w:val="clear" w:color="auto" w:fill="auto"/>
          </w:tcPr>
          <w:p w14:paraId="38A2C03C" w14:textId="77777777" w:rsidR="008147C7" w:rsidRPr="00AE5D6C" w:rsidRDefault="008147C7" w:rsidP="004226EF">
            <w:pPr>
              <w:spacing w:after="6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56B593AA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</w:p>
        </w:tc>
      </w:tr>
    </w:tbl>
    <w:p w14:paraId="786506A5" w14:textId="77777777" w:rsidR="008147C7" w:rsidRPr="00AE5D6C" w:rsidRDefault="008147C7" w:rsidP="008147C7"/>
    <w:tbl>
      <w:tblPr>
        <w:tblW w:w="0" w:type="auto"/>
        <w:tblLook w:val="04A0" w:firstRow="1" w:lastRow="0" w:firstColumn="1" w:lastColumn="0" w:noHBand="0" w:noVBand="1"/>
      </w:tblPr>
      <w:tblGrid>
        <w:gridCol w:w="4394"/>
        <w:gridCol w:w="567"/>
        <w:gridCol w:w="4394"/>
      </w:tblGrid>
      <w:tr w:rsidR="008147C7" w:rsidRPr="00AE5D6C" w14:paraId="292B194B" w14:textId="77777777" w:rsidTr="004226EF">
        <w:trPr>
          <w:trHeight w:val="58"/>
        </w:trPr>
        <w:tc>
          <w:tcPr>
            <w:tcW w:w="9355" w:type="dxa"/>
            <w:gridSpan w:val="3"/>
            <w:tcBorders>
              <w:top w:val="single" w:sz="18" w:space="0" w:color="auto"/>
            </w:tcBorders>
            <w:shd w:val="clear" w:color="auto" w:fill="auto"/>
          </w:tcPr>
          <w:p w14:paraId="56BCEF09" w14:textId="77777777" w:rsidR="008147C7" w:rsidRPr="00AE5D6C" w:rsidRDefault="008147C7" w:rsidP="004226EF">
            <w:pPr>
              <w:spacing w:before="240" w:after="240"/>
              <w:jc w:val="both"/>
              <w:rPr>
                <w:rFonts w:eastAsia="Calibri"/>
                <w:sz w:val="22"/>
                <w:szCs w:val="22"/>
              </w:rPr>
            </w:pPr>
            <w:r w:rsidRPr="00AE5D6C">
              <w:rPr>
                <w:rStyle w:val="a7"/>
                <w:rFonts w:eastAsia="Calibri"/>
                <w:i w:val="0"/>
                <w:iCs w:val="0"/>
                <w:sz w:val="28"/>
                <w:szCs w:val="28"/>
              </w:rPr>
              <w:t>Подписи сторон</w:t>
            </w:r>
          </w:p>
        </w:tc>
      </w:tr>
      <w:tr w:rsidR="008147C7" w:rsidRPr="00AE5D6C" w14:paraId="1E43CDE5" w14:textId="77777777" w:rsidTr="004226EF">
        <w:trPr>
          <w:trHeight w:val="58"/>
        </w:trPr>
        <w:tc>
          <w:tcPr>
            <w:tcW w:w="4394" w:type="dxa"/>
            <w:shd w:val="clear" w:color="auto" w:fill="auto"/>
          </w:tcPr>
          <w:p w14:paraId="757610BC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b/>
                <w:bCs/>
                <w:sz w:val="22"/>
                <w:szCs w:val="22"/>
              </w:rPr>
            </w:pPr>
            <w:r w:rsidRPr="00AE5D6C">
              <w:rPr>
                <w:rFonts w:eastAsia="Calibri"/>
                <w:b/>
                <w:bCs/>
                <w:sz w:val="22"/>
                <w:szCs w:val="22"/>
              </w:rPr>
              <w:t>Финансовый управляющий</w:t>
            </w:r>
            <w:r w:rsidRPr="00AE5D6C">
              <w:rPr>
                <w:rFonts w:eastAsia="Calibri"/>
                <w:b/>
                <w:bCs/>
                <w:sz w:val="22"/>
                <w:szCs w:val="22"/>
              </w:rPr>
              <w:br/>
            </w:r>
            <w:r w:rsidR="001D3DA0" w:rsidRPr="00AE5D6C">
              <w:rPr>
                <w:rFonts w:eastAsia="Calibri"/>
                <w:b/>
                <w:bCs/>
                <w:noProof/>
                <w:sz w:val="22"/>
                <w:szCs w:val="22"/>
              </w:rPr>
              <w:t>Петрова Вячеслава Сергеевича</w:t>
            </w:r>
          </w:p>
        </w:tc>
        <w:tc>
          <w:tcPr>
            <w:tcW w:w="567" w:type="dxa"/>
            <w:shd w:val="clear" w:color="auto" w:fill="auto"/>
          </w:tcPr>
          <w:p w14:paraId="4D6CE8DE" w14:textId="77777777" w:rsidR="008147C7" w:rsidRPr="00AE5D6C" w:rsidRDefault="008147C7" w:rsidP="004226EF">
            <w:pPr>
              <w:spacing w:after="60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662E6E21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b/>
                <w:bCs/>
                <w:sz w:val="22"/>
                <w:szCs w:val="22"/>
              </w:rPr>
            </w:pPr>
            <w:r w:rsidRPr="00AE5D6C">
              <w:rPr>
                <w:rFonts w:eastAsia="Calibri"/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8147C7" w:rsidRPr="00AE5D6C" w14:paraId="48494B2F" w14:textId="77777777" w:rsidTr="004226EF">
        <w:trPr>
          <w:trHeight w:val="58"/>
        </w:trPr>
        <w:tc>
          <w:tcPr>
            <w:tcW w:w="4394" w:type="dxa"/>
            <w:shd w:val="clear" w:color="auto" w:fill="auto"/>
          </w:tcPr>
          <w:p w14:paraId="2A3E7EDE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3A95D8B9" w14:textId="77777777" w:rsidR="008147C7" w:rsidRPr="00AE5D6C" w:rsidRDefault="008147C7" w:rsidP="004226EF">
            <w:pPr>
              <w:spacing w:after="6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21A81563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8147C7" w:rsidRPr="00AE5D6C" w14:paraId="03531035" w14:textId="77777777" w:rsidTr="004226EF">
        <w:trPr>
          <w:trHeight w:val="58"/>
        </w:trPr>
        <w:tc>
          <w:tcPr>
            <w:tcW w:w="4394" w:type="dxa"/>
            <w:shd w:val="clear" w:color="auto" w:fill="auto"/>
          </w:tcPr>
          <w:p w14:paraId="3ED62A35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391E0ED1" w14:textId="77777777" w:rsidR="008147C7" w:rsidRPr="00AE5D6C" w:rsidRDefault="008147C7" w:rsidP="004226EF">
            <w:pPr>
              <w:spacing w:after="6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512B406A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8147C7" w:rsidRPr="00AE5D6C" w14:paraId="2A2D8B71" w14:textId="77777777" w:rsidTr="004226EF">
        <w:trPr>
          <w:trHeight w:val="58"/>
        </w:trPr>
        <w:tc>
          <w:tcPr>
            <w:tcW w:w="4394" w:type="dxa"/>
            <w:shd w:val="clear" w:color="auto" w:fill="auto"/>
          </w:tcPr>
          <w:p w14:paraId="24A171BC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  <w:r w:rsidRPr="00AE5D6C">
              <w:rPr>
                <w:rFonts w:eastAsia="Calibri"/>
                <w:sz w:val="22"/>
                <w:szCs w:val="22"/>
              </w:rPr>
              <w:t xml:space="preserve">________________ / </w:t>
            </w:r>
            <w:r w:rsidR="001D3DA0" w:rsidRPr="00AE5D6C">
              <w:rPr>
                <w:rFonts w:eastAsia="Calibri"/>
                <w:noProof/>
                <w:sz w:val="22"/>
                <w:szCs w:val="22"/>
              </w:rPr>
              <w:t>Е.Х. Кузнецова</w:t>
            </w:r>
          </w:p>
        </w:tc>
        <w:tc>
          <w:tcPr>
            <w:tcW w:w="567" w:type="dxa"/>
            <w:shd w:val="clear" w:color="auto" w:fill="auto"/>
          </w:tcPr>
          <w:p w14:paraId="609500C7" w14:textId="77777777" w:rsidR="008147C7" w:rsidRPr="00AE5D6C" w:rsidRDefault="008147C7" w:rsidP="004226EF">
            <w:pPr>
              <w:spacing w:after="6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4F4BCE13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  <w:r w:rsidRPr="00AE5D6C">
              <w:rPr>
                <w:rFonts w:eastAsia="Calibri"/>
                <w:sz w:val="22"/>
                <w:szCs w:val="22"/>
              </w:rPr>
              <w:t>________________ / ____________________</w:t>
            </w:r>
          </w:p>
        </w:tc>
      </w:tr>
      <w:tr w:rsidR="008147C7" w:rsidRPr="00AE5D6C" w14:paraId="16E3AD1A" w14:textId="77777777" w:rsidTr="004226EF">
        <w:trPr>
          <w:trHeight w:val="58"/>
        </w:trPr>
        <w:tc>
          <w:tcPr>
            <w:tcW w:w="4394" w:type="dxa"/>
            <w:shd w:val="clear" w:color="auto" w:fill="auto"/>
          </w:tcPr>
          <w:p w14:paraId="304B2E0A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4F32141E" w14:textId="77777777" w:rsidR="008147C7" w:rsidRPr="00AE5D6C" w:rsidRDefault="008147C7" w:rsidP="004226EF">
            <w:pPr>
              <w:spacing w:after="6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4F3A9E9C" w14:textId="77777777" w:rsidR="008147C7" w:rsidRPr="00AE5D6C" w:rsidRDefault="008147C7" w:rsidP="004226EF">
            <w:pPr>
              <w:spacing w:after="60"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8147C7" w:rsidRPr="00AE5D6C" w14:paraId="592C64A3" w14:textId="77777777" w:rsidTr="004226EF">
        <w:trPr>
          <w:trHeight w:val="58"/>
        </w:trPr>
        <w:tc>
          <w:tcPr>
            <w:tcW w:w="4394" w:type="dxa"/>
            <w:shd w:val="clear" w:color="auto" w:fill="auto"/>
          </w:tcPr>
          <w:p w14:paraId="37747D89" w14:textId="77777777" w:rsidR="008147C7" w:rsidRPr="00AE5D6C" w:rsidRDefault="008147C7" w:rsidP="004226EF">
            <w:pPr>
              <w:spacing w:after="60"/>
              <w:ind w:left="709"/>
              <w:jc w:val="both"/>
              <w:rPr>
                <w:rFonts w:eastAsia="Calibri"/>
                <w:sz w:val="22"/>
                <w:szCs w:val="22"/>
              </w:rPr>
            </w:pPr>
            <w:r w:rsidRPr="00AE5D6C">
              <w:rPr>
                <w:rFonts w:eastAsia="Calibri"/>
                <w:sz w:val="22"/>
                <w:szCs w:val="22"/>
              </w:rPr>
              <w:t>М.П.</w:t>
            </w:r>
          </w:p>
        </w:tc>
        <w:tc>
          <w:tcPr>
            <w:tcW w:w="567" w:type="dxa"/>
            <w:shd w:val="clear" w:color="auto" w:fill="auto"/>
          </w:tcPr>
          <w:p w14:paraId="0B00C85D" w14:textId="77777777" w:rsidR="008147C7" w:rsidRPr="00AE5D6C" w:rsidRDefault="008147C7" w:rsidP="004226EF">
            <w:pPr>
              <w:spacing w:after="6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38135839" w14:textId="77777777" w:rsidR="008147C7" w:rsidRPr="00AE5D6C" w:rsidRDefault="008147C7" w:rsidP="004226EF">
            <w:pPr>
              <w:spacing w:after="60"/>
              <w:ind w:left="709"/>
              <w:jc w:val="both"/>
              <w:rPr>
                <w:rFonts w:eastAsia="Calibri"/>
                <w:sz w:val="22"/>
                <w:szCs w:val="22"/>
              </w:rPr>
            </w:pPr>
            <w:r w:rsidRPr="00AE5D6C">
              <w:rPr>
                <w:rFonts w:eastAsia="Calibri"/>
                <w:sz w:val="22"/>
                <w:szCs w:val="22"/>
              </w:rPr>
              <w:t>М.П.</w:t>
            </w:r>
          </w:p>
        </w:tc>
      </w:tr>
    </w:tbl>
    <w:p w14:paraId="171DAA91" w14:textId="77777777" w:rsidR="00D82EF5" w:rsidRPr="00AE5D6C" w:rsidRDefault="00D82EF5" w:rsidP="00274D65">
      <w:pPr>
        <w:spacing w:after="60" w:line="276" w:lineRule="auto"/>
        <w:rPr>
          <w:b/>
          <w:bCs/>
          <w:lang w:eastAsia="en-US"/>
        </w:rPr>
      </w:pPr>
    </w:p>
    <w:sectPr w:rsidR="00D82EF5" w:rsidRPr="00AE5D6C" w:rsidSect="00B177D6">
      <w:footerReference w:type="default" r:id="rId8"/>
      <w:foot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3E9425" w14:textId="77777777" w:rsidR="009E747C" w:rsidRDefault="009E747C" w:rsidP="00D82EF5">
      <w:r>
        <w:separator/>
      </w:r>
    </w:p>
  </w:endnote>
  <w:endnote w:type="continuationSeparator" w:id="0">
    <w:p w14:paraId="5EBB3F6C" w14:textId="77777777" w:rsidR="009E747C" w:rsidRDefault="009E747C" w:rsidP="00D82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BCFE20" w14:textId="77777777" w:rsidR="00D82EF5" w:rsidRPr="00443E11" w:rsidRDefault="00D82EF5" w:rsidP="003B188F">
    <w:pPr>
      <w:pStyle w:val="ab"/>
      <w:tabs>
        <w:tab w:val="clear" w:pos="4677"/>
        <w:tab w:val="clear" w:pos="9355"/>
      </w:tabs>
      <w:rPr>
        <w:rFonts w:ascii="Calibri" w:hAnsi="Calibri" w:cs="Calibri"/>
      </w:rPr>
    </w:pPr>
    <w:r w:rsidRPr="00443E11">
      <w:rPr>
        <w:rFonts w:ascii="Calibri" w:hAnsi="Calibri" w:cs="Calibri"/>
      </w:rPr>
      <w:t>1. Продавец</w:t>
    </w:r>
    <w:r w:rsidR="003B188F" w:rsidRPr="00443E11">
      <w:rPr>
        <w:rFonts w:ascii="Calibri" w:hAnsi="Calibri" w:cs="Calibri"/>
      </w:rPr>
      <w:tab/>
    </w:r>
    <w:r w:rsidR="003B188F" w:rsidRPr="00443E11">
      <w:rPr>
        <w:rFonts w:ascii="Calibri" w:hAnsi="Calibri" w:cs="Calibri"/>
      </w:rPr>
      <w:tab/>
    </w:r>
    <w:r w:rsidR="003B188F" w:rsidRPr="00443E11">
      <w:rPr>
        <w:rFonts w:ascii="Calibri" w:hAnsi="Calibri" w:cs="Calibri"/>
      </w:rPr>
      <w:tab/>
    </w:r>
    <w:r w:rsidR="003B188F" w:rsidRPr="00443E11">
      <w:rPr>
        <w:rFonts w:ascii="Calibri" w:hAnsi="Calibri" w:cs="Calibri"/>
      </w:rPr>
      <w:tab/>
    </w:r>
    <w:r w:rsidR="003B188F" w:rsidRPr="00443E11">
      <w:rPr>
        <w:rFonts w:ascii="Calibri" w:hAnsi="Calibri" w:cs="Calibri"/>
      </w:rPr>
      <w:tab/>
    </w:r>
    <w:r w:rsidR="003B188F" w:rsidRPr="00443E11">
      <w:rPr>
        <w:rFonts w:ascii="Calibri" w:hAnsi="Calibri" w:cs="Calibri"/>
      </w:rPr>
      <w:tab/>
    </w:r>
    <w:r w:rsidR="003B188F" w:rsidRPr="00443E11">
      <w:rPr>
        <w:rFonts w:ascii="Calibri" w:hAnsi="Calibri" w:cs="Calibri"/>
      </w:rPr>
      <w:tab/>
    </w:r>
    <w:r w:rsidR="009D70D0" w:rsidRPr="00443E11">
      <w:rPr>
        <w:rFonts w:ascii="Calibri" w:hAnsi="Calibri" w:cs="Calibri"/>
      </w:rPr>
      <w:t>2. Покупатель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F4F128" w14:textId="77777777" w:rsidR="00B177D6" w:rsidRPr="00443E11" w:rsidRDefault="00B177D6" w:rsidP="00B177D6">
    <w:pPr>
      <w:pStyle w:val="ab"/>
      <w:jc w:val="center"/>
      <w:rPr>
        <w:rFonts w:ascii="Calibri Light" w:hAnsi="Calibri Light" w:cs="Calibri Light"/>
      </w:rPr>
    </w:pPr>
    <w:r w:rsidRPr="00443E11">
      <w:rPr>
        <w:rFonts w:ascii="Calibri Light" w:hAnsi="Calibri Light" w:cs="Calibri Light"/>
      </w:rPr>
      <w:t>Договор составлен в 4-х экземплярах, имеющих равную юридическую силу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D92F71" w14:textId="77777777" w:rsidR="009E747C" w:rsidRDefault="009E747C" w:rsidP="00D82EF5">
      <w:r>
        <w:separator/>
      </w:r>
    </w:p>
  </w:footnote>
  <w:footnote w:type="continuationSeparator" w:id="0">
    <w:p w14:paraId="7F54C043" w14:textId="77777777" w:rsidR="009E747C" w:rsidRDefault="009E747C" w:rsidP="00D82E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165AA"/>
    <w:multiLevelType w:val="hybridMultilevel"/>
    <w:tmpl w:val="D9D0C2D6"/>
    <w:lvl w:ilvl="0" w:tplc="0419000D">
      <w:start w:val="1"/>
      <w:numFmt w:val="bullet"/>
      <w:lvlText w:val=""/>
      <w:lvlJc w:val="left"/>
      <w:pPr>
        <w:ind w:left="121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C42CC"/>
    <w:multiLevelType w:val="hybridMultilevel"/>
    <w:tmpl w:val="98B86106"/>
    <w:lvl w:ilvl="0" w:tplc="D996E8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45A90"/>
    <w:multiLevelType w:val="hybridMultilevel"/>
    <w:tmpl w:val="FFF03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61DD1"/>
    <w:multiLevelType w:val="hybridMultilevel"/>
    <w:tmpl w:val="348A194C"/>
    <w:lvl w:ilvl="0" w:tplc="D996E8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B5788D"/>
    <w:multiLevelType w:val="hybridMultilevel"/>
    <w:tmpl w:val="0D328A8C"/>
    <w:lvl w:ilvl="0" w:tplc="D996E8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0D0F53"/>
    <w:multiLevelType w:val="hybridMultilevel"/>
    <w:tmpl w:val="C010DD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A544CD"/>
    <w:multiLevelType w:val="hybridMultilevel"/>
    <w:tmpl w:val="97367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D12B9"/>
    <w:multiLevelType w:val="multilevel"/>
    <w:tmpl w:val="10B406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8" w15:restartNumberingAfterBreak="0">
    <w:nsid w:val="2D9A1860"/>
    <w:multiLevelType w:val="hybridMultilevel"/>
    <w:tmpl w:val="8078F8B4"/>
    <w:lvl w:ilvl="0" w:tplc="D996E8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6442D4"/>
    <w:multiLevelType w:val="multilevel"/>
    <w:tmpl w:val="2766B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D746AE"/>
    <w:multiLevelType w:val="hybridMultilevel"/>
    <w:tmpl w:val="90742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9C2D0F"/>
    <w:multiLevelType w:val="hybridMultilevel"/>
    <w:tmpl w:val="C02498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9E193E"/>
    <w:multiLevelType w:val="hybridMultilevel"/>
    <w:tmpl w:val="EA625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BD36E4"/>
    <w:multiLevelType w:val="hybridMultilevel"/>
    <w:tmpl w:val="B066E68E"/>
    <w:lvl w:ilvl="0" w:tplc="9D58E7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227810"/>
    <w:multiLevelType w:val="hybridMultilevel"/>
    <w:tmpl w:val="11FA26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EE1E19"/>
    <w:multiLevelType w:val="multilevel"/>
    <w:tmpl w:val="69BCAB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55ED3C09"/>
    <w:multiLevelType w:val="hybridMultilevel"/>
    <w:tmpl w:val="EFB81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F04168"/>
    <w:multiLevelType w:val="hybridMultilevel"/>
    <w:tmpl w:val="EAB835A4"/>
    <w:lvl w:ilvl="0" w:tplc="5330E988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2D2CEC"/>
    <w:multiLevelType w:val="hybridMultilevel"/>
    <w:tmpl w:val="3156FB92"/>
    <w:lvl w:ilvl="0" w:tplc="D996E8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857C77"/>
    <w:multiLevelType w:val="hybridMultilevel"/>
    <w:tmpl w:val="87B466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B6508C"/>
    <w:multiLevelType w:val="hybridMultilevel"/>
    <w:tmpl w:val="9F1A13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0F4CC0"/>
    <w:multiLevelType w:val="multilevel"/>
    <w:tmpl w:val="3CF4B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747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3" w15:restartNumberingAfterBreak="0">
    <w:nsid w:val="7206138C"/>
    <w:multiLevelType w:val="hybridMultilevel"/>
    <w:tmpl w:val="3B885D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843079"/>
    <w:multiLevelType w:val="hybridMultilevel"/>
    <w:tmpl w:val="AEC8DA4E"/>
    <w:lvl w:ilvl="0" w:tplc="D996E8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9"/>
  </w:num>
  <w:num w:numId="4">
    <w:abstractNumId w:val="1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5"/>
  </w:num>
  <w:num w:numId="8">
    <w:abstractNumId w:val="10"/>
  </w:num>
  <w:num w:numId="9">
    <w:abstractNumId w:val="20"/>
  </w:num>
  <w:num w:numId="10">
    <w:abstractNumId w:val="13"/>
  </w:num>
  <w:num w:numId="11">
    <w:abstractNumId w:val="16"/>
  </w:num>
  <w:num w:numId="12">
    <w:abstractNumId w:val="2"/>
  </w:num>
  <w:num w:numId="13">
    <w:abstractNumId w:val="0"/>
  </w:num>
  <w:num w:numId="14">
    <w:abstractNumId w:val="23"/>
  </w:num>
  <w:num w:numId="15">
    <w:abstractNumId w:val="11"/>
  </w:num>
  <w:num w:numId="16">
    <w:abstractNumId w:val="19"/>
  </w:num>
  <w:num w:numId="17">
    <w:abstractNumId w:val="7"/>
  </w:num>
  <w:num w:numId="18">
    <w:abstractNumId w:val="17"/>
  </w:num>
  <w:num w:numId="19">
    <w:abstractNumId w:val="4"/>
  </w:num>
  <w:num w:numId="20">
    <w:abstractNumId w:val="24"/>
  </w:num>
  <w:num w:numId="21">
    <w:abstractNumId w:val="1"/>
  </w:num>
  <w:num w:numId="22">
    <w:abstractNumId w:val="3"/>
  </w:num>
  <w:num w:numId="23">
    <w:abstractNumId w:val="18"/>
  </w:num>
  <w:num w:numId="24">
    <w:abstractNumId w:val="8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EBD"/>
    <w:rsid w:val="0000202F"/>
    <w:rsid w:val="00010DC2"/>
    <w:rsid w:val="0006129F"/>
    <w:rsid w:val="0008738F"/>
    <w:rsid w:val="00095E2F"/>
    <w:rsid w:val="00097F20"/>
    <w:rsid w:val="000A5EE6"/>
    <w:rsid w:val="000F57F7"/>
    <w:rsid w:val="00110B48"/>
    <w:rsid w:val="0011286B"/>
    <w:rsid w:val="00163F6F"/>
    <w:rsid w:val="00164173"/>
    <w:rsid w:val="00165F22"/>
    <w:rsid w:val="00185EF2"/>
    <w:rsid w:val="00196DFA"/>
    <w:rsid w:val="001C2773"/>
    <w:rsid w:val="001C645F"/>
    <w:rsid w:val="001D3DA0"/>
    <w:rsid w:val="00216383"/>
    <w:rsid w:val="0023253C"/>
    <w:rsid w:val="00241BAA"/>
    <w:rsid w:val="002615BC"/>
    <w:rsid w:val="00265BE9"/>
    <w:rsid w:val="00274D65"/>
    <w:rsid w:val="0028661D"/>
    <w:rsid w:val="002A0828"/>
    <w:rsid w:val="002B65E3"/>
    <w:rsid w:val="002C5298"/>
    <w:rsid w:val="002D6200"/>
    <w:rsid w:val="002F1670"/>
    <w:rsid w:val="002F1D67"/>
    <w:rsid w:val="00300901"/>
    <w:rsid w:val="003238FF"/>
    <w:rsid w:val="003B188F"/>
    <w:rsid w:val="003B5578"/>
    <w:rsid w:val="003C1C4E"/>
    <w:rsid w:val="003C59A8"/>
    <w:rsid w:val="004226EF"/>
    <w:rsid w:val="00443E11"/>
    <w:rsid w:val="00451A48"/>
    <w:rsid w:val="00457800"/>
    <w:rsid w:val="00461EAC"/>
    <w:rsid w:val="004663FD"/>
    <w:rsid w:val="00480D89"/>
    <w:rsid w:val="00495B28"/>
    <w:rsid w:val="004D02B6"/>
    <w:rsid w:val="004E6C7C"/>
    <w:rsid w:val="004F2D58"/>
    <w:rsid w:val="004F43AC"/>
    <w:rsid w:val="005204AA"/>
    <w:rsid w:val="0054169C"/>
    <w:rsid w:val="005440F4"/>
    <w:rsid w:val="00550194"/>
    <w:rsid w:val="00552DF3"/>
    <w:rsid w:val="00556E70"/>
    <w:rsid w:val="00563C52"/>
    <w:rsid w:val="00565273"/>
    <w:rsid w:val="00580A02"/>
    <w:rsid w:val="005851D5"/>
    <w:rsid w:val="00590596"/>
    <w:rsid w:val="00592A18"/>
    <w:rsid w:val="005A071E"/>
    <w:rsid w:val="005B6CB5"/>
    <w:rsid w:val="005F7D0F"/>
    <w:rsid w:val="00611324"/>
    <w:rsid w:val="006163FD"/>
    <w:rsid w:val="00634683"/>
    <w:rsid w:val="00662BB7"/>
    <w:rsid w:val="006833DB"/>
    <w:rsid w:val="0068691E"/>
    <w:rsid w:val="006A3D67"/>
    <w:rsid w:val="006C78B6"/>
    <w:rsid w:val="006E5CAF"/>
    <w:rsid w:val="006F1BB0"/>
    <w:rsid w:val="006F1C2A"/>
    <w:rsid w:val="006F6A39"/>
    <w:rsid w:val="00703588"/>
    <w:rsid w:val="00750AFB"/>
    <w:rsid w:val="00760C0C"/>
    <w:rsid w:val="00765A2E"/>
    <w:rsid w:val="00792563"/>
    <w:rsid w:val="007D541E"/>
    <w:rsid w:val="007E664E"/>
    <w:rsid w:val="008147C7"/>
    <w:rsid w:val="00825912"/>
    <w:rsid w:val="008825BB"/>
    <w:rsid w:val="00887DFD"/>
    <w:rsid w:val="00892AD2"/>
    <w:rsid w:val="008B18DC"/>
    <w:rsid w:val="008B4E91"/>
    <w:rsid w:val="008E1CE0"/>
    <w:rsid w:val="008E23CA"/>
    <w:rsid w:val="009440C8"/>
    <w:rsid w:val="00946F05"/>
    <w:rsid w:val="00957147"/>
    <w:rsid w:val="009676DC"/>
    <w:rsid w:val="009D10B0"/>
    <w:rsid w:val="009D70D0"/>
    <w:rsid w:val="009E747C"/>
    <w:rsid w:val="00A07ECA"/>
    <w:rsid w:val="00A1310B"/>
    <w:rsid w:val="00A143FF"/>
    <w:rsid w:val="00A20B8E"/>
    <w:rsid w:val="00A32641"/>
    <w:rsid w:val="00A44404"/>
    <w:rsid w:val="00AA5857"/>
    <w:rsid w:val="00AC019C"/>
    <w:rsid w:val="00AC23E7"/>
    <w:rsid w:val="00AE3D71"/>
    <w:rsid w:val="00AE5D6C"/>
    <w:rsid w:val="00AF5DD1"/>
    <w:rsid w:val="00B02C97"/>
    <w:rsid w:val="00B177D6"/>
    <w:rsid w:val="00B20001"/>
    <w:rsid w:val="00B207E8"/>
    <w:rsid w:val="00B82A58"/>
    <w:rsid w:val="00BC3421"/>
    <w:rsid w:val="00BD5C4D"/>
    <w:rsid w:val="00BE1030"/>
    <w:rsid w:val="00BF3E83"/>
    <w:rsid w:val="00C21332"/>
    <w:rsid w:val="00C63E28"/>
    <w:rsid w:val="00C665A5"/>
    <w:rsid w:val="00C70204"/>
    <w:rsid w:val="00C85522"/>
    <w:rsid w:val="00C97D58"/>
    <w:rsid w:val="00CA4586"/>
    <w:rsid w:val="00CA7708"/>
    <w:rsid w:val="00CC1083"/>
    <w:rsid w:val="00CC1335"/>
    <w:rsid w:val="00CC14D9"/>
    <w:rsid w:val="00CC358F"/>
    <w:rsid w:val="00CF7396"/>
    <w:rsid w:val="00D3176A"/>
    <w:rsid w:val="00D3525F"/>
    <w:rsid w:val="00D37037"/>
    <w:rsid w:val="00D47C2F"/>
    <w:rsid w:val="00D61B9A"/>
    <w:rsid w:val="00D721F7"/>
    <w:rsid w:val="00D72EBD"/>
    <w:rsid w:val="00D7359B"/>
    <w:rsid w:val="00D82EF5"/>
    <w:rsid w:val="00D9517F"/>
    <w:rsid w:val="00DC211F"/>
    <w:rsid w:val="00DD5CC7"/>
    <w:rsid w:val="00DF7557"/>
    <w:rsid w:val="00E13816"/>
    <w:rsid w:val="00E14D39"/>
    <w:rsid w:val="00E27D6D"/>
    <w:rsid w:val="00E65813"/>
    <w:rsid w:val="00E73AE6"/>
    <w:rsid w:val="00EA1810"/>
    <w:rsid w:val="00EB2242"/>
    <w:rsid w:val="00EC2060"/>
    <w:rsid w:val="00ED5640"/>
    <w:rsid w:val="00EE661E"/>
    <w:rsid w:val="00F11B32"/>
    <w:rsid w:val="00F300B8"/>
    <w:rsid w:val="00F60CD9"/>
    <w:rsid w:val="00FD23AC"/>
    <w:rsid w:val="00FD7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D2B9950"/>
  <w15:chartTrackingRefBased/>
  <w15:docId w15:val="{61C48DD3-CE77-4770-B29C-957787E47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link w:val="a3"/>
    <w:uiPriority w:val="99"/>
    <w:unhideWhenUsed/>
    <w:rsid w:val="00CC358F"/>
    <w:pPr>
      <w:spacing w:before="120" w:after="120"/>
    </w:pPr>
  </w:style>
  <w:style w:type="character" w:customStyle="1" w:styleId="a3">
    <w:name w:val="Обычный (веб) Знак"/>
    <w:link w:val="1"/>
    <w:uiPriority w:val="99"/>
    <w:locked/>
    <w:rsid w:val="00DC211F"/>
    <w:rPr>
      <w:sz w:val="24"/>
      <w:szCs w:val="24"/>
    </w:rPr>
  </w:style>
  <w:style w:type="table" w:styleId="10">
    <w:name w:val="Table Grid 1"/>
    <w:basedOn w:val="a1"/>
    <w:unhideWhenUsed/>
    <w:rsid w:val="003B5578"/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List Paragraph"/>
    <w:basedOn w:val="a"/>
    <w:uiPriority w:val="34"/>
    <w:qFormat/>
    <w:rsid w:val="00D7359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5">
    <w:name w:val="Hyperlink"/>
    <w:uiPriority w:val="99"/>
    <w:unhideWhenUsed/>
    <w:rsid w:val="00D7359B"/>
    <w:rPr>
      <w:color w:val="0000FF"/>
      <w:u w:val="single"/>
    </w:rPr>
  </w:style>
  <w:style w:type="paragraph" w:customStyle="1" w:styleId="ConsPlusNormal">
    <w:name w:val="ConsPlusNormal"/>
    <w:rsid w:val="00D7359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highlight3">
    <w:name w:val="highlight3"/>
    <w:rsid w:val="00D7359B"/>
    <w:rPr>
      <w:rFonts w:ascii="Times New Roman" w:hAnsi="Times New Roman"/>
      <w:vanish/>
      <w:color w:val="0000FF"/>
    </w:rPr>
  </w:style>
  <w:style w:type="paragraph" w:styleId="a6">
    <w:name w:val="Normal (Web)"/>
    <w:basedOn w:val="a"/>
    <w:uiPriority w:val="99"/>
    <w:unhideWhenUsed/>
    <w:rsid w:val="00495B28"/>
    <w:pPr>
      <w:spacing w:before="100" w:beforeAutospacing="1" w:after="100" w:afterAutospacing="1"/>
    </w:pPr>
  </w:style>
  <w:style w:type="character" w:styleId="a7">
    <w:name w:val="Book Title"/>
    <w:uiPriority w:val="33"/>
    <w:qFormat/>
    <w:rsid w:val="00D82EF5"/>
    <w:rPr>
      <w:b/>
      <w:bCs/>
      <w:i/>
      <w:iCs/>
      <w:spacing w:val="5"/>
    </w:rPr>
  </w:style>
  <w:style w:type="table" w:styleId="a8">
    <w:name w:val="Table Grid"/>
    <w:basedOn w:val="a1"/>
    <w:uiPriority w:val="39"/>
    <w:rsid w:val="00D82EF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rsid w:val="00D82EF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D82EF5"/>
    <w:rPr>
      <w:sz w:val="24"/>
      <w:szCs w:val="24"/>
    </w:rPr>
  </w:style>
  <w:style w:type="paragraph" w:styleId="ab">
    <w:name w:val="footer"/>
    <w:basedOn w:val="a"/>
    <w:link w:val="ac"/>
    <w:uiPriority w:val="99"/>
    <w:rsid w:val="00D82EF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D82EF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3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A4B8E8-D637-4CD3-ABA1-FD0CBA42A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1398</Words>
  <Characters>7975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9355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Root</cp:lastModifiedBy>
  <cp:revision>2</cp:revision>
  <cp:lastPrinted>2025-08-26T11:33:00Z</cp:lastPrinted>
  <dcterms:created xsi:type="dcterms:W3CDTF">2025-11-20T09:24:00Z</dcterms:created>
  <dcterms:modified xsi:type="dcterms:W3CDTF">2025-11-20T09:24:00Z</dcterms:modified>
</cp:coreProperties>
</file>