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19B84AD" w14:textId="77777777" w:rsidR="005B4DDE" w:rsidRDefault="005B4DDE" w:rsidP="00C567F1">
      <w:pPr>
        <w:ind w:firstLine="720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ПРОЕКТ ДОГОВОРА КУПЛИ-ПРОДАЖИ</w:t>
      </w:r>
    </w:p>
    <w:p w14:paraId="263DDE5B" w14:textId="77777777" w:rsidR="00C567F1" w:rsidRPr="00261FAF" w:rsidRDefault="00C567F1" w:rsidP="00C567F1">
      <w:pPr>
        <w:ind w:firstLine="720"/>
        <w:jc w:val="both"/>
        <w:rPr>
          <w:bCs/>
          <w:color w:val="auto"/>
          <w:sz w:val="22"/>
          <w:szCs w:val="22"/>
        </w:rPr>
      </w:pPr>
    </w:p>
    <w:p w14:paraId="2E88060D" w14:textId="77777777" w:rsidR="005B4DDE" w:rsidRPr="00261FAF" w:rsidRDefault="00F731D1">
      <w:pPr>
        <w:tabs>
          <w:tab w:val="center" w:pos="5330"/>
          <w:tab w:val="right" w:pos="9923"/>
        </w:tabs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г. Оренбург</w:t>
      </w:r>
      <w:r w:rsidR="005B4DDE" w:rsidRPr="00261FAF">
        <w:rPr>
          <w:color w:val="auto"/>
          <w:sz w:val="22"/>
          <w:szCs w:val="22"/>
        </w:rPr>
        <w:tab/>
      </w:r>
      <w:r w:rsidR="005B4DDE" w:rsidRPr="00261FAF">
        <w:rPr>
          <w:color w:val="auto"/>
          <w:sz w:val="22"/>
          <w:szCs w:val="22"/>
        </w:rPr>
        <w:tab/>
      </w:r>
      <w:r w:rsidR="00C567F1" w:rsidRPr="00261FAF">
        <w:rPr>
          <w:color w:val="auto"/>
          <w:sz w:val="22"/>
          <w:szCs w:val="22"/>
        </w:rPr>
        <w:t>«</w:t>
      </w:r>
      <w:r w:rsidR="005B4DDE" w:rsidRPr="00261FAF">
        <w:rPr>
          <w:color w:val="auto"/>
          <w:sz w:val="22"/>
          <w:szCs w:val="22"/>
        </w:rPr>
        <w:t>____</w:t>
      </w:r>
      <w:r w:rsidR="00C567F1" w:rsidRPr="00261FAF">
        <w:rPr>
          <w:color w:val="auto"/>
          <w:sz w:val="22"/>
          <w:szCs w:val="22"/>
        </w:rPr>
        <w:t xml:space="preserve">» </w:t>
      </w:r>
      <w:r w:rsidR="005B4DDE" w:rsidRPr="00261FAF">
        <w:rPr>
          <w:color w:val="auto"/>
          <w:sz w:val="22"/>
          <w:szCs w:val="22"/>
        </w:rPr>
        <w:t xml:space="preserve">___________ </w:t>
      </w:r>
      <w:r w:rsidR="00A30B22" w:rsidRPr="00261FAF">
        <w:rPr>
          <w:color w:val="auto"/>
          <w:sz w:val="22"/>
          <w:szCs w:val="22"/>
        </w:rPr>
        <w:t>2025</w:t>
      </w:r>
      <w:r w:rsidR="005B4DDE" w:rsidRPr="00261FAF">
        <w:rPr>
          <w:color w:val="auto"/>
          <w:sz w:val="22"/>
          <w:szCs w:val="22"/>
        </w:rPr>
        <w:t xml:space="preserve"> г</w:t>
      </w:r>
      <w:r w:rsidR="00C567F1" w:rsidRPr="00261FAF">
        <w:rPr>
          <w:color w:val="auto"/>
          <w:sz w:val="22"/>
          <w:szCs w:val="22"/>
        </w:rPr>
        <w:t>.</w:t>
      </w:r>
    </w:p>
    <w:p w14:paraId="335CF505" w14:textId="77777777" w:rsidR="005B4DDE" w:rsidRPr="00261FAF" w:rsidRDefault="005B4DDE">
      <w:pPr>
        <w:tabs>
          <w:tab w:val="center" w:pos="5330"/>
          <w:tab w:val="right" w:pos="9923"/>
        </w:tabs>
        <w:rPr>
          <w:color w:val="auto"/>
          <w:sz w:val="22"/>
          <w:szCs w:val="22"/>
        </w:rPr>
      </w:pPr>
    </w:p>
    <w:p w14:paraId="1030818F" w14:textId="77777777" w:rsidR="005B4DDE" w:rsidRPr="00261FAF" w:rsidRDefault="008D1F0F">
      <w:pPr>
        <w:ind w:firstLine="567"/>
        <w:jc w:val="both"/>
        <w:rPr>
          <w:b/>
          <w:color w:val="auto"/>
          <w:sz w:val="22"/>
          <w:szCs w:val="22"/>
        </w:rPr>
      </w:pPr>
      <w:r w:rsidRPr="00261FAF">
        <w:rPr>
          <w:bCs/>
          <w:color w:val="auto"/>
          <w:sz w:val="22"/>
          <w:szCs w:val="22"/>
        </w:rPr>
        <w:t xml:space="preserve">Финансовый управляющий </w:t>
      </w:r>
      <w:r w:rsidRPr="00261FAF">
        <w:rPr>
          <w:rStyle w:val="af"/>
          <w:b/>
          <w:bCs/>
          <w:i w:val="0"/>
          <w:iCs w:val="0"/>
          <w:color w:val="auto"/>
          <w:sz w:val="22"/>
          <w:szCs w:val="22"/>
        </w:rPr>
        <w:t>Субхангуловой Гульзаны Мажитовны</w:t>
      </w:r>
      <w:r w:rsidRPr="00261FAF">
        <w:rPr>
          <w:bCs/>
          <w:color w:val="auto"/>
          <w:sz w:val="22"/>
          <w:szCs w:val="22"/>
        </w:rPr>
        <w:t xml:space="preserve"> Дараган Ольга Валерьевна, действующий на основании Решения Арбитражного суда Оренбургской области 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t>от 08.10.2024 (резолютивная часть объявлена 01.10.2024) по делу №А47-14054/2024</w:t>
      </w:r>
      <w:r w:rsidR="008A033D" w:rsidRPr="00261FAF">
        <w:rPr>
          <w:color w:val="auto"/>
          <w:sz w:val="22"/>
          <w:szCs w:val="22"/>
        </w:rPr>
        <w:t xml:space="preserve">, </w:t>
      </w:r>
      <w:r w:rsidR="005B4DDE" w:rsidRPr="00261FAF">
        <w:rPr>
          <w:color w:val="auto"/>
          <w:sz w:val="22"/>
          <w:szCs w:val="22"/>
        </w:rPr>
        <w:t xml:space="preserve">именуемый в дальнейшем </w:t>
      </w:r>
      <w:r w:rsidR="005B4DDE" w:rsidRPr="00261FAF">
        <w:rPr>
          <w:b/>
          <w:color w:val="auto"/>
          <w:sz w:val="22"/>
          <w:szCs w:val="22"/>
        </w:rPr>
        <w:t>«Продавец»</w:t>
      </w:r>
      <w:r w:rsidR="005B4DDE" w:rsidRPr="00261FAF">
        <w:rPr>
          <w:b/>
          <w:bCs/>
          <w:color w:val="auto"/>
          <w:sz w:val="22"/>
          <w:szCs w:val="22"/>
        </w:rPr>
        <w:t xml:space="preserve">, </w:t>
      </w:r>
      <w:r w:rsidR="005B4DDE" w:rsidRPr="00261FAF">
        <w:rPr>
          <w:color w:val="auto"/>
          <w:sz w:val="22"/>
          <w:szCs w:val="22"/>
        </w:rPr>
        <w:t xml:space="preserve">с одной стороны, и ___________________, именуемый </w:t>
      </w:r>
      <w:r w:rsidR="00E57B3F" w:rsidRPr="00261FAF">
        <w:rPr>
          <w:color w:val="auto"/>
          <w:sz w:val="22"/>
          <w:szCs w:val="22"/>
        </w:rPr>
        <w:t xml:space="preserve">(-ая) </w:t>
      </w:r>
      <w:r w:rsidR="005B4DDE" w:rsidRPr="00261FAF">
        <w:rPr>
          <w:color w:val="auto"/>
          <w:sz w:val="22"/>
          <w:szCs w:val="22"/>
        </w:rPr>
        <w:t>в дальнейшем «</w:t>
      </w:r>
      <w:r w:rsidR="005B4DDE" w:rsidRPr="00261FAF">
        <w:rPr>
          <w:b/>
          <w:bCs/>
          <w:color w:val="auto"/>
          <w:sz w:val="22"/>
          <w:szCs w:val="22"/>
        </w:rPr>
        <w:t>Покупатель»</w:t>
      </w:r>
      <w:r w:rsidR="005B4DDE" w:rsidRPr="00261FAF">
        <w:rPr>
          <w:color w:val="auto"/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t>Субхангуловой Гульзаны Мажитовны</w:t>
      </w:r>
      <w:r w:rsidRPr="00261FAF">
        <w:rPr>
          <w:bCs/>
          <w:color w:val="auto"/>
          <w:sz w:val="22"/>
          <w:szCs w:val="22"/>
        </w:rPr>
        <w:t xml:space="preserve"> </w:t>
      </w:r>
      <w:r w:rsidR="005B4DDE" w:rsidRPr="00261FAF">
        <w:rPr>
          <w:color w:val="auto"/>
          <w:sz w:val="22"/>
          <w:szCs w:val="22"/>
        </w:rPr>
        <w:t xml:space="preserve">составили настоящий Договор о нижеследующем:  </w:t>
      </w:r>
    </w:p>
    <w:p w14:paraId="2FE6FC07" w14:textId="77777777" w:rsidR="00D2741C" w:rsidRPr="00261FAF" w:rsidRDefault="005B4DDE">
      <w:pPr>
        <w:jc w:val="both"/>
        <w:rPr>
          <w:b/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</w:rPr>
        <w:t xml:space="preserve">            </w:t>
      </w:r>
    </w:p>
    <w:p w14:paraId="4B5F7168" w14:textId="77777777" w:rsidR="005B4DDE" w:rsidRPr="00261FAF" w:rsidRDefault="003F47AF">
      <w:pPr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</w:rPr>
        <w:t xml:space="preserve">            </w:t>
      </w:r>
      <w:r w:rsidR="005B4DDE" w:rsidRPr="00261FAF">
        <w:rPr>
          <w:b/>
          <w:color w:val="auto"/>
          <w:sz w:val="22"/>
          <w:szCs w:val="22"/>
          <w:lang w:val="en-US"/>
        </w:rPr>
        <w:t>I</w:t>
      </w:r>
      <w:r w:rsidR="005B4DDE" w:rsidRPr="00261FAF">
        <w:rPr>
          <w:b/>
          <w:color w:val="auto"/>
          <w:sz w:val="22"/>
          <w:szCs w:val="22"/>
        </w:rPr>
        <w:t>. Предмет Договора</w:t>
      </w:r>
    </w:p>
    <w:p w14:paraId="278E8CF5" w14:textId="77777777" w:rsidR="000F4C53" w:rsidRPr="00261FAF" w:rsidRDefault="002E2090" w:rsidP="00385123">
      <w:pPr>
        <w:shd w:val="clear" w:color="auto" w:fill="FFFFFF"/>
        <w:jc w:val="both"/>
        <w:rPr>
          <w:color w:val="auto"/>
          <w:sz w:val="22"/>
          <w:szCs w:val="22"/>
          <w:lang w:eastAsia="ru-RU"/>
        </w:rPr>
      </w:pPr>
      <w:r w:rsidRPr="00261FAF">
        <w:rPr>
          <w:color w:val="auto"/>
          <w:sz w:val="22"/>
          <w:szCs w:val="22"/>
        </w:rPr>
        <w:t xml:space="preserve">            </w:t>
      </w:r>
      <w:r w:rsidR="005B4DDE" w:rsidRPr="00261FAF">
        <w:rPr>
          <w:color w:val="auto"/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 w:rsidR="00154A54" w:rsidRPr="00261FAF">
        <w:rPr>
          <w:color w:val="auto"/>
          <w:sz w:val="22"/>
          <w:szCs w:val="22"/>
        </w:rPr>
        <w:t>следующее имущество (объект)</w:t>
      </w:r>
      <w:r w:rsidR="00154A54" w:rsidRPr="00261FAF">
        <w:rPr>
          <w:color w:val="auto"/>
          <w:sz w:val="22"/>
          <w:szCs w:val="22"/>
          <w:lang w:eastAsia="ru-RU"/>
        </w:rPr>
        <w:t>:</w:t>
      </w:r>
      <w:r w:rsidR="00385123" w:rsidRPr="00261FAF">
        <w:rPr>
          <w:color w:val="auto"/>
          <w:sz w:val="22"/>
          <w:szCs w:val="22"/>
          <w:lang w:eastAsia="ru-RU"/>
        </w:rPr>
        <w:t xml:space="preserve"> </w:t>
      </w:r>
      <w:r w:rsidR="008D1F0F" w:rsidRPr="00261FAF">
        <w:rPr>
          <w:rStyle w:val="af"/>
          <w:i w:val="0"/>
          <w:iCs w:val="0"/>
          <w:color w:val="auto"/>
          <w:sz w:val="22"/>
          <w:szCs w:val="22"/>
        </w:rPr>
        <w:t>1/25 доли в праве общей долевой собственности на земельный участок для сельскохозяйственного производства, площадь: 3 825 000 +/- 17 113 кв. м., кадастровый номер: 56:23:0000000:3984, находящийся по адресу: Оренбургская область, Переволоцкий район, Степановский сельсовет</w:t>
      </w:r>
      <w:r w:rsidR="00261FAF" w:rsidRPr="00261FAF">
        <w:rPr>
          <w:rStyle w:val="af"/>
          <w:i w:val="0"/>
          <w:iCs w:val="0"/>
          <w:color w:val="auto"/>
          <w:sz w:val="22"/>
          <w:szCs w:val="22"/>
        </w:rPr>
        <w:t xml:space="preserve"> (зарегистрировано за супругом должника)</w:t>
      </w:r>
      <w:r w:rsidR="000B665E" w:rsidRPr="00261FAF">
        <w:rPr>
          <w:color w:val="auto"/>
          <w:sz w:val="22"/>
          <w:szCs w:val="22"/>
          <w:lang w:eastAsia="ru-RU"/>
        </w:rPr>
        <w:t>.</w:t>
      </w:r>
    </w:p>
    <w:p w14:paraId="22C2553E" w14:textId="77777777" w:rsidR="00D2741C" w:rsidRPr="00261FAF" w:rsidRDefault="00D2741C">
      <w:pPr>
        <w:ind w:firstLine="720"/>
        <w:jc w:val="both"/>
        <w:rPr>
          <w:b/>
          <w:color w:val="auto"/>
          <w:sz w:val="22"/>
          <w:szCs w:val="22"/>
        </w:rPr>
      </w:pPr>
    </w:p>
    <w:p w14:paraId="144CF4E2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  <w:lang w:val="en-US"/>
        </w:rPr>
        <w:t>II</w:t>
      </w:r>
      <w:r w:rsidRPr="00261FAF">
        <w:rPr>
          <w:b/>
          <w:color w:val="auto"/>
          <w:sz w:val="22"/>
          <w:szCs w:val="22"/>
        </w:rPr>
        <w:t>. Стоимость Имущества и порядок его оплаты</w:t>
      </w:r>
    </w:p>
    <w:p w14:paraId="675B2EE8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 xml:space="preserve">2.1. Общая стоимость </w:t>
      </w:r>
      <w:r w:rsidRPr="00261FAF">
        <w:rPr>
          <w:bCs/>
          <w:color w:val="auto"/>
          <w:sz w:val="22"/>
          <w:szCs w:val="22"/>
        </w:rPr>
        <w:t>Имущества</w:t>
      </w:r>
      <w:r w:rsidRPr="00261FAF">
        <w:rPr>
          <w:color w:val="auto"/>
          <w:sz w:val="22"/>
          <w:szCs w:val="22"/>
        </w:rPr>
        <w:t xml:space="preserve"> составляет________________________ руб.</w:t>
      </w:r>
    </w:p>
    <w:p w14:paraId="30236BF3" w14:textId="77777777" w:rsidR="005B4DDE" w:rsidRPr="00261FAF" w:rsidRDefault="005B4DDE">
      <w:p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ab/>
        <w:t>2.2. Задаток в сумме ______________________ руб.,</w:t>
      </w:r>
      <w:r w:rsidRPr="00261FAF">
        <w:rPr>
          <w:bCs/>
          <w:color w:val="auto"/>
          <w:spacing w:val="5"/>
          <w:sz w:val="22"/>
          <w:szCs w:val="22"/>
        </w:rPr>
        <w:t xml:space="preserve"> </w:t>
      </w:r>
      <w:r w:rsidRPr="00261FAF">
        <w:rPr>
          <w:color w:val="auto"/>
          <w:sz w:val="22"/>
          <w:szCs w:val="22"/>
        </w:rPr>
        <w:t>перечислен на расчетный счет Покупателем по Договор</w:t>
      </w:r>
      <w:r w:rsidR="00994888" w:rsidRPr="00261FAF">
        <w:rPr>
          <w:color w:val="auto"/>
          <w:sz w:val="22"/>
          <w:szCs w:val="22"/>
        </w:rPr>
        <w:t>у</w:t>
      </w:r>
      <w:r w:rsidRPr="00261FAF">
        <w:rPr>
          <w:color w:val="auto"/>
          <w:sz w:val="22"/>
          <w:szCs w:val="22"/>
        </w:rPr>
        <w:t xml:space="preserve"> задатк</w:t>
      </w:r>
      <w:r w:rsidR="00994888" w:rsidRPr="00261FAF">
        <w:rPr>
          <w:color w:val="auto"/>
          <w:sz w:val="22"/>
          <w:szCs w:val="22"/>
        </w:rPr>
        <w:t>а</w:t>
      </w:r>
      <w:r w:rsidRPr="00261FAF">
        <w:rPr>
          <w:color w:val="auto"/>
          <w:sz w:val="22"/>
          <w:szCs w:val="22"/>
        </w:rPr>
        <w:t xml:space="preserve"> от «__» ______ </w:t>
      </w:r>
      <w:r w:rsidR="00A30B22" w:rsidRPr="00261FAF">
        <w:rPr>
          <w:color w:val="auto"/>
          <w:sz w:val="22"/>
          <w:szCs w:val="22"/>
        </w:rPr>
        <w:t>2025</w:t>
      </w:r>
      <w:r w:rsidRPr="00261FAF">
        <w:rPr>
          <w:color w:val="auto"/>
          <w:sz w:val="22"/>
          <w:szCs w:val="22"/>
        </w:rPr>
        <w:t xml:space="preserve"> года, засчитывается в счет оплаты Имущества. </w:t>
      </w:r>
    </w:p>
    <w:p w14:paraId="59F111CF" w14:textId="77777777" w:rsidR="00103091" w:rsidRPr="00261FAF" w:rsidRDefault="005B4DDE">
      <w:pPr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 xml:space="preserve">За вычетом суммы задатка Покупатель должен уплатить_________________ руб. </w:t>
      </w:r>
    </w:p>
    <w:p w14:paraId="10450573" w14:textId="77777777" w:rsidR="005B4DDE" w:rsidRPr="00261FAF" w:rsidRDefault="005B4DDE" w:rsidP="00103091">
      <w:pPr>
        <w:ind w:firstLine="709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Оплата производиться по следующим реквизитам:</w:t>
      </w:r>
    </w:p>
    <w:p w14:paraId="42EEB8AF" w14:textId="77777777" w:rsidR="00261FAF" w:rsidRPr="00261FAF" w:rsidRDefault="00261FAF" w:rsidP="00261FAF">
      <w:pPr>
        <w:ind w:left="709"/>
        <w:jc w:val="both"/>
        <w:rPr>
          <w:color w:val="auto"/>
          <w:sz w:val="22"/>
          <w:szCs w:val="22"/>
        </w:rPr>
      </w:pPr>
      <w:r w:rsidRPr="00261FAF">
        <w:rPr>
          <w:rStyle w:val="af"/>
          <w:i w:val="0"/>
          <w:iCs w:val="0"/>
          <w:color w:val="auto"/>
          <w:sz w:val="22"/>
          <w:szCs w:val="22"/>
        </w:rPr>
        <w:t>Филиал «Центральный» ПАО «Совкомбанк» (г. Бердск)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br/>
        <w:t>к/с 30101810150040000763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br/>
        <w:t>БИК 045004763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br/>
        <w:t>ИНН банка 4401116480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br/>
        <w:t xml:space="preserve">Р/с 40817810350184537339 </w:t>
      </w:r>
      <w:r w:rsidRPr="00261FAF">
        <w:rPr>
          <w:rStyle w:val="af"/>
          <w:i w:val="0"/>
          <w:iCs w:val="0"/>
          <w:color w:val="auto"/>
          <w:sz w:val="22"/>
          <w:szCs w:val="22"/>
        </w:rPr>
        <w:br/>
        <w:t>Получатель: Субхангулова Гульзана Мажитовна</w:t>
      </w:r>
      <w:r w:rsidRPr="00261FAF">
        <w:rPr>
          <w:color w:val="auto"/>
          <w:sz w:val="22"/>
          <w:szCs w:val="22"/>
        </w:rPr>
        <w:t xml:space="preserve"> </w:t>
      </w:r>
    </w:p>
    <w:p w14:paraId="5B2FFC58" w14:textId="77777777" w:rsidR="008B7A86" w:rsidRPr="00261FAF" w:rsidRDefault="008B7A86" w:rsidP="008547C6">
      <w:pPr>
        <w:ind w:firstLine="709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Назначение платежа: оплата по Договору купли-продажи</w:t>
      </w:r>
      <w:r w:rsidR="00E8694C">
        <w:rPr>
          <w:color w:val="auto"/>
          <w:sz w:val="22"/>
          <w:szCs w:val="22"/>
        </w:rPr>
        <w:t>.</w:t>
      </w:r>
    </w:p>
    <w:p w14:paraId="5AF0B5F3" w14:textId="77777777" w:rsidR="005B4DDE" w:rsidRDefault="005B4DDE" w:rsidP="00E8694C">
      <w:pPr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Оплата производится в течении 30 дней с момента подписания настоящего Договора.</w:t>
      </w:r>
    </w:p>
    <w:p w14:paraId="5F812063" w14:textId="77777777" w:rsidR="00E8694C" w:rsidRPr="00A26511" w:rsidRDefault="00E8694C" w:rsidP="00E8694C">
      <w:pPr>
        <w:numPr>
          <w:ilvl w:val="1"/>
          <w:numId w:val="2"/>
        </w:numPr>
        <w:tabs>
          <w:tab w:val="clear" w:pos="1080"/>
        </w:tabs>
        <w:ind w:left="0"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Право собственности на имущество переходит к Покупателю только после полной его оплаты Покупателем</w:t>
      </w:r>
      <w:r>
        <w:rPr>
          <w:sz w:val="22"/>
          <w:szCs w:val="22"/>
        </w:rPr>
        <w:t xml:space="preserve"> и прохождения государственной регистрации</w:t>
      </w:r>
      <w:r w:rsidRPr="00A26511">
        <w:rPr>
          <w:sz w:val="22"/>
          <w:szCs w:val="22"/>
        </w:rPr>
        <w:t>.</w:t>
      </w:r>
    </w:p>
    <w:p w14:paraId="77C4727E" w14:textId="77777777" w:rsidR="00D2741C" w:rsidRPr="00261FAF" w:rsidRDefault="00D2741C">
      <w:pPr>
        <w:ind w:firstLine="720"/>
        <w:jc w:val="both"/>
        <w:rPr>
          <w:b/>
          <w:color w:val="auto"/>
          <w:sz w:val="22"/>
          <w:szCs w:val="22"/>
        </w:rPr>
      </w:pPr>
    </w:p>
    <w:p w14:paraId="466947A1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  <w:lang w:val="en-US"/>
        </w:rPr>
        <w:t>III</w:t>
      </w:r>
      <w:r w:rsidRPr="00261FAF">
        <w:rPr>
          <w:b/>
          <w:color w:val="auto"/>
          <w:sz w:val="22"/>
          <w:szCs w:val="22"/>
        </w:rPr>
        <w:t>. Передача Имущества</w:t>
      </w:r>
    </w:p>
    <w:p w14:paraId="4FEDCF11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12DA85F" w14:textId="77777777" w:rsidR="005B4DDE" w:rsidRPr="00261FAF" w:rsidRDefault="005B4DDE">
      <w:pPr>
        <w:tabs>
          <w:tab w:val="center" w:pos="8505"/>
        </w:tabs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 w:rsidR="00612368" w:rsidRPr="00261FAF">
        <w:rPr>
          <w:color w:val="auto"/>
          <w:sz w:val="22"/>
          <w:szCs w:val="22"/>
        </w:rPr>
        <w:t xml:space="preserve">полной </w:t>
      </w:r>
      <w:r w:rsidRPr="00261FAF">
        <w:rPr>
          <w:color w:val="auto"/>
          <w:sz w:val="22"/>
          <w:szCs w:val="22"/>
        </w:rPr>
        <w:t>оплаты.</w:t>
      </w:r>
      <w:r w:rsidRPr="00261FAF">
        <w:rPr>
          <w:color w:val="auto"/>
          <w:sz w:val="22"/>
          <w:szCs w:val="22"/>
        </w:rPr>
        <w:tab/>
      </w:r>
    </w:p>
    <w:p w14:paraId="7FA1459C" w14:textId="77777777" w:rsidR="005B4DDE" w:rsidRPr="00261FAF" w:rsidRDefault="005B4DDE">
      <w:pPr>
        <w:ind w:firstLine="720"/>
        <w:jc w:val="both"/>
        <w:rPr>
          <w:b/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8F870AC" w14:textId="77777777" w:rsidR="00D2741C" w:rsidRPr="00261FAF" w:rsidRDefault="00D2741C">
      <w:pPr>
        <w:ind w:firstLine="720"/>
        <w:jc w:val="both"/>
        <w:rPr>
          <w:b/>
          <w:color w:val="auto"/>
          <w:sz w:val="22"/>
          <w:szCs w:val="22"/>
          <w:lang w:val="en-US"/>
        </w:rPr>
      </w:pPr>
    </w:p>
    <w:p w14:paraId="1E077232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  <w:lang w:val="en-US"/>
        </w:rPr>
        <w:t>IV</w:t>
      </w:r>
      <w:r w:rsidRPr="00261FAF">
        <w:rPr>
          <w:b/>
          <w:color w:val="auto"/>
          <w:sz w:val="22"/>
          <w:szCs w:val="22"/>
        </w:rPr>
        <w:t>. Ответственность сторон</w:t>
      </w:r>
    </w:p>
    <w:p w14:paraId="1EB4975F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11FDBA0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</w:t>
      </w:r>
      <w:r w:rsidR="00103091" w:rsidRPr="00261FAF">
        <w:rPr>
          <w:color w:val="auto"/>
          <w:sz w:val="22"/>
          <w:szCs w:val="22"/>
        </w:rPr>
        <w:t xml:space="preserve"> и п. 2.4</w:t>
      </w:r>
      <w:r w:rsidRPr="00261FAF">
        <w:rPr>
          <w:color w:val="auto"/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E3940E0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7A8A3F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916678F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lastRenderedPageBreak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B8F962B" w14:textId="77777777" w:rsidR="00D2741C" w:rsidRPr="00261FAF" w:rsidRDefault="00D2741C">
      <w:pPr>
        <w:ind w:firstLine="720"/>
        <w:jc w:val="both"/>
        <w:rPr>
          <w:b/>
          <w:color w:val="auto"/>
          <w:sz w:val="22"/>
          <w:szCs w:val="22"/>
          <w:lang w:val="en-US"/>
        </w:rPr>
      </w:pPr>
    </w:p>
    <w:p w14:paraId="0E80B276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  <w:lang w:val="en-US"/>
        </w:rPr>
        <w:t>V</w:t>
      </w:r>
      <w:r w:rsidRPr="00261FAF">
        <w:rPr>
          <w:b/>
          <w:color w:val="auto"/>
          <w:sz w:val="22"/>
          <w:szCs w:val="22"/>
        </w:rPr>
        <w:t>. Прочие условия</w:t>
      </w:r>
    </w:p>
    <w:p w14:paraId="7A4B0D3D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p w14:paraId="2C47DC17" w14:textId="77777777" w:rsidR="008547C6" w:rsidRPr="00261FAF" w:rsidRDefault="008547C6" w:rsidP="008547C6">
      <w:p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– надлежащем исполнении Сторонами своих обязательств;</w:t>
      </w:r>
    </w:p>
    <w:p w14:paraId="5BD32CCE" w14:textId="77777777" w:rsidR="008547C6" w:rsidRPr="00261FAF" w:rsidRDefault="008547C6" w:rsidP="008547C6">
      <w:p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– расторжении в предусмотренных федеральным законодательством и настоящим Договором случаях;</w:t>
      </w:r>
    </w:p>
    <w:p w14:paraId="4F6ABB7E" w14:textId="77777777" w:rsidR="008547C6" w:rsidRPr="00261FAF" w:rsidRDefault="008547C6" w:rsidP="008547C6">
      <w:pPr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– возникновении оснований, предусмотренных законодательством Российской Федерации.</w:t>
      </w:r>
    </w:p>
    <w:p w14:paraId="4CA7B6C0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91AC5C1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5.3. Все уведомления и сообщения должны направляться в письменной форме.</w:t>
      </w:r>
    </w:p>
    <w:p w14:paraId="73216D6E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</w:t>
      </w:r>
      <w:r w:rsidR="00103091" w:rsidRPr="00261FAF">
        <w:rPr>
          <w:color w:val="auto"/>
          <w:sz w:val="22"/>
          <w:szCs w:val="22"/>
        </w:rPr>
        <w:t xml:space="preserve"> Российской Федерации.</w:t>
      </w:r>
    </w:p>
    <w:p w14:paraId="646FF983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 w:rsidR="00103091" w:rsidRPr="00261FAF">
        <w:rPr>
          <w:color w:val="auto"/>
          <w:sz w:val="22"/>
          <w:szCs w:val="22"/>
        </w:rPr>
        <w:t>а Российской Федерации.</w:t>
      </w:r>
    </w:p>
    <w:p w14:paraId="36C40DCD" w14:textId="77777777" w:rsidR="00D2741C" w:rsidRPr="00261FAF" w:rsidRDefault="00D2741C">
      <w:pPr>
        <w:ind w:firstLine="720"/>
        <w:jc w:val="both"/>
        <w:rPr>
          <w:b/>
          <w:color w:val="auto"/>
          <w:sz w:val="22"/>
          <w:szCs w:val="22"/>
        </w:rPr>
      </w:pPr>
    </w:p>
    <w:p w14:paraId="1A524AF1" w14:textId="77777777" w:rsidR="005B4DDE" w:rsidRPr="00261FAF" w:rsidRDefault="005B4DDE">
      <w:pPr>
        <w:ind w:firstLine="720"/>
        <w:jc w:val="both"/>
        <w:rPr>
          <w:color w:val="auto"/>
          <w:sz w:val="22"/>
          <w:szCs w:val="22"/>
        </w:rPr>
      </w:pPr>
      <w:r w:rsidRPr="00261FAF">
        <w:rPr>
          <w:b/>
          <w:color w:val="auto"/>
          <w:sz w:val="22"/>
          <w:szCs w:val="22"/>
          <w:lang w:val="en-US"/>
        </w:rPr>
        <w:t>VI</w:t>
      </w:r>
      <w:r w:rsidRPr="00261FAF">
        <w:rPr>
          <w:b/>
          <w:color w:val="auto"/>
          <w:sz w:val="22"/>
          <w:szCs w:val="22"/>
        </w:rPr>
        <w:t>. Заключительные положения</w:t>
      </w:r>
    </w:p>
    <w:p w14:paraId="6211AE61" w14:textId="77777777" w:rsidR="005B4DDE" w:rsidRPr="00261FAF" w:rsidRDefault="005B4DDE">
      <w:pPr>
        <w:numPr>
          <w:ilvl w:val="1"/>
          <w:numId w:val="3"/>
        </w:numPr>
        <w:ind w:left="0" w:firstLine="720"/>
        <w:jc w:val="both"/>
        <w:rPr>
          <w:color w:val="auto"/>
          <w:sz w:val="22"/>
          <w:szCs w:val="22"/>
        </w:rPr>
      </w:pPr>
      <w:r w:rsidRPr="00261FAF">
        <w:rPr>
          <w:color w:val="auto"/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 w:rsidR="00103091" w:rsidRPr="00261FAF">
        <w:rPr>
          <w:color w:val="auto"/>
          <w:sz w:val="22"/>
          <w:szCs w:val="22"/>
        </w:rPr>
        <w:t>ого</w:t>
      </w:r>
      <w:r w:rsidRPr="00261FAF">
        <w:rPr>
          <w:color w:val="auto"/>
          <w:sz w:val="22"/>
          <w:szCs w:val="22"/>
        </w:rPr>
        <w:t xml:space="preserve"> орган</w:t>
      </w:r>
      <w:r w:rsidR="00103091" w:rsidRPr="00261FAF">
        <w:rPr>
          <w:color w:val="auto"/>
          <w:sz w:val="22"/>
          <w:szCs w:val="22"/>
        </w:rPr>
        <w:t>а</w:t>
      </w:r>
      <w:r w:rsidRPr="00261FAF">
        <w:rPr>
          <w:color w:val="auto"/>
          <w:sz w:val="22"/>
          <w:szCs w:val="22"/>
        </w:rPr>
        <w:t>.</w:t>
      </w:r>
    </w:p>
    <w:p w14:paraId="5B5BAD3B" w14:textId="77777777" w:rsidR="00D2741C" w:rsidRPr="00D2741C" w:rsidRDefault="00D2741C">
      <w:pPr>
        <w:ind w:firstLine="720"/>
        <w:jc w:val="center"/>
        <w:rPr>
          <w:b/>
          <w:sz w:val="22"/>
          <w:szCs w:val="22"/>
        </w:rPr>
      </w:pPr>
    </w:p>
    <w:p w14:paraId="6711A326" w14:textId="77777777" w:rsidR="005B4DDE" w:rsidRPr="002E2090" w:rsidRDefault="005B4DDE">
      <w:pPr>
        <w:ind w:firstLine="720"/>
        <w:jc w:val="center"/>
        <w:rPr>
          <w:b/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VII</w:t>
      </w:r>
      <w:r w:rsidRPr="002E2090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0A3228" w:rsidRPr="002633C8" w14:paraId="1435A24A" w14:textId="77777777" w:rsidTr="007866D9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CC62B" w14:textId="77777777" w:rsidR="000A3228" w:rsidRPr="002633C8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2633C8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B1F89" w14:textId="77777777" w:rsidR="000A3228" w:rsidRPr="002633C8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0A3228">
              <w:rPr>
                <w:rFonts w:ascii="Times New Roman" w:hAnsi="Times New Roman"/>
                <w:b/>
              </w:rPr>
              <w:t>Покупатель</w:t>
            </w:r>
            <w:r w:rsidRPr="002633C8">
              <w:rPr>
                <w:rFonts w:ascii="Times New Roman" w:hAnsi="Times New Roman"/>
                <w:b/>
              </w:rPr>
              <w:t>:</w:t>
            </w:r>
          </w:p>
        </w:tc>
      </w:tr>
      <w:tr w:rsidR="000A3228" w:rsidRPr="00E35400" w14:paraId="1CFF480F" w14:textId="77777777" w:rsidTr="007866D9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9FAA5A" w14:textId="77777777" w:rsidR="00261FAF" w:rsidRPr="00E8694C" w:rsidRDefault="00261FAF" w:rsidP="000A3228">
            <w:pPr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</w:pPr>
            <w:r w:rsidRPr="00E8694C"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  <w:t>Субхангулова Гульзана Мажитовна</w:t>
            </w:r>
          </w:p>
          <w:p w14:paraId="505724BF" w14:textId="77777777" w:rsidR="00E8694C" w:rsidRDefault="00261FAF" w:rsidP="000A3228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t>(22.09.1968 г.р., м.р.: с. Кутлумбетово Переволоцкого р-на Оренбургской обл.,</w:t>
            </w:r>
          </w:p>
          <w:p w14:paraId="3A299C5D" w14:textId="77777777" w:rsidR="00E8694C" w:rsidRDefault="00261FAF" w:rsidP="000A3228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t xml:space="preserve">СНИЛС 04928012154, </w:t>
            </w:r>
          </w:p>
          <w:p w14:paraId="6960619E" w14:textId="77777777" w:rsidR="00E8694C" w:rsidRDefault="00261FAF" w:rsidP="000A3228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t>ИНН 564002555504;</w:t>
            </w:r>
          </w:p>
          <w:p w14:paraId="318DCF54" w14:textId="77777777" w:rsidR="000A3228" w:rsidRPr="00261FAF" w:rsidRDefault="00261FAF" w:rsidP="000A3228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t xml:space="preserve">адрес: г. Оренбург, ул. Транспортная, 16/4, кв. 105) </w:t>
            </w:r>
          </w:p>
          <w:p w14:paraId="285796B2" w14:textId="77777777" w:rsidR="00261FAF" w:rsidRPr="007866D9" w:rsidRDefault="00261FAF" w:rsidP="000A3228">
            <w:pPr>
              <w:rPr>
                <w:sz w:val="22"/>
                <w:szCs w:val="22"/>
                <w:highlight w:val="yellow"/>
              </w:rPr>
            </w:pPr>
          </w:p>
          <w:p w14:paraId="433CE196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Валюта Российский рубль</w:t>
            </w:r>
          </w:p>
          <w:p w14:paraId="11A716CE" w14:textId="77777777" w:rsidR="000A3228" w:rsidRPr="007866D9" w:rsidRDefault="00261FAF" w:rsidP="000A3228">
            <w:pPr>
              <w:rPr>
                <w:sz w:val="22"/>
                <w:szCs w:val="22"/>
              </w:rPr>
            </w:pP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t>Филиал «Центральный» ПАО «Совкомбанк» (г. Бердск)</w:t>
            </w: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br/>
              <w:t>к/с 30101810150040000763</w:t>
            </w: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br/>
              <w:t>БИК 045004763</w:t>
            </w: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br/>
              <w:t>ИНН банка 4401116480</w:t>
            </w: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br/>
              <w:t xml:space="preserve">Р/с 40817810350184537339 </w:t>
            </w:r>
            <w:r w:rsidRPr="00261FAF">
              <w:rPr>
                <w:rStyle w:val="af"/>
                <w:i w:val="0"/>
                <w:iCs w:val="0"/>
                <w:sz w:val="22"/>
                <w:szCs w:val="22"/>
              </w:rPr>
              <w:br/>
              <w:t>Получатель: Субхангулова Гульзана Мажитовна</w:t>
            </w:r>
            <w:r w:rsidRPr="007866D9">
              <w:rPr>
                <w:sz w:val="22"/>
                <w:szCs w:val="22"/>
              </w:rPr>
              <w:t xml:space="preserve"> </w:t>
            </w:r>
          </w:p>
          <w:p w14:paraId="5222921C" w14:textId="77777777" w:rsidR="000A3228" w:rsidRPr="007866D9" w:rsidRDefault="000A3228" w:rsidP="000A3228">
            <w:pPr>
              <w:rPr>
                <w:sz w:val="22"/>
                <w:szCs w:val="22"/>
              </w:rPr>
            </w:pPr>
          </w:p>
          <w:p w14:paraId="134C1BA2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  <w:r w:rsidRPr="007866D9">
              <w:rPr>
                <w:b/>
                <w:sz w:val="22"/>
                <w:szCs w:val="22"/>
              </w:rPr>
              <w:t>Финансовый управляющий</w:t>
            </w:r>
          </w:p>
          <w:p w14:paraId="69CCD90F" w14:textId="77777777" w:rsidR="00261FAF" w:rsidRPr="00261FAF" w:rsidRDefault="00261FAF" w:rsidP="00261FAF">
            <w:pPr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</w:pPr>
            <w:r w:rsidRPr="00261FAF"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  <w:t>Субхангуловой Гульзаны Мажитовны</w:t>
            </w:r>
          </w:p>
          <w:p w14:paraId="72B01207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  <w:r w:rsidRPr="007866D9">
              <w:rPr>
                <w:b/>
                <w:sz w:val="22"/>
                <w:szCs w:val="22"/>
              </w:rPr>
              <w:t>Дараган Ольга Валерьевна</w:t>
            </w:r>
          </w:p>
          <w:p w14:paraId="67B080DD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</w:p>
          <w:p w14:paraId="794C94E5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</w:p>
          <w:p w14:paraId="09F903A4" w14:textId="77777777" w:rsidR="000A3228" w:rsidRPr="007866D9" w:rsidRDefault="000A3228" w:rsidP="000A3228">
            <w:pPr>
              <w:pStyle w:val="ae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866D9">
              <w:rPr>
                <w:rFonts w:ascii="Times New Roman" w:hAnsi="Times New Roman"/>
                <w:color w:val="000000"/>
              </w:rPr>
              <w:t xml:space="preserve">__________________________ </w:t>
            </w:r>
            <w:r w:rsidRPr="007866D9">
              <w:rPr>
                <w:rFonts w:ascii="Times New Roman" w:hAnsi="Times New Roman"/>
                <w:b/>
                <w:color w:val="000000"/>
              </w:rPr>
              <w:t>Дараган О.В</w:t>
            </w:r>
            <w:r w:rsidRPr="007866D9">
              <w:rPr>
                <w:b/>
                <w:color w:val="000000"/>
              </w:rPr>
              <w:t>.</w:t>
            </w:r>
          </w:p>
          <w:p w14:paraId="310D542A" w14:textId="77777777" w:rsidR="000A3228" w:rsidRPr="007866D9" w:rsidRDefault="000A3228" w:rsidP="000A3228">
            <w:pPr>
              <w:pStyle w:val="ae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2A1D4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DE7224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71BA71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AE6AD6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E97D051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11F8339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0FA0CB5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3C63DEA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74222C2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F3C43C4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600A77E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2267F30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9EA3C4A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A17B36E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A4B66EA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9B804AF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3989A13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05B7EFB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1231FE0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B8AB328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307FD1F" w14:textId="77777777" w:rsidR="00E8694C" w:rsidRDefault="00E8694C" w:rsidP="007866D9">
            <w:pPr>
              <w:pStyle w:val="ae"/>
              <w:snapToGrid w:val="0"/>
              <w:jc w:val="both"/>
            </w:pPr>
          </w:p>
          <w:p w14:paraId="34863DD8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2E2090">
              <w:t>_______________________</w:t>
            </w:r>
            <w:r>
              <w:t xml:space="preserve"> / ____________ /</w:t>
            </w:r>
          </w:p>
        </w:tc>
      </w:tr>
    </w:tbl>
    <w:p w14:paraId="087C30F5" w14:textId="77777777" w:rsidR="005B4DDE" w:rsidRPr="002E2090" w:rsidRDefault="005B4DDE" w:rsidP="00D2741C">
      <w:pPr>
        <w:rPr>
          <w:sz w:val="22"/>
          <w:szCs w:val="22"/>
        </w:rPr>
      </w:pPr>
    </w:p>
    <w:sectPr w:rsidR="005B4DDE" w:rsidRPr="002E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384A5" w14:textId="77777777" w:rsidR="00CB525C" w:rsidRDefault="00CB525C">
      <w:r>
        <w:separator/>
      </w:r>
    </w:p>
  </w:endnote>
  <w:endnote w:type="continuationSeparator" w:id="0">
    <w:p w14:paraId="7E86BDB7" w14:textId="77777777" w:rsidR="00CB525C" w:rsidRDefault="00C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EC2D4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AB168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C50CE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EE1C0" w14:textId="77777777" w:rsidR="00CB525C" w:rsidRDefault="00CB525C">
      <w:r>
        <w:separator/>
      </w:r>
    </w:p>
  </w:footnote>
  <w:footnote w:type="continuationSeparator" w:id="0">
    <w:p w14:paraId="0C9E05D9" w14:textId="77777777" w:rsidR="00CB525C" w:rsidRDefault="00C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2F5DF" w14:textId="77777777" w:rsidR="005B4DDE" w:rsidRDefault="005B4D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A9319" w14:textId="77777777" w:rsidR="005B4DDE" w:rsidRDefault="005B4DDE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EBB77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E8"/>
    <w:rsid w:val="000053E8"/>
    <w:rsid w:val="000202E4"/>
    <w:rsid w:val="000A3228"/>
    <w:rsid w:val="000B665E"/>
    <w:rsid w:val="000E65A3"/>
    <w:rsid w:val="000F36AE"/>
    <w:rsid w:val="000F4C53"/>
    <w:rsid w:val="00103091"/>
    <w:rsid w:val="00126576"/>
    <w:rsid w:val="00133279"/>
    <w:rsid w:val="00154A54"/>
    <w:rsid w:val="0017295D"/>
    <w:rsid w:val="001858B8"/>
    <w:rsid w:val="001E58ED"/>
    <w:rsid w:val="0020547A"/>
    <w:rsid w:val="0023384B"/>
    <w:rsid w:val="00254FA1"/>
    <w:rsid w:val="00261FAF"/>
    <w:rsid w:val="002804CE"/>
    <w:rsid w:val="00293ECF"/>
    <w:rsid w:val="002B200E"/>
    <w:rsid w:val="002B4B05"/>
    <w:rsid w:val="002B57AA"/>
    <w:rsid w:val="002B6691"/>
    <w:rsid w:val="002C1C00"/>
    <w:rsid w:val="002E2090"/>
    <w:rsid w:val="00357C48"/>
    <w:rsid w:val="00385123"/>
    <w:rsid w:val="003D1FB9"/>
    <w:rsid w:val="003F47AF"/>
    <w:rsid w:val="00466699"/>
    <w:rsid w:val="00485920"/>
    <w:rsid w:val="004B2F7B"/>
    <w:rsid w:val="004D5C96"/>
    <w:rsid w:val="005162C4"/>
    <w:rsid w:val="005268D9"/>
    <w:rsid w:val="005550D0"/>
    <w:rsid w:val="00574BD2"/>
    <w:rsid w:val="005B4DDE"/>
    <w:rsid w:val="00602A31"/>
    <w:rsid w:val="00612368"/>
    <w:rsid w:val="006660A7"/>
    <w:rsid w:val="006803B4"/>
    <w:rsid w:val="00713AAD"/>
    <w:rsid w:val="00715999"/>
    <w:rsid w:val="007350A2"/>
    <w:rsid w:val="00743EBE"/>
    <w:rsid w:val="00776A28"/>
    <w:rsid w:val="007866D9"/>
    <w:rsid w:val="00786CCC"/>
    <w:rsid w:val="007C1207"/>
    <w:rsid w:val="007D4E79"/>
    <w:rsid w:val="007E34B3"/>
    <w:rsid w:val="008055A9"/>
    <w:rsid w:val="008547C6"/>
    <w:rsid w:val="008A033D"/>
    <w:rsid w:val="008B7A86"/>
    <w:rsid w:val="008D1F0F"/>
    <w:rsid w:val="00912CF9"/>
    <w:rsid w:val="00914130"/>
    <w:rsid w:val="00994888"/>
    <w:rsid w:val="00A14685"/>
    <w:rsid w:val="00A30B22"/>
    <w:rsid w:val="00AD3919"/>
    <w:rsid w:val="00AD537E"/>
    <w:rsid w:val="00AF12F1"/>
    <w:rsid w:val="00B33287"/>
    <w:rsid w:val="00B778AD"/>
    <w:rsid w:val="00BA66F1"/>
    <w:rsid w:val="00BB68AD"/>
    <w:rsid w:val="00BF0C5C"/>
    <w:rsid w:val="00C27132"/>
    <w:rsid w:val="00C567F1"/>
    <w:rsid w:val="00C769E4"/>
    <w:rsid w:val="00C974FB"/>
    <w:rsid w:val="00CB525C"/>
    <w:rsid w:val="00CF7032"/>
    <w:rsid w:val="00D2741C"/>
    <w:rsid w:val="00D467F4"/>
    <w:rsid w:val="00DA7D78"/>
    <w:rsid w:val="00E57B3F"/>
    <w:rsid w:val="00E8694C"/>
    <w:rsid w:val="00F305B6"/>
    <w:rsid w:val="00F30956"/>
    <w:rsid w:val="00F644BD"/>
    <w:rsid w:val="00F731D1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DFF033A"/>
  <w15:chartTrackingRefBased/>
  <w15:docId w15:val="{EE2683F1-B479-4B68-A26A-1BF9158E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qFormat/>
    <w:rsid w:val="00133279"/>
    <w:rPr>
      <w:rFonts w:ascii="Calibri" w:hAnsi="Calibri"/>
      <w:sz w:val="22"/>
      <w:szCs w:val="22"/>
      <w:lang w:eastAsia="en-US"/>
    </w:rPr>
  </w:style>
  <w:style w:type="character" w:styleId="af">
    <w:name w:val="Emphasis"/>
    <w:uiPriority w:val="20"/>
    <w:qFormat/>
    <w:rsid w:val="008D1F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2025-04-22T13:17:00Z</cp:lastPrinted>
  <dcterms:created xsi:type="dcterms:W3CDTF">2025-11-10T07:04:00Z</dcterms:created>
  <dcterms:modified xsi:type="dcterms:W3CDTF">2025-11-10T07:04:00Z</dcterms:modified>
</cp:coreProperties>
</file>