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2EF" w:rsidRPr="00A70F55" w:rsidRDefault="007D5AD0">
      <w:pPr>
        <w:autoSpaceDE w:val="0"/>
        <w:autoSpaceDN w:val="0"/>
        <w:ind w:firstLine="720"/>
        <w:jc w:val="center"/>
        <w:rPr>
          <w:b/>
          <w:bCs/>
        </w:rPr>
      </w:pPr>
      <w:r w:rsidRPr="00A70F55">
        <w:rPr>
          <w:b/>
          <w:bCs/>
        </w:rPr>
        <w:t>ДОГОВОР КУПЛИ-ПРОДАЖИ</w:t>
      </w:r>
    </w:p>
    <w:p w:rsidR="008D52EF" w:rsidRPr="00A70F55" w:rsidRDefault="008D52EF">
      <w:pPr>
        <w:widowControl w:val="0"/>
        <w:jc w:val="both"/>
        <w:rPr>
          <w:rFonts w:eastAsia="Calibri"/>
        </w:rPr>
      </w:pPr>
    </w:p>
    <w:p w:rsidR="008D52EF" w:rsidRPr="00A70F55" w:rsidRDefault="00EF3829">
      <w:pPr>
        <w:widowControl w:val="0"/>
        <w:jc w:val="both"/>
        <w:rPr>
          <w:rFonts w:eastAsia="Calibri"/>
        </w:rPr>
      </w:pPr>
      <w:r>
        <w:rPr>
          <w:rFonts w:eastAsia="Calibri"/>
        </w:rPr>
        <w:t>___________</w:t>
      </w:r>
      <w:r>
        <w:rPr>
          <w:rFonts w:eastAsia="Calibri"/>
        </w:rPr>
        <w:tab/>
      </w:r>
      <w:r w:rsidR="007D5AD0" w:rsidRPr="00A70F55">
        <w:rPr>
          <w:rFonts w:eastAsia="Calibri"/>
        </w:rPr>
        <w:tab/>
      </w:r>
      <w:r w:rsidR="007D5AD0" w:rsidRPr="00A70F55">
        <w:rPr>
          <w:rFonts w:eastAsia="Calibri"/>
        </w:rPr>
        <w:tab/>
      </w:r>
      <w:r w:rsidR="007D5AD0" w:rsidRPr="00A70F55">
        <w:rPr>
          <w:rFonts w:eastAsia="Calibri"/>
        </w:rPr>
        <w:tab/>
      </w:r>
      <w:r w:rsidR="007D5AD0" w:rsidRPr="00A70F55">
        <w:rPr>
          <w:rFonts w:eastAsia="Calibri"/>
        </w:rPr>
        <w:tab/>
      </w:r>
      <w:r w:rsidR="007D5AD0" w:rsidRPr="00A70F55">
        <w:rPr>
          <w:rFonts w:eastAsia="Calibri"/>
        </w:rPr>
        <w:tab/>
      </w:r>
      <w:r w:rsidR="007D5AD0" w:rsidRPr="00A70F55">
        <w:rPr>
          <w:rFonts w:eastAsia="Calibri"/>
        </w:rPr>
        <w:tab/>
      </w:r>
      <w:r w:rsidR="007D5AD0" w:rsidRPr="00A70F55">
        <w:rPr>
          <w:rFonts w:eastAsia="Calibri"/>
        </w:rPr>
        <w:tab/>
        <w:t xml:space="preserve">         </w:t>
      </w:r>
      <w:r w:rsidR="00BB1860">
        <w:rPr>
          <w:rFonts w:eastAsia="Calibri"/>
        </w:rPr>
        <w:tab/>
      </w:r>
      <w:r w:rsidR="00BB1860">
        <w:rPr>
          <w:rFonts w:eastAsia="Calibri"/>
        </w:rPr>
        <w:tab/>
        <w:t xml:space="preserve">    </w:t>
      </w:r>
      <w:proofErr w:type="gramStart"/>
      <w:r w:rsidR="00BB1860">
        <w:rPr>
          <w:rFonts w:eastAsia="Calibri"/>
        </w:rPr>
        <w:t xml:space="preserve">   </w:t>
      </w:r>
      <w:r w:rsidR="007D5AD0" w:rsidRPr="00A70F55">
        <w:rPr>
          <w:rFonts w:eastAsia="Calibri"/>
        </w:rPr>
        <w:t>«</w:t>
      </w:r>
      <w:proofErr w:type="gramEnd"/>
      <w:r w:rsidR="00CA4E37">
        <w:t>___</w:t>
      </w:r>
      <w:r w:rsidR="007D5AD0" w:rsidRPr="00A70F55">
        <w:rPr>
          <w:rFonts w:eastAsia="Calibri"/>
        </w:rPr>
        <w:t xml:space="preserve">» </w:t>
      </w:r>
      <w:r w:rsidR="00CA4E37">
        <w:t>___</w:t>
      </w:r>
      <w:r w:rsidR="00A70F55" w:rsidRPr="00A70F55">
        <w:rPr>
          <w:rFonts w:eastAsia="Calibri"/>
        </w:rPr>
        <w:t>202</w:t>
      </w:r>
      <w:r>
        <w:rPr>
          <w:rFonts w:eastAsia="Calibri"/>
        </w:rPr>
        <w:t>5</w:t>
      </w:r>
    </w:p>
    <w:p w:rsidR="008D52EF" w:rsidRDefault="008D52EF">
      <w:pPr>
        <w:tabs>
          <w:tab w:val="center" w:pos="5330"/>
          <w:tab w:val="right" w:pos="9923"/>
        </w:tabs>
        <w:autoSpaceDE w:val="0"/>
        <w:autoSpaceDN w:val="0"/>
        <w:jc w:val="both"/>
        <w:rPr>
          <w:rFonts w:ascii="Arial Narrow" w:hAnsi="Arial Narrow"/>
        </w:rPr>
      </w:pPr>
    </w:p>
    <w:p w:rsidR="008D52EF" w:rsidRPr="00A70F55" w:rsidRDefault="003B485C" w:rsidP="00A70F55">
      <w:pPr>
        <w:autoSpaceDE w:val="0"/>
        <w:autoSpaceDN w:val="0"/>
        <w:ind w:firstLine="708"/>
        <w:jc w:val="both"/>
      </w:pPr>
      <w:r w:rsidRPr="003B485C">
        <w:rPr>
          <w:b/>
          <w:bCs/>
        </w:rPr>
        <w:t xml:space="preserve">Иванов Дмитрий Николаевич, </w:t>
      </w:r>
      <w:r w:rsidRPr="003B485C">
        <w:rPr>
          <w:bCs/>
        </w:rPr>
        <w:t xml:space="preserve">в лице финансового управляющего Гавриловой Екатерины Андреевны (ИНН 344599853981, СНИЛС 152-156-425 36, </w:t>
      </w:r>
      <w:proofErr w:type="spellStart"/>
      <w:r w:rsidRPr="003B485C">
        <w:rPr>
          <w:bCs/>
        </w:rPr>
        <w:t>рег.номер</w:t>
      </w:r>
      <w:proofErr w:type="spellEnd"/>
      <w:r w:rsidRPr="003B485C">
        <w:rPr>
          <w:bCs/>
        </w:rPr>
        <w:t xml:space="preserve"> АУ №21494, адрес: 400087 г. Волгоград, а/я 3189), члена Ассоциации Арбитражных управляющих «Сириус» (ИНН 5043069006,  ОГРН 1205000015615), действующего на основании Решения АС города Санкт-Петербурга и Ленинградской области от 16.02.2024 по делу А56-43178/2023</w:t>
      </w:r>
      <w:r w:rsidR="007D5AD0" w:rsidRPr="00A70F55">
        <w:t>,</w:t>
      </w:r>
      <w:r w:rsidR="007D5AD0" w:rsidRPr="00A70F55">
        <w:rPr>
          <w:color w:val="FF0000"/>
        </w:rPr>
        <w:t xml:space="preserve"> </w:t>
      </w:r>
      <w:r w:rsidR="007D5AD0" w:rsidRPr="00A70F55">
        <w:t xml:space="preserve">именуемое в дальнейшем </w:t>
      </w:r>
      <w:r w:rsidR="007D5AD0" w:rsidRPr="00A70F55">
        <w:rPr>
          <w:b/>
        </w:rPr>
        <w:t>«Продавец»</w:t>
      </w:r>
      <w:r w:rsidR="007D5AD0" w:rsidRPr="00A70F55">
        <w:rPr>
          <w:bCs/>
        </w:rPr>
        <w:t xml:space="preserve">, </w:t>
      </w:r>
      <w:r w:rsidR="007D5AD0" w:rsidRPr="00A70F55">
        <w:t>с одной стороны, и</w:t>
      </w:r>
      <w:r w:rsidR="00A70F55" w:rsidRPr="00A70F55">
        <w:t xml:space="preserve"> </w:t>
      </w:r>
      <w:r w:rsidR="00CA4E37">
        <w:t>_______________________________________________________________________</w:t>
      </w:r>
      <w:r w:rsidR="007D5AD0" w:rsidRPr="00A70F55">
        <w:t>, именуемый (</w:t>
      </w:r>
      <w:proofErr w:type="spellStart"/>
      <w:r w:rsidR="007D5AD0" w:rsidRPr="00A70F55">
        <w:t>ое</w:t>
      </w:r>
      <w:proofErr w:type="spellEnd"/>
      <w:r w:rsidR="007D5AD0" w:rsidRPr="00A70F55">
        <w:t xml:space="preserve">) в дальнейшем </w:t>
      </w:r>
      <w:r w:rsidR="007D5AD0" w:rsidRPr="00A70F55">
        <w:rPr>
          <w:b/>
        </w:rPr>
        <w:t>«Покупатель»</w:t>
      </w:r>
      <w:r w:rsidR="007D5AD0" w:rsidRPr="00A70F55">
        <w:t xml:space="preserve">, в лице </w:t>
      </w:r>
      <w:r w:rsidR="00CA4E37">
        <w:t>_________________________________</w:t>
      </w:r>
      <w:r w:rsidR="007D5AD0" w:rsidRPr="00A70F55">
        <w:t xml:space="preserve">, действующего на основании </w:t>
      </w:r>
      <w:r w:rsidR="00A70F55">
        <w:t>Устава</w:t>
      </w:r>
      <w:r w:rsidR="007D5AD0" w:rsidRPr="00A70F55">
        <w:t xml:space="preserve">, с другой стороны, совместно именуемые «Стороны», на основании протокола о результатах торгов по продаже имущества </w:t>
      </w:r>
      <w:r w:rsidR="00CA4E37">
        <w:t>____________________________</w:t>
      </w:r>
      <w:r w:rsidR="007D5AD0" w:rsidRPr="00A70F55">
        <w:t xml:space="preserve"> заключили настоящий Договор о нижеследующем:</w:t>
      </w:r>
    </w:p>
    <w:p w:rsidR="008D52EF" w:rsidRDefault="008D52EF">
      <w:pPr>
        <w:autoSpaceDE w:val="0"/>
        <w:autoSpaceDN w:val="0"/>
        <w:ind w:firstLine="708"/>
        <w:jc w:val="both"/>
        <w:rPr>
          <w:rFonts w:ascii="Arial Narrow" w:hAnsi="Arial Narrow"/>
        </w:rPr>
      </w:pPr>
    </w:p>
    <w:p w:rsidR="008D52EF" w:rsidRPr="00A70F55" w:rsidRDefault="007D5AD0">
      <w:pPr>
        <w:numPr>
          <w:ilvl w:val="0"/>
          <w:numId w:val="1"/>
        </w:numPr>
        <w:autoSpaceDE w:val="0"/>
        <w:autoSpaceDN w:val="0"/>
        <w:spacing w:after="120"/>
        <w:ind w:left="714" w:hanging="357"/>
        <w:contextualSpacing/>
        <w:jc w:val="center"/>
        <w:rPr>
          <w:b/>
          <w:bCs/>
        </w:rPr>
      </w:pPr>
      <w:r w:rsidRPr="00A70F55">
        <w:rPr>
          <w:b/>
          <w:bCs/>
        </w:rPr>
        <w:t>Предмет Договора</w:t>
      </w:r>
    </w:p>
    <w:p w:rsidR="00A70F55" w:rsidRDefault="007D5AD0">
      <w:pPr>
        <w:autoSpaceDN w:val="0"/>
        <w:ind w:firstLine="720"/>
        <w:jc w:val="both"/>
        <w:outlineLvl w:val="0"/>
      </w:pPr>
      <w:r w:rsidRPr="00A70F55">
        <w:t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</w:t>
      </w:r>
    </w:p>
    <w:p w:rsidR="00A70F55" w:rsidRDefault="00A70F55">
      <w:pPr>
        <w:autoSpaceDN w:val="0"/>
        <w:ind w:firstLine="720"/>
        <w:jc w:val="both"/>
        <w:outlineLvl w:val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2551"/>
        <w:gridCol w:w="1523"/>
      </w:tblGrid>
      <w:tr w:rsidR="00A70F55" w:rsidTr="00BB1860">
        <w:tc>
          <w:tcPr>
            <w:tcW w:w="959" w:type="dxa"/>
            <w:vAlign w:val="center"/>
          </w:tcPr>
          <w:p w:rsidR="00A70F55" w:rsidRPr="00A70F55" w:rsidRDefault="00A70F55" w:rsidP="00285F7D">
            <w:pPr>
              <w:snapToGrid w:val="0"/>
              <w:jc w:val="center"/>
              <w:rPr>
                <w:rStyle w:val="input1"/>
                <w:rFonts w:ascii="Times New Roman" w:hAnsi="Times New Roman" w:cs="Times New Roman"/>
              </w:rPr>
            </w:pPr>
            <w:r w:rsidRPr="00A70F55">
              <w:t>№ лота</w:t>
            </w:r>
          </w:p>
        </w:tc>
        <w:tc>
          <w:tcPr>
            <w:tcW w:w="4678" w:type="dxa"/>
            <w:vAlign w:val="center"/>
          </w:tcPr>
          <w:p w:rsidR="00A70F55" w:rsidRPr="00A70F55" w:rsidRDefault="00A70F55" w:rsidP="00285F7D">
            <w:pPr>
              <w:snapToGrid w:val="0"/>
              <w:jc w:val="center"/>
              <w:rPr>
                <w:rStyle w:val="input1"/>
                <w:rFonts w:ascii="Times New Roman" w:hAnsi="Times New Roman" w:cs="Times New Roman"/>
              </w:rPr>
            </w:pPr>
            <w:r w:rsidRPr="00A70F55">
              <w:t>Наименование</w:t>
            </w:r>
          </w:p>
        </w:tc>
        <w:tc>
          <w:tcPr>
            <w:tcW w:w="2551" w:type="dxa"/>
            <w:vAlign w:val="center"/>
          </w:tcPr>
          <w:p w:rsidR="00A70F55" w:rsidRPr="00A70F55" w:rsidRDefault="00A70F55" w:rsidP="00285F7D">
            <w:pPr>
              <w:snapToGrid w:val="0"/>
              <w:jc w:val="center"/>
            </w:pPr>
            <w:r w:rsidRPr="00A70F55">
              <w:t>Начальная цена на торгах (этапе торгов), руб.</w:t>
            </w:r>
          </w:p>
        </w:tc>
        <w:tc>
          <w:tcPr>
            <w:tcW w:w="1523" w:type="dxa"/>
            <w:vAlign w:val="center"/>
          </w:tcPr>
          <w:p w:rsidR="00A70F55" w:rsidRPr="00A70F55" w:rsidRDefault="00A70F55" w:rsidP="00285F7D">
            <w:pPr>
              <w:snapToGrid w:val="0"/>
              <w:jc w:val="center"/>
            </w:pPr>
            <w:r w:rsidRPr="00A70F55">
              <w:t>Цена на торгах, руб.</w:t>
            </w:r>
          </w:p>
        </w:tc>
      </w:tr>
      <w:tr w:rsidR="00A70F55" w:rsidTr="00BB1860">
        <w:tc>
          <w:tcPr>
            <w:tcW w:w="959" w:type="dxa"/>
          </w:tcPr>
          <w:p w:rsidR="00A70F55" w:rsidRDefault="002405F7">
            <w:pPr>
              <w:autoSpaceDN w:val="0"/>
              <w:jc w:val="both"/>
              <w:outlineLvl w:val="0"/>
            </w:pPr>
            <w:r>
              <w:t>1</w:t>
            </w:r>
          </w:p>
        </w:tc>
        <w:tc>
          <w:tcPr>
            <w:tcW w:w="4678" w:type="dxa"/>
          </w:tcPr>
          <w:p w:rsidR="00CA4E37" w:rsidRPr="00A70F55" w:rsidRDefault="00CA4E37" w:rsidP="00CA4E37">
            <w:pPr>
              <w:jc w:val="both"/>
            </w:pPr>
          </w:p>
          <w:p w:rsidR="00A70F55" w:rsidRDefault="00BB1860" w:rsidP="00CA4E37">
            <w:pPr>
              <w:jc w:val="both"/>
            </w:pPr>
            <w:r w:rsidRPr="00A70F55">
              <w:t xml:space="preserve"> </w:t>
            </w:r>
          </w:p>
        </w:tc>
        <w:tc>
          <w:tcPr>
            <w:tcW w:w="2551" w:type="dxa"/>
          </w:tcPr>
          <w:p w:rsidR="00A70F55" w:rsidRDefault="00A70F55" w:rsidP="002405F7">
            <w:pPr>
              <w:autoSpaceDN w:val="0"/>
              <w:jc w:val="center"/>
              <w:outlineLvl w:val="0"/>
            </w:pPr>
          </w:p>
        </w:tc>
        <w:tc>
          <w:tcPr>
            <w:tcW w:w="1523" w:type="dxa"/>
          </w:tcPr>
          <w:p w:rsidR="00A70F55" w:rsidRDefault="00A70F55">
            <w:pPr>
              <w:autoSpaceDN w:val="0"/>
              <w:jc w:val="both"/>
              <w:outlineLvl w:val="0"/>
            </w:pPr>
          </w:p>
        </w:tc>
      </w:tr>
    </w:tbl>
    <w:p w:rsidR="00A70F55" w:rsidRDefault="00A70F55">
      <w:pPr>
        <w:autoSpaceDN w:val="0"/>
        <w:ind w:firstLine="720"/>
        <w:jc w:val="both"/>
        <w:outlineLvl w:val="0"/>
      </w:pPr>
    </w:p>
    <w:p w:rsidR="008D52EF" w:rsidRPr="00A70F55" w:rsidRDefault="007D5AD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0F55">
        <w:rPr>
          <w:rFonts w:ascii="Times New Roman" w:hAnsi="Times New Roman"/>
          <w:sz w:val="20"/>
          <w:szCs w:val="20"/>
        </w:rPr>
        <w:t xml:space="preserve">1.2. Настоящий договор заключается с победителем торгов по </w:t>
      </w:r>
      <w:r w:rsidRPr="00A70F55">
        <w:rPr>
          <w:rFonts w:ascii="Times New Roman" w:hAnsi="Times New Roman"/>
          <w:b/>
          <w:sz w:val="20"/>
          <w:szCs w:val="20"/>
        </w:rPr>
        <w:t>лоту</w:t>
      </w:r>
      <w:r w:rsidRPr="00A70F55">
        <w:rPr>
          <w:rFonts w:ascii="Times New Roman" w:hAnsi="Times New Roman"/>
          <w:sz w:val="20"/>
          <w:szCs w:val="20"/>
        </w:rPr>
        <w:t xml:space="preserve"> </w:t>
      </w:r>
      <w:r w:rsidRPr="00A70F55">
        <w:rPr>
          <w:rFonts w:ascii="Times New Roman" w:hAnsi="Times New Roman"/>
          <w:b/>
          <w:sz w:val="20"/>
          <w:szCs w:val="20"/>
        </w:rPr>
        <w:t>№1</w:t>
      </w:r>
      <w:r w:rsidRPr="00A70F55">
        <w:rPr>
          <w:rFonts w:ascii="Times New Roman" w:hAnsi="Times New Roman"/>
          <w:sz w:val="20"/>
          <w:szCs w:val="20"/>
        </w:rPr>
        <w:t xml:space="preserve"> (аукцион с открытой формой </w:t>
      </w:r>
      <w:r w:rsidRPr="002405F7">
        <w:rPr>
          <w:rFonts w:ascii="Times New Roman" w:hAnsi="Times New Roman"/>
          <w:sz w:val="20"/>
          <w:szCs w:val="20"/>
        </w:rPr>
        <w:t xml:space="preserve">предложения о цене), проводимых в форме электронных торгов по продаже имущества </w:t>
      </w:r>
      <w:r w:rsidR="003B485C">
        <w:rPr>
          <w:rFonts w:ascii="Times New Roman" w:hAnsi="Times New Roman"/>
          <w:sz w:val="20"/>
          <w:szCs w:val="20"/>
        </w:rPr>
        <w:t>Иванова Дмитрия Николаевича</w:t>
      </w:r>
      <w:r w:rsidR="001F6036">
        <w:rPr>
          <w:rFonts w:ascii="Times New Roman" w:hAnsi="Times New Roman"/>
          <w:sz w:val="20"/>
          <w:szCs w:val="20"/>
        </w:rPr>
        <w:t>.</w:t>
      </w:r>
    </w:p>
    <w:p w:rsidR="008D52EF" w:rsidRPr="00A70F55" w:rsidRDefault="007D5AD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0F55">
        <w:rPr>
          <w:rFonts w:ascii="Times New Roman" w:hAnsi="Times New Roman"/>
          <w:sz w:val="20"/>
          <w:szCs w:val="20"/>
        </w:rPr>
        <w:t xml:space="preserve">1.3. Покупатель уведомлён Продавцом, что Имущество продается на основании ФЗ «О несостоятельности (банкротстве)» № 127-ФЗ от 26.10.2002 в рамках проведения процедуры </w:t>
      </w:r>
      <w:r w:rsidR="00C038F4">
        <w:rPr>
          <w:rFonts w:ascii="Times New Roman" w:hAnsi="Times New Roman"/>
          <w:sz w:val="20"/>
          <w:szCs w:val="20"/>
        </w:rPr>
        <w:t>реализации имущества</w:t>
      </w:r>
      <w:r w:rsidRPr="00A70F55">
        <w:rPr>
          <w:rFonts w:ascii="Times New Roman" w:hAnsi="Times New Roman"/>
          <w:sz w:val="20"/>
          <w:szCs w:val="20"/>
        </w:rPr>
        <w:t xml:space="preserve"> (</w:t>
      </w:r>
      <w:r w:rsidR="00C038F4" w:rsidRPr="00C038F4">
        <w:rPr>
          <w:rFonts w:ascii="Times New Roman" w:hAnsi="Times New Roman"/>
          <w:bCs/>
          <w:sz w:val="20"/>
          <w:szCs w:val="20"/>
        </w:rPr>
        <w:t xml:space="preserve">Решения АС </w:t>
      </w:r>
      <w:r w:rsidR="003B485C" w:rsidRPr="003B485C">
        <w:rPr>
          <w:rFonts w:ascii="Times New Roman" w:hAnsi="Times New Roman"/>
          <w:bCs/>
          <w:sz w:val="20"/>
          <w:szCs w:val="20"/>
        </w:rPr>
        <w:t>города Санкт-Петербурга и Ленинградской области от 16.02.2024 по делу А56-43178/2023</w:t>
      </w:r>
      <w:r w:rsidRPr="00A70F55">
        <w:rPr>
          <w:rFonts w:ascii="Times New Roman" w:hAnsi="Times New Roman"/>
          <w:sz w:val="20"/>
          <w:szCs w:val="20"/>
        </w:rPr>
        <w:t>).</w:t>
      </w:r>
    </w:p>
    <w:p w:rsidR="008D52EF" w:rsidRPr="00A70F55" w:rsidRDefault="007D5AD0">
      <w:pPr>
        <w:autoSpaceDE w:val="0"/>
        <w:autoSpaceDN w:val="0"/>
        <w:ind w:firstLine="720"/>
        <w:jc w:val="center"/>
        <w:rPr>
          <w:b/>
          <w:bCs/>
        </w:rPr>
      </w:pPr>
      <w:r w:rsidRPr="00A70F55">
        <w:rPr>
          <w:b/>
          <w:bCs/>
        </w:rPr>
        <w:t>2. Права и обязанности Сторон</w:t>
      </w:r>
    </w:p>
    <w:p w:rsidR="008D52EF" w:rsidRPr="00A70F55" w:rsidRDefault="007D5AD0">
      <w:pPr>
        <w:autoSpaceDE w:val="0"/>
        <w:autoSpaceDN w:val="0"/>
        <w:adjustRightInd w:val="0"/>
        <w:ind w:firstLine="540"/>
        <w:jc w:val="both"/>
        <w:outlineLvl w:val="0"/>
        <w:rPr>
          <w:u w:val="single"/>
        </w:rPr>
      </w:pPr>
      <w:r w:rsidRPr="00A70F55">
        <w:rPr>
          <w:u w:val="single"/>
        </w:rPr>
        <w:t>2.1. Продавец обязан:</w:t>
      </w:r>
    </w:p>
    <w:p w:rsidR="008D52EF" w:rsidRPr="00A70F55" w:rsidRDefault="007D5AD0">
      <w:pPr>
        <w:autoSpaceDE w:val="0"/>
        <w:autoSpaceDN w:val="0"/>
        <w:adjustRightInd w:val="0"/>
        <w:ind w:firstLine="540"/>
        <w:jc w:val="both"/>
        <w:outlineLvl w:val="0"/>
      </w:pPr>
      <w:r w:rsidRPr="00A70F55">
        <w:t xml:space="preserve">2.1.1. Подготовить Имущество к передаче, включая составление передаточного акта, указанного в </w:t>
      </w:r>
      <w:hyperlink r:id="rId9" w:history="1">
        <w:r w:rsidRPr="00A70F55">
          <w:rPr>
            <w:u w:val="single"/>
          </w:rPr>
          <w:t>п.</w:t>
        </w:r>
      </w:hyperlink>
      <w:r w:rsidRPr="00A70F55">
        <w:t xml:space="preserve"> 4.1. настоящего договора.</w:t>
      </w:r>
    </w:p>
    <w:p w:rsidR="008D52EF" w:rsidRPr="00A70F55" w:rsidRDefault="007D5AD0">
      <w:pPr>
        <w:autoSpaceDE w:val="0"/>
        <w:autoSpaceDN w:val="0"/>
        <w:adjustRightInd w:val="0"/>
        <w:ind w:firstLine="540"/>
        <w:jc w:val="both"/>
        <w:outlineLvl w:val="0"/>
      </w:pPr>
      <w:r w:rsidRPr="00A70F55">
        <w:t>2.1.2. передать Покупателю Имущество по акту приема-передачи в срок и порядке, установленные разделом 4 настоящего договора. Обязательство Продавца по передаче Имущества считается выполненным в полном объеме при наличии подписанного сторонами Акта приема-передачи имущества.</w:t>
      </w:r>
    </w:p>
    <w:p w:rsidR="008D52EF" w:rsidRPr="00A70F55" w:rsidRDefault="007D5AD0">
      <w:pPr>
        <w:autoSpaceDE w:val="0"/>
        <w:autoSpaceDN w:val="0"/>
        <w:adjustRightInd w:val="0"/>
        <w:ind w:firstLine="540"/>
        <w:jc w:val="both"/>
        <w:outlineLvl w:val="0"/>
        <w:rPr>
          <w:u w:val="single"/>
        </w:rPr>
      </w:pPr>
      <w:r w:rsidRPr="00A70F55">
        <w:rPr>
          <w:u w:val="single"/>
        </w:rPr>
        <w:t>2.2. Покупатель обязан:</w:t>
      </w:r>
    </w:p>
    <w:p w:rsidR="008D52EF" w:rsidRPr="00A70F55" w:rsidRDefault="007D5AD0">
      <w:pPr>
        <w:autoSpaceDE w:val="0"/>
        <w:autoSpaceDN w:val="0"/>
        <w:adjustRightInd w:val="0"/>
        <w:ind w:firstLine="540"/>
        <w:jc w:val="both"/>
        <w:outlineLvl w:val="0"/>
      </w:pPr>
      <w:r w:rsidRPr="00A70F55">
        <w:t>2.2.1. Оплатить цену, указанную в п. 3.1. настоящего договора, в порядке, предусмотренном настоящим договором.</w:t>
      </w:r>
    </w:p>
    <w:p w:rsidR="008D52EF" w:rsidRPr="00A70F55" w:rsidRDefault="007D5AD0">
      <w:pPr>
        <w:autoSpaceDE w:val="0"/>
        <w:autoSpaceDN w:val="0"/>
        <w:adjustRightInd w:val="0"/>
        <w:ind w:firstLine="540"/>
        <w:jc w:val="both"/>
        <w:outlineLvl w:val="0"/>
      </w:pPr>
      <w:r w:rsidRPr="00A70F55">
        <w:t xml:space="preserve">2.2.2. Принять Имущество у Продавца по акту приема-передачи в срок и порядке, установленные </w:t>
      </w:r>
      <w:hyperlink r:id="rId10" w:history="1">
        <w:r w:rsidRPr="00A70F55">
          <w:rPr>
            <w:u w:val="single"/>
          </w:rPr>
          <w:t>п.</w:t>
        </w:r>
      </w:hyperlink>
      <w:r w:rsidRPr="00A70F55">
        <w:t xml:space="preserve"> 4.2. настоящего договора.</w:t>
      </w:r>
    </w:p>
    <w:p w:rsidR="008D52EF" w:rsidRPr="00A70F55" w:rsidRDefault="007D5AD0">
      <w:pPr>
        <w:autoSpaceDE w:val="0"/>
        <w:autoSpaceDN w:val="0"/>
        <w:adjustRightInd w:val="0"/>
        <w:spacing w:after="120"/>
        <w:ind w:firstLine="539"/>
        <w:jc w:val="both"/>
        <w:outlineLvl w:val="0"/>
      </w:pPr>
      <w:r w:rsidRPr="00A70F55">
        <w:t>3.2.2. осуществить государственную регистрацию имущества в установленном законом порядке в течение 10 дней со дня подписания акта приема-передачи имущества.</w:t>
      </w:r>
    </w:p>
    <w:p w:rsidR="008D52EF" w:rsidRDefault="007D5AD0">
      <w:pPr>
        <w:autoSpaceDE w:val="0"/>
        <w:autoSpaceDN w:val="0"/>
        <w:ind w:left="360"/>
        <w:jc w:val="center"/>
        <w:rPr>
          <w:b/>
          <w:bCs/>
        </w:rPr>
      </w:pPr>
      <w:r w:rsidRPr="00A70F55">
        <w:rPr>
          <w:b/>
          <w:bCs/>
        </w:rPr>
        <w:t>3. Стоимость Имущества и порядок его оплаты</w:t>
      </w:r>
    </w:p>
    <w:p w:rsidR="002405F7" w:rsidRPr="00A70F55" w:rsidRDefault="002405F7">
      <w:pPr>
        <w:autoSpaceDE w:val="0"/>
        <w:autoSpaceDN w:val="0"/>
        <w:ind w:left="360"/>
        <w:jc w:val="center"/>
        <w:rPr>
          <w:b/>
          <w:bCs/>
        </w:rPr>
      </w:pPr>
    </w:p>
    <w:p w:rsidR="008D52EF" w:rsidRPr="00A70F55" w:rsidRDefault="007D5AD0">
      <w:pPr>
        <w:autoSpaceDE w:val="0"/>
        <w:autoSpaceDN w:val="0"/>
        <w:ind w:firstLine="720"/>
        <w:jc w:val="both"/>
        <w:rPr>
          <w:b/>
        </w:rPr>
      </w:pPr>
      <w:r w:rsidRPr="00A70F55">
        <w:t xml:space="preserve">3.1. Общая стоимость Имущества составляет </w:t>
      </w:r>
      <w:r w:rsidR="00CA4E37">
        <w:rPr>
          <w:bCs/>
        </w:rPr>
        <w:t>__________</w:t>
      </w:r>
      <w:r w:rsidRPr="00E10D8A">
        <w:rPr>
          <w:bCs/>
        </w:rPr>
        <w:t xml:space="preserve"> (</w:t>
      </w:r>
      <w:r w:rsidR="00CA4E37">
        <w:rPr>
          <w:bCs/>
        </w:rPr>
        <w:t>___________________________</w:t>
      </w:r>
      <w:r w:rsidRPr="00E10D8A">
        <w:rPr>
          <w:bCs/>
        </w:rPr>
        <w:t>) рублей</w:t>
      </w:r>
      <w:r w:rsidR="002405F7" w:rsidRPr="00E10D8A">
        <w:rPr>
          <w:bCs/>
        </w:rPr>
        <w:t xml:space="preserve"> 00</w:t>
      </w:r>
      <w:r w:rsidRPr="00E10D8A">
        <w:rPr>
          <w:bCs/>
        </w:rPr>
        <w:t xml:space="preserve"> копеек.</w:t>
      </w:r>
    </w:p>
    <w:p w:rsidR="008D52EF" w:rsidRPr="00A70F55" w:rsidRDefault="007D5AD0">
      <w:pPr>
        <w:autoSpaceDE w:val="0"/>
        <w:autoSpaceDN w:val="0"/>
        <w:ind w:firstLine="720"/>
        <w:jc w:val="both"/>
        <w:rPr>
          <w:b/>
        </w:rPr>
      </w:pPr>
      <w:r w:rsidRPr="00A70F55">
        <w:t xml:space="preserve">3.2. Задаток в сумме </w:t>
      </w:r>
      <w:r w:rsidR="00CA4E37">
        <w:t>_________</w:t>
      </w:r>
      <w:r w:rsidRPr="00A70F55">
        <w:t xml:space="preserve"> (</w:t>
      </w:r>
      <w:r w:rsidR="00CA4E37">
        <w:t>________________________________</w:t>
      </w:r>
      <w:r w:rsidRPr="00A70F55">
        <w:t>) руб. коп., перечисленный Покупателем по Договору о задатке, засчитывается в счет оплаты Имущества.</w:t>
      </w:r>
    </w:p>
    <w:p w:rsidR="008D52EF" w:rsidRPr="00A70F55" w:rsidRDefault="007D5AD0">
      <w:pPr>
        <w:shd w:val="clear" w:color="auto" w:fill="FFFFFF"/>
        <w:autoSpaceDE w:val="0"/>
        <w:autoSpaceDN w:val="0"/>
        <w:jc w:val="both"/>
      </w:pPr>
      <w:r w:rsidRPr="00A70F55">
        <w:tab/>
        <w:t xml:space="preserve">3.3. За вычетом суммы задатка Покупатель должен уплатить </w:t>
      </w:r>
      <w:r w:rsidR="00CA4E37">
        <w:t>__________</w:t>
      </w:r>
      <w:r w:rsidRPr="00E10D8A">
        <w:t xml:space="preserve"> (</w:t>
      </w:r>
      <w:r w:rsidR="00CA4E37">
        <w:t>__________________________________________</w:t>
      </w:r>
      <w:r w:rsidRPr="00E10D8A">
        <w:t xml:space="preserve">) руб. </w:t>
      </w:r>
      <w:r w:rsidR="00C038F4">
        <w:t>__</w:t>
      </w:r>
      <w:r w:rsidRPr="00E10D8A">
        <w:t xml:space="preserve"> копеек </w:t>
      </w:r>
      <w:r w:rsidRPr="00A70F55">
        <w:t xml:space="preserve">в течение 30 дней, после подписания настоящего договора. </w:t>
      </w:r>
    </w:p>
    <w:p w:rsidR="008D52EF" w:rsidRPr="00A70F55" w:rsidRDefault="007D5AD0">
      <w:pPr>
        <w:shd w:val="clear" w:color="auto" w:fill="FFFFFF"/>
        <w:autoSpaceDE w:val="0"/>
        <w:autoSpaceDN w:val="0"/>
        <w:ind w:firstLine="708"/>
        <w:jc w:val="both"/>
      </w:pPr>
      <w:r w:rsidRPr="00A70F55">
        <w:t xml:space="preserve">Оплата производится на расчетный счет </w:t>
      </w:r>
      <w:r w:rsidRPr="00A70F55">
        <w:rPr>
          <w:color w:val="000000"/>
        </w:rPr>
        <w:t>р/</w:t>
      </w:r>
      <w:proofErr w:type="spellStart"/>
      <w:r w:rsidRPr="00A70F55">
        <w:rPr>
          <w:color w:val="000000"/>
        </w:rPr>
        <w:t>сч</w:t>
      </w:r>
      <w:proofErr w:type="spellEnd"/>
      <w:r w:rsidRPr="00A70F55">
        <w:rPr>
          <w:color w:val="000000"/>
        </w:rPr>
        <w:t xml:space="preserve"> </w:t>
      </w:r>
      <w:r w:rsidR="00EF3829">
        <w:rPr>
          <w:color w:val="000000"/>
        </w:rPr>
        <w:t>____________________________</w:t>
      </w:r>
      <w:r w:rsidRPr="00A70F55">
        <w:rPr>
          <w:color w:val="000000"/>
        </w:rPr>
        <w:t>.</w:t>
      </w:r>
    </w:p>
    <w:p w:rsidR="008D52EF" w:rsidRPr="00A70F55" w:rsidRDefault="007D5AD0">
      <w:pPr>
        <w:autoSpaceDE w:val="0"/>
        <w:autoSpaceDN w:val="0"/>
        <w:spacing w:after="120"/>
        <w:ind w:firstLine="720"/>
        <w:jc w:val="both"/>
      </w:pPr>
      <w:r w:rsidRPr="00A70F55"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8D52EF" w:rsidRPr="00A70F55" w:rsidRDefault="007D5AD0">
      <w:pPr>
        <w:autoSpaceDE w:val="0"/>
        <w:autoSpaceDN w:val="0"/>
        <w:ind w:left="360"/>
        <w:jc w:val="center"/>
        <w:rPr>
          <w:b/>
          <w:bCs/>
        </w:rPr>
      </w:pPr>
      <w:r w:rsidRPr="00A70F55">
        <w:rPr>
          <w:b/>
          <w:bCs/>
        </w:rPr>
        <w:t>4. Передача Имущества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D52EF" w:rsidRPr="00A70F55" w:rsidRDefault="007D5AD0">
      <w:pPr>
        <w:tabs>
          <w:tab w:val="center" w:pos="8505"/>
        </w:tabs>
        <w:autoSpaceDE w:val="0"/>
        <w:autoSpaceDN w:val="0"/>
        <w:ind w:firstLine="720"/>
        <w:jc w:val="both"/>
      </w:pPr>
      <w:r w:rsidRPr="00A70F55"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</w:p>
    <w:p w:rsidR="008D52EF" w:rsidRPr="00A70F55" w:rsidRDefault="007D5AD0">
      <w:pPr>
        <w:tabs>
          <w:tab w:val="left" w:pos="567"/>
          <w:tab w:val="left" w:pos="851"/>
          <w:tab w:val="center" w:pos="8505"/>
        </w:tabs>
        <w:autoSpaceDE w:val="0"/>
        <w:autoSpaceDN w:val="0"/>
        <w:ind w:firstLine="709"/>
        <w:jc w:val="both"/>
      </w:pPr>
      <w:r w:rsidRPr="00A70F55">
        <w:t xml:space="preserve">4.3. Перед подписанием Акта приема-передачи Покупатель осматривает Имущество и проверяет его состояние. Подписание Акта приема-передачи означает полное согласие Покупателя с техническим состоянием Имущества и его принадлежностей. </w:t>
      </w:r>
    </w:p>
    <w:p w:rsidR="008D52EF" w:rsidRPr="00A70F55" w:rsidRDefault="007D5AD0">
      <w:pPr>
        <w:tabs>
          <w:tab w:val="left" w:pos="567"/>
          <w:tab w:val="left" w:pos="851"/>
          <w:tab w:val="center" w:pos="8505"/>
        </w:tabs>
        <w:autoSpaceDE w:val="0"/>
        <w:autoSpaceDN w:val="0"/>
        <w:spacing w:after="120"/>
        <w:ind w:firstLine="709"/>
        <w:jc w:val="both"/>
      </w:pPr>
      <w:r w:rsidRPr="00A70F55">
        <w:t>Принятое Покупателем Имущество обмену и возврату не подлежит</w:t>
      </w:r>
    </w:p>
    <w:p w:rsidR="008D52EF" w:rsidRPr="00A70F55" w:rsidRDefault="007D5AD0">
      <w:pPr>
        <w:autoSpaceDE w:val="0"/>
        <w:autoSpaceDN w:val="0"/>
        <w:ind w:left="360"/>
        <w:jc w:val="center"/>
        <w:rPr>
          <w:b/>
          <w:bCs/>
        </w:rPr>
      </w:pPr>
      <w:r w:rsidRPr="00A70F55">
        <w:rPr>
          <w:b/>
          <w:bCs/>
        </w:rPr>
        <w:lastRenderedPageBreak/>
        <w:t>5. Переход права собственности на Имущество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8D52EF" w:rsidRPr="00A70F55" w:rsidRDefault="007D5AD0">
      <w:pPr>
        <w:autoSpaceDE w:val="0"/>
        <w:autoSpaceDN w:val="0"/>
        <w:spacing w:after="120"/>
        <w:ind w:firstLine="720"/>
        <w:jc w:val="both"/>
      </w:pPr>
      <w:r w:rsidRPr="00A70F55"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8D52EF" w:rsidRPr="00A70F55" w:rsidRDefault="007D5AD0">
      <w:pPr>
        <w:autoSpaceDE w:val="0"/>
        <w:autoSpaceDN w:val="0"/>
        <w:ind w:firstLine="720"/>
        <w:jc w:val="center"/>
        <w:rPr>
          <w:b/>
          <w:bCs/>
        </w:rPr>
      </w:pPr>
      <w:r w:rsidRPr="00A70F55">
        <w:rPr>
          <w:b/>
          <w:bCs/>
        </w:rPr>
        <w:t>6. Ответственность сторон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D52EF" w:rsidRPr="00A70F55" w:rsidRDefault="007D5AD0">
      <w:pPr>
        <w:autoSpaceDE w:val="0"/>
        <w:autoSpaceDN w:val="0"/>
        <w:spacing w:after="120"/>
        <w:ind w:firstLine="720"/>
        <w:jc w:val="both"/>
      </w:pPr>
      <w:r w:rsidRPr="00A70F55"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D52EF" w:rsidRPr="00A70F55" w:rsidRDefault="007D5AD0">
      <w:pPr>
        <w:autoSpaceDE w:val="0"/>
        <w:autoSpaceDN w:val="0"/>
        <w:ind w:firstLine="720"/>
        <w:jc w:val="center"/>
        <w:rPr>
          <w:b/>
          <w:bCs/>
        </w:rPr>
      </w:pPr>
      <w:r w:rsidRPr="00A70F55">
        <w:rPr>
          <w:b/>
          <w:bCs/>
        </w:rPr>
        <w:t>7. Прочие условия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7.1. Настоящий Договор вступает в силу с момента его подписания обеими из сторон и прекращает свое действие при: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- надлежащем исполнении Сторонами своих обязательств;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- расторжении в предусмотренных законодательством Российской Федерации и настоящим Договором случаях;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- в иных случаях, предусмотренных законодательством Российской Федерации.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7.3. Все уведомления и сообщения должны направляться в письменной форме.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7.5.</w:t>
      </w:r>
      <w:r w:rsidRPr="00A70F55">
        <w:rPr>
          <w:lang w:val="en-US"/>
        </w:rPr>
        <w:t> </w:t>
      </w:r>
      <w:r w:rsidRPr="00A70F55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 xml:space="preserve">При не урегулировании в процессе переговоров спорных вопросов споры разрешаются в </w:t>
      </w:r>
      <w:r w:rsidRPr="00A70F55">
        <w:rPr>
          <w:color w:val="000000"/>
          <w:spacing w:val="5"/>
        </w:rPr>
        <w:t xml:space="preserve">Арбитражном суде </w:t>
      </w:r>
      <w:r w:rsidRPr="00A70F55">
        <w:rPr>
          <w:bCs/>
        </w:rPr>
        <w:t>по месту нахождения должника.</w:t>
      </w:r>
    </w:p>
    <w:p w:rsidR="008D52EF" w:rsidRPr="00A70F55" w:rsidRDefault="007D5AD0">
      <w:pPr>
        <w:autoSpaceDE w:val="0"/>
        <w:autoSpaceDN w:val="0"/>
        <w:ind w:firstLine="720"/>
        <w:jc w:val="both"/>
      </w:pPr>
      <w:r w:rsidRPr="00A70F55">
        <w:t>7.6. Настоящий Договор составлен в трех экземплярах, имеющих одинаковую юридическую силу, по одному экземпляру для каждой из Сторон и один для регистрирующего органа.</w:t>
      </w:r>
    </w:p>
    <w:p w:rsidR="008D52EF" w:rsidRPr="00A70F55" w:rsidRDefault="007D5AD0" w:rsidP="002F6E7D">
      <w:pPr>
        <w:pStyle w:val="a4"/>
        <w:ind w:firstLine="709"/>
        <w:rPr>
          <w:sz w:val="20"/>
          <w:szCs w:val="20"/>
        </w:rPr>
      </w:pPr>
      <w:r w:rsidRPr="00A70F55">
        <w:rPr>
          <w:sz w:val="20"/>
          <w:szCs w:val="20"/>
        </w:rPr>
        <w:t xml:space="preserve">7.7. Приложения к договору: - Акт приема-передачи </w:t>
      </w:r>
      <w:r w:rsidR="002F6E7D" w:rsidRPr="00A70F55">
        <w:rPr>
          <w:sz w:val="20"/>
          <w:szCs w:val="20"/>
        </w:rPr>
        <w:t>имущества.</w:t>
      </w:r>
    </w:p>
    <w:p w:rsidR="008D52EF" w:rsidRPr="00A70F55" w:rsidRDefault="008D52EF">
      <w:pPr>
        <w:pStyle w:val="a4"/>
        <w:ind w:firstLine="709"/>
        <w:rPr>
          <w:sz w:val="20"/>
          <w:szCs w:val="20"/>
        </w:rPr>
      </w:pPr>
    </w:p>
    <w:p w:rsidR="008D52EF" w:rsidRPr="00A70F55" w:rsidRDefault="007D5AD0">
      <w:pPr>
        <w:autoSpaceDE w:val="0"/>
        <w:autoSpaceDN w:val="0"/>
        <w:ind w:firstLine="720"/>
        <w:jc w:val="center"/>
        <w:rPr>
          <w:b/>
          <w:bCs/>
        </w:rPr>
      </w:pPr>
      <w:r w:rsidRPr="00A70F55">
        <w:rPr>
          <w:b/>
          <w:bCs/>
        </w:rPr>
        <w:t>8. Реквизиты Сторон</w:t>
      </w:r>
    </w:p>
    <w:tbl>
      <w:tblPr>
        <w:tblW w:w="9540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7"/>
        <w:gridCol w:w="4383"/>
      </w:tblGrid>
      <w:tr w:rsidR="008D52EF" w:rsidRPr="00A70F55">
        <w:trPr>
          <w:trHeight w:val="278"/>
        </w:trPr>
        <w:tc>
          <w:tcPr>
            <w:tcW w:w="5157" w:type="dxa"/>
            <w:vAlign w:val="bottom"/>
          </w:tcPr>
          <w:p w:rsidR="008D52EF" w:rsidRPr="00A70F55" w:rsidRDefault="007D5AD0">
            <w:pPr>
              <w:autoSpaceDE w:val="0"/>
              <w:autoSpaceDN w:val="0"/>
              <w:rPr>
                <w:b/>
                <w:bCs/>
              </w:rPr>
            </w:pPr>
            <w:r w:rsidRPr="00A70F55">
              <w:rPr>
                <w:b/>
                <w:bCs/>
              </w:rPr>
              <w:t>Продавец:</w:t>
            </w:r>
          </w:p>
        </w:tc>
        <w:tc>
          <w:tcPr>
            <w:tcW w:w="4383" w:type="dxa"/>
            <w:vAlign w:val="bottom"/>
          </w:tcPr>
          <w:p w:rsidR="008D52EF" w:rsidRPr="00A70F55" w:rsidRDefault="007D5AD0">
            <w:pPr>
              <w:autoSpaceDE w:val="0"/>
              <w:autoSpaceDN w:val="0"/>
              <w:rPr>
                <w:b/>
                <w:bCs/>
              </w:rPr>
            </w:pPr>
            <w:r w:rsidRPr="00A70F55">
              <w:rPr>
                <w:b/>
                <w:bCs/>
              </w:rPr>
              <w:t>Покупатель:</w:t>
            </w:r>
          </w:p>
        </w:tc>
      </w:tr>
      <w:tr w:rsidR="008D52EF" w:rsidRPr="00A70F55">
        <w:trPr>
          <w:trHeight w:val="2106"/>
        </w:trPr>
        <w:tc>
          <w:tcPr>
            <w:tcW w:w="5157" w:type="dxa"/>
          </w:tcPr>
          <w:p w:rsidR="006037CE" w:rsidRPr="006037CE" w:rsidRDefault="006037CE">
            <w:pPr>
              <w:autoSpaceDE w:val="0"/>
              <w:autoSpaceDN w:val="0"/>
              <w:rPr>
                <w:bCs/>
                <w:sz w:val="18"/>
                <w:szCs w:val="18"/>
              </w:rPr>
            </w:pPr>
          </w:p>
        </w:tc>
        <w:tc>
          <w:tcPr>
            <w:tcW w:w="4383" w:type="dxa"/>
          </w:tcPr>
          <w:p w:rsidR="008D52EF" w:rsidRPr="00A70F55" w:rsidRDefault="008D52EF" w:rsidP="00CA4E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D52EF" w:rsidRPr="00A70F55">
        <w:trPr>
          <w:trHeight w:val="572"/>
        </w:trPr>
        <w:tc>
          <w:tcPr>
            <w:tcW w:w="5157" w:type="dxa"/>
          </w:tcPr>
          <w:p w:rsidR="008D52EF" w:rsidRPr="00A70F55" w:rsidRDefault="00C038F4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Финансовый</w:t>
            </w:r>
            <w:r w:rsidR="007D5AD0" w:rsidRPr="00A70F55">
              <w:rPr>
                <w:b/>
                <w:sz w:val="18"/>
                <w:szCs w:val="18"/>
              </w:rPr>
              <w:t xml:space="preserve"> управляющий</w:t>
            </w:r>
          </w:p>
          <w:p w:rsidR="008D52EF" w:rsidRPr="00A70F55" w:rsidRDefault="008D52EF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8D52EF" w:rsidRPr="00A70F55" w:rsidRDefault="007D5AD0">
            <w:pPr>
              <w:autoSpaceDE w:val="0"/>
              <w:autoSpaceDN w:val="0"/>
              <w:rPr>
                <w:sz w:val="18"/>
                <w:szCs w:val="18"/>
              </w:rPr>
            </w:pPr>
            <w:r w:rsidRPr="00A70F55">
              <w:rPr>
                <w:sz w:val="18"/>
                <w:szCs w:val="18"/>
              </w:rPr>
              <w:t xml:space="preserve">_________________________/ </w:t>
            </w:r>
            <w:r w:rsidR="00EF3829">
              <w:rPr>
                <w:sz w:val="18"/>
                <w:szCs w:val="18"/>
              </w:rPr>
              <w:t>Е.А. Гаврилова</w:t>
            </w:r>
          </w:p>
          <w:p w:rsidR="008D52EF" w:rsidRPr="00A70F55" w:rsidRDefault="007D5AD0">
            <w:pPr>
              <w:autoSpaceDE w:val="0"/>
              <w:autoSpaceDN w:val="0"/>
              <w:rPr>
                <w:sz w:val="18"/>
                <w:szCs w:val="18"/>
              </w:rPr>
            </w:pPr>
            <w:r w:rsidRPr="00A70F55">
              <w:rPr>
                <w:sz w:val="18"/>
                <w:szCs w:val="18"/>
              </w:rPr>
              <w:t>М.П.</w:t>
            </w:r>
          </w:p>
        </w:tc>
        <w:tc>
          <w:tcPr>
            <w:tcW w:w="4383" w:type="dxa"/>
          </w:tcPr>
          <w:p w:rsidR="008D52EF" w:rsidRPr="00A70F55" w:rsidRDefault="007D5AD0">
            <w:pPr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  <w:r w:rsidRPr="00A70F55">
              <w:rPr>
                <w:b/>
                <w:bCs/>
                <w:sz w:val="18"/>
                <w:szCs w:val="18"/>
              </w:rPr>
              <w:t>Директор</w:t>
            </w:r>
          </w:p>
          <w:p w:rsidR="008D52EF" w:rsidRPr="00A70F55" w:rsidRDefault="008D52EF">
            <w:pPr>
              <w:autoSpaceDE w:val="0"/>
              <w:autoSpaceDN w:val="0"/>
              <w:rPr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8D52EF" w:rsidRPr="00A70F55" w:rsidRDefault="007D5AD0">
            <w:pPr>
              <w:autoSpaceDE w:val="0"/>
              <w:autoSpaceDN w:val="0"/>
              <w:rPr>
                <w:bCs/>
                <w:sz w:val="18"/>
                <w:szCs w:val="18"/>
              </w:rPr>
            </w:pPr>
            <w:r w:rsidRPr="00A70F55">
              <w:rPr>
                <w:bCs/>
                <w:sz w:val="18"/>
                <w:szCs w:val="18"/>
              </w:rPr>
              <w:t>__________________________/_______________</w:t>
            </w:r>
          </w:p>
          <w:p w:rsidR="008D52EF" w:rsidRPr="00A70F55" w:rsidRDefault="007D5AD0" w:rsidP="006037CE">
            <w:pPr>
              <w:autoSpaceDE w:val="0"/>
              <w:autoSpaceDN w:val="0"/>
              <w:rPr>
                <w:color w:val="000000"/>
                <w:spacing w:val="-2"/>
                <w:sz w:val="18"/>
                <w:szCs w:val="18"/>
              </w:rPr>
            </w:pPr>
            <w:r w:rsidRPr="00A70F55">
              <w:rPr>
                <w:bCs/>
                <w:sz w:val="18"/>
                <w:szCs w:val="18"/>
              </w:rPr>
              <w:t>М.П.</w:t>
            </w:r>
          </w:p>
        </w:tc>
      </w:tr>
    </w:tbl>
    <w:p w:rsidR="008D52EF" w:rsidRPr="00A70F55" w:rsidRDefault="008D52EF"/>
    <w:p w:rsidR="008D52EF" w:rsidRDefault="008D52EF"/>
    <w:sectPr w:rsidR="008D52EF" w:rsidSect="002F6E7D">
      <w:footerReference w:type="even" r:id="rId11"/>
      <w:footerReference w:type="default" r:id="rId12"/>
      <w:pgSz w:w="11906" w:h="16838"/>
      <w:pgMar w:top="426" w:right="851" w:bottom="993" w:left="1560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68E" w:rsidRDefault="0058068E">
      <w:r>
        <w:separator/>
      </w:r>
    </w:p>
  </w:endnote>
  <w:endnote w:type="continuationSeparator" w:id="0">
    <w:p w:rsidR="0058068E" w:rsidRDefault="0058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2EF" w:rsidRDefault="007D5AD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D52EF" w:rsidRDefault="008D52E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2EF" w:rsidRDefault="007D5AD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492F">
      <w:rPr>
        <w:rStyle w:val="a8"/>
        <w:noProof/>
      </w:rPr>
      <w:t>2</w:t>
    </w:r>
    <w:r>
      <w:rPr>
        <w:rStyle w:val="a8"/>
      </w:rPr>
      <w:fldChar w:fldCharType="end"/>
    </w:r>
  </w:p>
  <w:p w:rsidR="008D52EF" w:rsidRDefault="007D5AD0">
    <w:pPr>
      <w:pStyle w:val="a6"/>
      <w:ind w:right="360"/>
      <w:rPr>
        <w:color w:val="FFFFFF"/>
      </w:rPr>
    </w:pPr>
    <w:r>
      <w:t>от</w:t>
    </w:r>
    <w:r>
      <w:rPr>
        <w:color w:val="FFFFFF"/>
      </w:rPr>
      <w:t xml:space="preserve">  </w:t>
    </w:r>
    <w:r>
      <w:t>Продавца   _______________________</w:t>
    </w:r>
    <w:r>
      <w:tab/>
      <w:t xml:space="preserve">                                    от Покупателя ___________________</w:t>
    </w:r>
  </w:p>
  <w:p w:rsidR="008D52EF" w:rsidRDefault="008D52E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68E" w:rsidRDefault="0058068E">
      <w:r>
        <w:separator/>
      </w:r>
    </w:p>
  </w:footnote>
  <w:footnote w:type="continuationSeparator" w:id="0">
    <w:p w:rsidR="0058068E" w:rsidRDefault="0058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AF4"/>
    <w:multiLevelType w:val="multilevel"/>
    <w:tmpl w:val="07BF6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C2F"/>
    <w:rsid w:val="000A5CD4"/>
    <w:rsid w:val="001B448C"/>
    <w:rsid w:val="001F6036"/>
    <w:rsid w:val="002405F7"/>
    <w:rsid w:val="002A4C1A"/>
    <w:rsid w:val="002C716E"/>
    <w:rsid w:val="002F6E7D"/>
    <w:rsid w:val="00374BD0"/>
    <w:rsid w:val="003B485C"/>
    <w:rsid w:val="004402CD"/>
    <w:rsid w:val="0051492F"/>
    <w:rsid w:val="00572E27"/>
    <w:rsid w:val="0058068E"/>
    <w:rsid w:val="0058094E"/>
    <w:rsid w:val="006037CE"/>
    <w:rsid w:val="007D5AD0"/>
    <w:rsid w:val="008D52EF"/>
    <w:rsid w:val="00A50C2F"/>
    <w:rsid w:val="00A70F55"/>
    <w:rsid w:val="00BB1860"/>
    <w:rsid w:val="00C038F4"/>
    <w:rsid w:val="00CA4E37"/>
    <w:rsid w:val="00CD6FFA"/>
    <w:rsid w:val="00DD4ADE"/>
    <w:rsid w:val="00E10D8A"/>
    <w:rsid w:val="00EF3829"/>
    <w:rsid w:val="00EF3CDA"/>
    <w:rsid w:val="00F97A70"/>
    <w:rsid w:val="00FB7437"/>
    <w:rsid w:val="2AA1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E3A3"/>
  <w15:docId w15:val="{021400CA-494A-41D4-8DE6-2F213FBB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pPr>
      <w:jc w:val="both"/>
    </w:pPr>
    <w:rPr>
      <w:sz w:val="22"/>
      <w:szCs w:val="24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input1">
    <w:name w:val="input1"/>
    <w:rPr>
      <w:rFonts w:ascii="Arial" w:hAnsi="Arial" w:cs="Arial" w:hint="default"/>
      <w:sz w:val="20"/>
      <w:szCs w:val="20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A4AA24-4BC3-48C2-B8F2-E22B93DF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Kate</cp:lastModifiedBy>
  <cp:revision>14</cp:revision>
  <dcterms:created xsi:type="dcterms:W3CDTF">2019-12-27T11:53:00Z</dcterms:created>
  <dcterms:modified xsi:type="dcterms:W3CDTF">2025-08-13T11:05:00Z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