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894E15" w:rsidRDefault="00A25141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>Финансовый управляющий</w:t>
      </w:r>
      <w:r w:rsidRPr="00A25141">
        <w:rPr>
          <w:color w:val="auto"/>
          <w:sz w:val="24"/>
          <w:szCs w:val="24"/>
        </w:rPr>
        <w:t xml:space="preserve"> </w:t>
      </w:r>
      <w:r w:rsidR="00B82FEA" w:rsidRPr="00B82FEA">
        <w:rPr>
          <w:color w:val="auto"/>
          <w:sz w:val="24"/>
          <w:szCs w:val="24"/>
        </w:rPr>
        <w:t xml:space="preserve">Литвяковой Елены Георгиевны </w:t>
      </w:r>
      <w:proofErr w:type="spellStart"/>
      <w:r w:rsidR="003F0939" w:rsidRPr="003F0939">
        <w:rPr>
          <w:color w:val="auto"/>
          <w:sz w:val="24"/>
        </w:rPr>
        <w:t>Мурдашева</w:t>
      </w:r>
      <w:proofErr w:type="spellEnd"/>
      <w:r w:rsidR="003F0939" w:rsidRPr="003F0939">
        <w:rPr>
          <w:color w:val="auto"/>
          <w:sz w:val="24"/>
        </w:rPr>
        <w:t xml:space="preserve"> Алсу </w:t>
      </w:r>
      <w:proofErr w:type="spellStart"/>
      <w:r w:rsidR="003F0939" w:rsidRPr="003F0939">
        <w:rPr>
          <w:color w:val="auto"/>
          <w:sz w:val="24"/>
        </w:rPr>
        <w:t>Ишбулатовна</w:t>
      </w:r>
      <w:proofErr w:type="spellEnd"/>
      <w:r w:rsidR="003F0939" w:rsidRPr="003F0939">
        <w:rPr>
          <w:color w:val="auto"/>
          <w:sz w:val="24"/>
        </w:rPr>
        <w:t xml:space="preserve"> </w:t>
      </w:r>
      <w:r w:rsidR="00894E15">
        <w:rPr>
          <w:sz w:val="24"/>
        </w:rPr>
        <w:t xml:space="preserve">действующий на основании </w:t>
      </w:r>
      <w:r w:rsidR="00B82FEA" w:rsidRPr="00B82FEA">
        <w:rPr>
          <w:sz w:val="24"/>
        </w:rPr>
        <w:t>Арбитражного суда Брянской области от 10.03.2025 г. (резолютивная часть объявлена 10.03.2025 г.) по делу № А09-12687/2024</w:t>
      </w:r>
      <w:r w:rsidR="00B82FEA">
        <w:rPr>
          <w:sz w:val="24"/>
        </w:rPr>
        <w:t xml:space="preserve"> </w:t>
      </w:r>
      <w:r w:rsidR="00894E15">
        <w:rPr>
          <w:sz w:val="24"/>
        </w:rPr>
        <w:t xml:space="preserve">именуемый в дальнейшем </w:t>
      </w:r>
      <w:r w:rsidR="00894E15">
        <w:rPr>
          <w:b/>
          <w:sz w:val="24"/>
        </w:rPr>
        <w:t>«Продавец»</w:t>
      </w:r>
      <w:r w:rsidR="00894E15">
        <w:rPr>
          <w:b/>
          <w:bCs/>
          <w:sz w:val="24"/>
          <w:szCs w:val="24"/>
        </w:rPr>
        <w:t xml:space="preserve">, </w:t>
      </w:r>
      <w:r w:rsidR="00894E15">
        <w:rPr>
          <w:sz w:val="24"/>
          <w:szCs w:val="24"/>
        </w:rPr>
        <w:t>с одной стороны, и ___________________, именуемый в дальнейшем «</w:t>
      </w:r>
      <w:r w:rsidR="00894E15">
        <w:rPr>
          <w:b/>
          <w:bCs/>
          <w:sz w:val="24"/>
          <w:szCs w:val="24"/>
        </w:rPr>
        <w:t>Покупатель»</w:t>
      </w:r>
      <w:r w:rsidR="00894E15">
        <w:rPr>
          <w:sz w:val="24"/>
          <w:szCs w:val="24"/>
        </w:rPr>
        <w:t>, с другой стороны, на основании</w:t>
      </w:r>
      <w:r w:rsidR="001400A6">
        <w:rPr>
          <w:sz w:val="24"/>
          <w:szCs w:val="24"/>
        </w:rPr>
        <w:t xml:space="preserve"> протокола ___________________ </w:t>
      </w:r>
      <w:r w:rsidR="00894E15">
        <w:rPr>
          <w:sz w:val="24"/>
          <w:szCs w:val="24"/>
        </w:rPr>
        <w:t>о ходе и результатах торгов по продаже имущества</w:t>
      </w:r>
      <w:r w:rsidR="001C702A">
        <w:rPr>
          <w:sz w:val="24"/>
          <w:szCs w:val="24"/>
        </w:rPr>
        <w:t xml:space="preserve"> до</w:t>
      </w:r>
      <w:r w:rsidR="00DC49B1">
        <w:rPr>
          <w:sz w:val="24"/>
          <w:szCs w:val="24"/>
        </w:rPr>
        <w:t>л</w:t>
      </w:r>
      <w:r w:rsidR="001C702A">
        <w:rPr>
          <w:sz w:val="24"/>
          <w:szCs w:val="24"/>
        </w:rPr>
        <w:t>жника</w:t>
      </w:r>
      <w:r w:rsidR="00894E15">
        <w:rPr>
          <w:sz w:val="24"/>
          <w:szCs w:val="24"/>
        </w:rPr>
        <w:t xml:space="preserve"> </w:t>
      </w:r>
      <w:r w:rsidR="00B82FEA" w:rsidRPr="00B82FEA">
        <w:rPr>
          <w:color w:val="auto"/>
          <w:sz w:val="24"/>
          <w:szCs w:val="24"/>
        </w:rPr>
        <w:t>Литвяковой Елены Георгиевны</w:t>
      </w:r>
      <w:r w:rsidR="00894E15">
        <w:rPr>
          <w:sz w:val="24"/>
          <w:szCs w:val="24"/>
        </w:rPr>
        <w:t>, составили настоящий Договор о нижеследующем:</w:t>
      </w:r>
      <w:r w:rsidR="00894E15"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</w:t>
      </w:r>
      <w:r w:rsidR="001C702A">
        <w:rPr>
          <w:sz w:val="24"/>
          <w:szCs w:val="24"/>
        </w:rPr>
        <w:t xml:space="preserve">ущество продается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702A">
        <w:rPr>
          <w:sz w:val="24"/>
          <w:szCs w:val="24"/>
        </w:rPr>
        <w:t>2.2. Задаток в сумме</w:t>
      </w:r>
      <w:r>
        <w:rPr>
          <w:sz w:val="24"/>
          <w:szCs w:val="24"/>
        </w:rPr>
        <w:t xml:space="preserve"> ______________________ руб.,</w:t>
      </w:r>
      <w:r w:rsidR="001C702A"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</w:t>
      </w:r>
      <w:r w:rsidR="001C702A">
        <w:rPr>
          <w:sz w:val="24"/>
          <w:szCs w:val="24"/>
        </w:rPr>
        <w:t xml:space="preserve">упателем по Договору о задатке </w:t>
      </w:r>
      <w:r>
        <w:rPr>
          <w:sz w:val="24"/>
          <w:szCs w:val="24"/>
        </w:rPr>
        <w:t>от «__» ______ 202</w:t>
      </w:r>
      <w:r w:rsidR="003F0939">
        <w:rPr>
          <w:sz w:val="24"/>
          <w:szCs w:val="24"/>
        </w:rPr>
        <w:t>5</w:t>
      </w:r>
      <w:r w:rsidR="001C702A">
        <w:rPr>
          <w:sz w:val="24"/>
          <w:szCs w:val="24"/>
        </w:rPr>
        <w:t xml:space="preserve"> года,</w:t>
      </w:r>
      <w:r>
        <w:rPr>
          <w:sz w:val="24"/>
          <w:szCs w:val="24"/>
        </w:rPr>
        <w:t xml:space="preserve">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 xml:space="preserve">Наименование получателя </w:t>
      </w:r>
      <w:r w:rsidRPr="009C3D9E">
        <w:t>ЛИТВЯКОВА ЕЛЕНА ГЕОРГИЕВНА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 xml:space="preserve">Счет получателя </w:t>
      </w:r>
      <w:r w:rsidRPr="009C3D9E">
        <w:t>40817810650191924800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Наименование банка получателя ФИЛИАЛ "ЦЕНТРАЛЬНЫЙ" ПАО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"СОВКОМБАНК"(БЕРДСК)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Корреспондентский счет 30101810150040000763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БИК 045004763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ИНН БАНКА 4401116480</w:t>
      </w:r>
    </w:p>
    <w:p w:rsidR="00B82FEA" w:rsidRPr="00B925B6" w:rsidRDefault="00B82FEA" w:rsidP="00B82FEA">
      <w:pPr>
        <w:rPr>
          <w:sz w:val="22"/>
          <w:szCs w:val="22"/>
        </w:rPr>
      </w:pPr>
      <w:r w:rsidRPr="00B925B6">
        <w:rPr>
          <w:sz w:val="22"/>
          <w:szCs w:val="22"/>
        </w:rPr>
        <w:t>КПП БАНКА 544543001</w:t>
      </w:r>
    </w:p>
    <w:p w:rsidR="00894E15" w:rsidRDefault="00894E15" w:rsidP="00A25141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</w:t>
      </w:r>
      <w:r>
        <w:rPr>
          <w:sz w:val="24"/>
          <w:szCs w:val="24"/>
        </w:rPr>
        <w:lastRenderedPageBreak/>
        <w:t>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1C702A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894E1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B82FEA" w:rsidRDefault="00B82FEA" w:rsidP="00B82FEA">
            <w:pPr>
              <w:rPr>
                <w:color w:val="auto"/>
                <w:sz w:val="22"/>
                <w:szCs w:val="22"/>
              </w:rPr>
            </w:pPr>
            <w:r w:rsidRPr="00B82FEA">
              <w:rPr>
                <w:color w:val="auto"/>
                <w:sz w:val="22"/>
                <w:szCs w:val="22"/>
              </w:rPr>
              <w:t xml:space="preserve">Литвякова Елена Георгиевна (дата рождения: 22.08.2000 г., место рождения: г. Мглин Брянская обл., СНИЛС 156-818-562 03, ИНН 322000388155, адрес регистрации по месту жительства: 243220, Брянская область, г Мглин, </w:t>
            </w:r>
            <w:proofErr w:type="spellStart"/>
            <w:r w:rsidRPr="00B82FEA">
              <w:rPr>
                <w:color w:val="auto"/>
                <w:sz w:val="22"/>
                <w:szCs w:val="22"/>
              </w:rPr>
              <w:t>ул</w:t>
            </w:r>
            <w:proofErr w:type="spellEnd"/>
            <w:r w:rsidRPr="00B82FEA">
              <w:rPr>
                <w:color w:val="auto"/>
                <w:sz w:val="22"/>
                <w:szCs w:val="22"/>
              </w:rPr>
              <w:t xml:space="preserve"> Ленина, д 94, ранее присвоенное ФИО - </w:t>
            </w:r>
            <w:proofErr w:type="spellStart"/>
            <w:r w:rsidRPr="00B82FEA">
              <w:rPr>
                <w:color w:val="auto"/>
                <w:sz w:val="22"/>
                <w:szCs w:val="22"/>
              </w:rPr>
              <w:t>Ломкова</w:t>
            </w:r>
            <w:proofErr w:type="spellEnd"/>
            <w:r w:rsidRPr="00B82FEA">
              <w:rPr>
                <w:color w:val="auto"/>
                <w:sz w:val="22"/>
                <w:szCs w:val="22"/>
              </w:rPr>
              <w:t xml:space="preserve"> Елена Георгиевна</w:t>
            </w:r>
          </w:p>
          <w:p w:rsidR="00B82FEA" w:rsidRDefault="00B82FEA" w:rsidP="00B82FEA">
            <w:pPr>
              <w:rPr>
                <w:color w:val="auto"/>
                <w:sz w:val="22"/>
                <w:szCs w:val="22"/>
              </w:rPr>
            </w:pP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 xml:space="preserve">Наименование получателя </w:t>
            </w:r>
            <w:r w:rsidRPr="009C3D9E">
              <w:t>ЛИТВЯКОВА ЕЛЕНА ГЕОРГИЕВНА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 xml:space="preserve">Счет получателя </w:t>
            </w:r>
            <w:r w:rsidRPr="009C3D9E">
              <w:t>40817810650191924800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Наименование банка получателя ФИЛИАЛ "ЦЕНТРАЛЬНЫЙ" ПАО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"СОВКОМБАНК"(БЕРДСК)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Корреспондентский счет 30101810150040000763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БИК 045004763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t>ИНН БАНКА 4401116480</w:t>
            </w:r>
          </w:p>
          <w:p w:rsidR="00B82FEA" w:rsidRPr="00B925B6" w:rsidRDefault="00B82FEA" w:rsidP="00B82FEA">
            <w:pPr>
              <w:rPr>
                <w:sz w:val="22"/>
                <w:szCs w:val="22"/>
              </w:rPr>
            </w:pPr>
            <w:r w:rsidRPr="00B925B6">
              <w:rPr>
                <w:sz w:val="22"/>
                <w:szCs w:val="22"/>
              </w:rPr>
              <w:lastRenderedPageBreak/>
              <w:t>КПП БАНКА 544543001</w:t>
            </w:r>
          </w:p>
          <w:p w:rsidR="00894E15" w:rsidRDefault="004E24C4" w:rsidP="00B05C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</w:t>
            </w:r>
            <w:r w:rsidR="00B82FEA">
              <w:rPr>
                <w:b/>
                <w:sz w:val="24"/>
                <w:szCs w:val="24"/>
              </w:rPr>
              <w:t xml:space="preserve">ляющий </w:t>
            </w:r>
            <w:proofErr w:type="spellStart"/>
            <w:r w:rsidR="00B82FEA">
              <w:rPr>
                <w:b/>
                <w:sz w:val="24"/>
                <w:szCs w:val="24"/>
              </w:rPr>
              <w:t>Литвякавой</w:t>
            </w:r>
            <w:proofErr w:type="spellEnd"/>
            <w:r w:rsidR="00B82FEA">
              <w:rPr>
                <w:b/>
                <w:sz w:val="24"/>
                <w:szCs w:val="24"/>
              </w:rPr>
              <w:t xml:space="preserve"> Е.Г</w:t>
            </w:r>
            <w:r w:rsidR="00B05C19">
              <w:rPr>
                <w:b/>
                <w:sz w:val="24"/>
                <w:szCs w:val="24"/>
              </w:rPr>
              <w:t>.</w:t>
            </w:r>
            <w:r w:rsidR="00823803">
              <w:rPr>
                <w:b/>
                <w:sz w:val="24"/>
                <w:szCs w:val="24"/>
              </w:rPr>
              <w:t xml:space="preserve"> </w:t>
            </w:r>
            <w:r w:rsidR="00894E15"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proofErr w:type="spellStart"/>
            <w:r w:rsidR="003F0939" w:rsidRPr="003F0939">
              <w:rPr>
                <w:b/>
                <w:sz w:val="24"/>
                <w:szCs w:val="24"/>
              </w:rPr>
              <w:t>Мурдашева</w:t>
            </w:r>
            <w:proofErr w:type="spellEnd"/>
            <w:r w:rsidR="003F0939" w:rsidRPr="003F0939">
              <w:rPr>
                <w:b/>
                <w:sz w:val="24"/>
                <w:szCs w:val="24"/>
              </w:rPr>
              <w:t xml:space="preserve"> </w:t>
            </w:r>
            <w:r w:rsidR="003F0939">
              <w:rPr>
                <w:b/>
                <w:sz w:val="24"/>
                <w:szCs w:val="24"/>
              </w:rPr>
              <w:t>А</w:t>
            </w:r>
            <w:r w:rsidR="00894E15"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A21A14" w:rsidRDefault="00A21A14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DFE" w:rsidRDefault="00425DFE">
      <w:r>
        <w:separator/>
      </w:r>
    </w:p>
  </w:endnote>
  <w:endnote w:type="continuationSeparator" w:id="0">
    <w:p w:rsidR="00425DFE" w:rsidRDefault="0042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DFE" w:rsidRDefault="00425DFE">
      <w:r>
        <w:separator/>
      </w:r>
    </w:p>
  </w:footnote>
  <w:footnote w:type="continuationSeparator" w:id="0">
    <w:p w:rsidR="00425DFE" w:rsidRDefault="00425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91D72"/>
    <w:rsid w:val="000C1670"/>
    <w:rsid w:val="000F1502"/>
    <w:rsid w:val="001400A6"/>
    <w:rsid w:val="001625A3"/>
    <w:rsid w:val="00181F9B"/>
    <w:rsid w:val="00184725"/>
    <w:rsid w:val="001C702A"/>
    <w:rsid w:val="001D0534"/>
    <w:rsid w:val="001D704D"/>
    <w:rsid w:val="001E4E9B"/>
    <w:rsid w:val="001F101C"/>
    <w:rsid w:val="0022128A"/>
    <w:rsid w:val="002429E9"/>
    <w:rsid w:val="00273B65"/>
    <w:rsid w:val="00286379"/>
    <w:rsid w:val="00302F1E"/>
    <w:rsid w:val="00321967"/>
    <w:rsid w:val="0032294F"/>
    <w:rsid w:val="00386C45"/>
    <w:rsid w:val="003A2E30"/>
    <w:rsid w:val="003B7A9F"/>
    <w:rsid w:val="003E624F"/>
    <w:rsid w:val="003F0939"/>
    <w:rsid w:val="00405A39"/>
    <w:rsid w:val="00425DFE"/>
    <w:rsid w:val="00432C11"/>
    <w:rsid w:val="004725A7"/>
    <w:rsid w:val="004A5E51"/>
    <w:rsid w:val="004E24C4"/>
    <w:rsid w:val="005078FE"/>
    <w:rsid w:val="005144A4"/>
    <w:rsid w:val="00556EC8"/>
    <w:rsid w:val="00585288"/>
    <w:rsid w:val="005A18FD"/>
    <w:rsid w:val="005E48B9"/>
    <w:rsid w:val="005E4CC9"/>
    <w:rsid w:val="005F3CBD"/>
    <w:rsid w:val="00611AA3"/>
    <w:rsid w:val="0061772E"/>
    <w:rsid w:val="006253D5"/>
    <w:rsid w:val="00637872"/>
    <w:rsid w:val="00643A3D"/>
    <w:rsid w:val="00661A06"/>
    <w:rsid w:val="00695632"/>
    <w:rsid w:val="006960C9"/>
    <w:rsid w:val="006B6495"/>
    <w:rsid w:val="006E14FB"/>
    <w:rsid w:val="0073382E"/>
    <w:rsid w:val="00737921"/>
    <w:rsid w:val="00752DE0"/>
    <w:rsid w:val="0076080D"/>
    <w:rsid w:val="007E3482"/>
    <w:rsid w:val="008058D6"/>
    <w:rsid w:val="00816407"/>
    <w:rsid w:val="00823803"/>
    <w:rsid w:val="008614E9"/>
    <w:rsid w:val="00894189"/>
    <w:rsid w:val="00894E15"/>
    <w:rsid w:val="008A4F8C"/>
    <w:rsid w:val="008D2E14"/>
    <w:rsid w:val="008D2FA3"/>
    <w:rsid w:val="008D52A8"/>
    <w:rsid w:val="008E2991"/>
    <w:rsid w:val="008E71B5"/>
    <w:rsid w:val="008F6A05"/>
    <w:rsid w:val="00903639"/>
    <w:rsid w:val="00904881"/>
    <w:rsid w:val="00910EE6"/>
    <w:rsid w:val="00962683"/>
    <w:rsid w:val="009A533A"/>
    <w:rsid w:val="009D0CEA"/>
    <w:rsid w:val="00A21A14"/>
    <w:rsid w:val="00A25141"/>
    <w:rsid w:val="00A36799"/>
    <w:rsid w:val="00A660F8"/>
    <w:rsid w:val="00AF0EDD"/>
    <w:rsid w:val="00AF1FA5"/>
    <w:rsid w:val="00B04E27"/>
    <w:rsid w:val="00B05C19"/>
    <w:rsid w:val="00B21EFD"/>
    <w:rsid w:val="00B24C12"/>
    <w:rsid w:val="00B61FDE"/>
    <w:rsid w:val="00B82FEA"/>
    <w:rsid w:val="00C02A22"/>
    <w:rsid w:val="00C41D11"/>
    <w:rsid w:val="00C56065"/>
    <w:rsid w:val="00C605D6"/>
    <w:rsid w:val="00C93DB8"/>
    <w:rsid w:val="00CD1267"/>
    <w:rsid w:val="00CE5F76"/>
    <w:rsid w:val="00D30968"/>
    <w:rsid w:val="00D513B0"/>
    <w:rsid w:val="00D70E98"/>
    <w:rsid w:val="00D953D8"/>
    <w:rsid w:val="00DB5699"/>
    <w:rsid w:val="00DC49B1"/>
    <w:rsid w:val="00E45898"/>
    <w:rsid w:val="00E51E2A"/>
    <w:rsid w:val="00E74FEA"/>
    <w:rsid w:val="00E93D73"/>
    <w:rsid w:val="00EC5F87"/>
    <w:rsid w:val="00EE7F19"/>
    <w:rsid w:val="00F83532"/>
    <w:rsid w:val="00F96368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5B616E-094B-4241-84C2-A4B60E7F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Hyperlink"/>
    <w:uiPriority w:val="99"/>
    <w:unhideWhenUsed/>
    <w:rsid w:val="00E45898"/>
    <w:rPr>
      <w:color w:val="0563C1"/>
      <w:u w:val="single"/>
    </w:rPr>
  </w:style>
  <w:style w:type="character" w:customStyle="1" w:styleId="ae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2018-05-12T07:19:00Z</cp:lastPrinted>
  <dcterms:created xsi:type="dcterms:W3CDTF">2025-11-05T07:27:00Z</dcterms:created>
  <dcterms:modified xsi:type="dcterms:W3CDTF">2025-11-05T07:27:00Z</dcterms:modified>
</cp:coreProperties>
</file>