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7F6B3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EBFFD4D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6656FBA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C7C1D0C" w14:textId="77777777" w:rsidR="00F27775" w:rsidRDefault="004741DF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t>поселок Новоуральский</w:t>
      </w:r>
    </w:p>
    <w:p w14:paraId="10730D1C" w14:textId="77777777" w:rsidR="00F27775" w:rsidRDefault="004741DF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23 сентября 2025 г.</w:t>
      </w:r>
    </w:p>
    <w:p w14:paraId="28CAA40B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040EAB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B37357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4741DF">
        <w:rPr>
          <w:rFonts w:ascii="Times New Roman" w:hAnsi="Times New Roman"/>
          <w:noProof/>
          <w:sz w:val="24"/>
          <w:szCs w:val="24"/>
        </w:rPr>
        <w:t>Суконнова Владимира Генадиевича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4741DF">
        <w:rPr>
          <w:rFonts w:ascii="Times New Roman" w:hAnsi="Times New Roman"/>
          <w:noProof/>
          <w:sz w:val="24"/>
          <w:szCs w:val="24"/>
        </w:rPr>
        <w:t>24.06.1975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4741DF">
        <w:rPr>
          <w:rFonts w:ascii="Times New Roman" w:hAnsi="Times New Roman"/>
          <w:noProof/>
          <w:sz w:val="24"/>
          <w:szCs w:val="24"/>
        </w:rPr>
        <w:t>с. Новоуральск Таврический р-н Омская обл.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4741DF">
        <w:rPr>
          <w:rFonts w:ascii="Times New Roman" w:hAnsi="Times New Roman"/>
          <w:noProof/>
          <w:sz w:val="24"/>
          <w:szCs w:val="24"/>
        </w:rPr>
        <w:t>063-071-046 21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4741DF">
        <w:rPr>
          <w:rFonts w:ascii="Times New Roman" w:hAnsi="Times New Roman"/>
          <w:noProof/>
          <w:sz w:val="24"/>
          <w:szCs w:val="24"/>
        </w:rPr>
        <w:t>553400326992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4741DF">
        <w:rPr>
          <w:rFonts w:ascii="Times New Roman" w:hAnsi="Times New Roman"/>
          <w:noProof/>
          <w:sz w:val="24"/>
          <w:szCs w:val="24"/>
        </w:rPr>
        <w:t>регистрация по месту жительства: 646820, Омская область, поселок Новоуральский, ул Южная, д 9, кв 2</w:t>
      </w:r>
      <w:r>
        <w:rPr>
          <w:rFonts w:ascii="Times New Roman" w:hAnsi="Times New Roman"/>
          <w:sz w:val="24"/>
          <w:szCs w:val="24"/>
        </w:rPr>
        <w:t xml:space="preserve">)  </w:t>
      </w:r>
      <w:r w:rsidR="004741DF">
        <w:rPr>
          <w:rFonts w:ascii="Times New Roman" w:hAnsi="Times New Roman"/>
          <w:noProof/>
          <w:sz w:val="24"/>
          <w:szCs w:val="24"/>
        </w:rPr>
        <w:t>Газизова Наталья Андреевна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4741DF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Омской области от 30.01.2025 г. (резолютивная часть объявлена 28.01.2025 г.) по делу № А46-23565/2024 А.А. Терехин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14:paraId="665C9371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913C4B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46C2CA2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4741DF">
        <w:rPr>
          <w:rFonts w:ascii="Times New Roman" w:hAnsi="Times New Roman"/>
          <w:noProof/>
          <w:sz w:val="24"/>
          <w:szCs w:val="24"/>
        </w:rPr>
        <w:t>Суконнова Владимира Генадиевича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39D15FBB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3052598F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6242878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2D5567C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407B5087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55CD21F5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399CA8D1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4741DF">
        <w:rPr>
          <w:rFonts w:ascii="Times New Roman" w:hAnsi="Times New Roman"/>
          <w:noProof/>
          <w:sz w:val="24"/>
          <w:szCs w:val="24"/>
        </w:rPr>
        <w:t>Суконнова Владимира Генадиевича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4A053A9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45A54C1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716589D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5F64E0E1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C13FC5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65C579D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4741DF">
        <w:rPr>
          <w:rFonts w:ascii="Times New Roman" w:hAnsi="Times New Roman"/>
          <w:noProof/>
          <w:color w:val="000000"/>
          <w:sz w:val="24"/>
          <w:szCs w:val="24"/>
        </w:rPr>
        <w:t>Арбитражным судом Омской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63DF0E55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F35B0B0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C839A9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1437595E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58EDA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A0D5C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389C2FB5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6C25AB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4741DF">
              <w:rPr>
                <w:rFonts w:ascii="Times New Roman" w:hAnsi="Times New Roman"/>
                <w:noProof/>
                <w:sz w:val="24"/>
                <w:szCs w:val="24"/>
              </w:rPr>
              <w:t>Суконнова Владимира Генадиевича</w:t>
            </w:r>
          </w:p>
          <w:p w14:paraId="11EDE5A5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E8F9A3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4741D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  <w:p w14:paraId="161C47CA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4741D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55FAC42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4741D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1044201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4741D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8F682C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68BDC8FF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DF16C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B79E34E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4741D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Н.А. Газизова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11E95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031D626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2F128FA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3D4D818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772FB6B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899706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152389"/>
    <w:rsid w:val="0023545D"/>
    <w:rsid w:val="00262605"/>
    <w:rsid w:val="00412179"/>
    <w:rsid w:val="0046686D"/>
    <w:rsid w:val="004741DF"/>
    <w:rsid w:val="0049059C"/>
    <w:rsid w:val="0057643B"/>
    <w:rsid w:val="00582FEA"/>
    <w:rsid w:val="005A44DE"/>
    <w:rsid w:val="00614239"/>
    <w:rsid w:val="00633086"/>
    <w:rsid w:val="006C0BDC"/>
    <w:rsid w:val="00803A5A"/>
    <w:rsid w:val="00870C61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73E04"/>
    <w:rsid w:val="00C653A0"/>
    <w:rsid w:val="00CE4B37"/>
    <w:rsid w:val="00D554D6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2ABEE"/>
  <w15:chartTrackingRefBased/>
  <w15:docId w15:val="{F0E7E48F-6174-4835-A5D8-95854A707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2</cp:revision>
  <dcterms:created xsi:type="dcterms:W3CDTF">2025-09-23T08:57:00Z</dcterms:created>
  <dcterms:modified xsi:type="dcterms:W3CDTF">2025-09-23T08:57:00Z</dcterms:modified>
</cp:coreProperties>
</file>