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Default="00894E15" w:rsidP="00AB1C69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FA7228" w:rsidRPr="00FA7228">
        <w:rPr>
          <w:color w:val="auto"/>
          <w:sz w:val="24"/>
        </w:rPr>
        <w:t xml:space="preserve">Голофастова Александра Николаевича </w:t>
      </w:r>
      <w:r w:rsidR="003F0939" w:rsidRPr="003F0939">
        <w:rPr>
          <w:color w:val="auto"/>
          <w:sz w:val="24"/>
        </w:rPr>
        <w:t xml:space="preserve">Мурдашева Алсу Ишбулатовна </w:t>
      </w:r>
      <w:r>
        <w:rPr>
          <w:sz w:val="24"/>
        </w:rPr>
        <w:t xml:space="preserve">действующий на основании </w:t>
      </w:r>
      <w:bookmarkStart w:id="1" w:name="_Hlk192593557"/>
      <w:r w:rsidR="00140928">
        <w:rPr>
          <w:sz w:val="24"/>
        </w:rPr>
        <w:t>р</w:t>
      </w:r>
      <w:r w:rsidR="00140928" w:rsidRPr="00140928">
        <w:rPr>
          <w:sz w:val="24"/>
        </w:rPr>
        <w:t>ешени</w:t>
      </w:r>
      <w:r w:rsidR="00140928">
        <w:rPr>
          <w:sz w:val="24"/>
        </w:rPr>
        <w:t>я</w:t>
      </w:r>
      <w:r w:rsidR="00140928" w:rsidRPr="00140928">
        <w:rPr>
          <w:sz w:val="24"/>
        </w:rPr>
        <w:t xml:space="preserve"> </w:t>
      </w:r>
      <w:bookmarkEnd w:id="1"/>
      <w:r w:rsidR="00AB1C69" w:rsidRPr="00AB1C69">
        <w:rPr>
          <w:sz w:val="24"/>
        </w:rPr>
        <w:t xml:space="preserve">Арбитражного суда </w:t>
      </w:r>
      <w:r w:rsidR="00FA7228" w:rsidRPr="00FA7228">
        <w:rPr>
          <w:sz w:val="24"/>
        </w:rPr>
        <w:t>Новосибирской области от 26.11.2024 по делу №А45-28580/2024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FA7228" w:rsidRPr="00FA7228">
        <w:rPr>
          <w:color w:val="auto"/>
          <w:sz w:val="24"/>
        </w:rPr>
        <w:t xml:space="preserve">Голофастова Александра Николаевича </w:t>
      </w:r>
      <w:r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</w:t>
      </w:r>
      <w:r w:rsidR="00FA7228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0A715C" w:rsidRDefault="000A715C">
      <w:pPr>
        <w:jc w:val="both"/>
        <w:rPr>
          <w:sz w:val="24"/>
          <w:szCs w:val="24"/>
        </w:rPr>
      </w:pP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получателя </w:t>
      </w:r>
      <w:r w:rsidRPr="00FA7228">
        <w:rPr>
          <w:sz w:val="24"/>
          <w:szCs w:val="24"/>
        </w:rPr>
        <w:t>ГОЛОФАСТОВ АЛЕКСАНДР</w:t>
      </w:r>
      <w:r>
        <w:rPr>
          <w:sz w:val="24"/>
          <w:szCs w:val="24"/>
        </w:rPr>
        <w:t xml:space="preserve"> НИКОЛАЕВИЧ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Счет получателя 40817810050188630192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Дата открытия 10.12.2024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Наименование банка получателя ФИЛИАЛ "ЦЕНТРАЛЬНЫЙ" ПАО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"СОВКОМБАНК"(БЕРДСК)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Корреспондентский счет 30101810150040000763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БИК 045004763</w:t>
      </w:r>
    </w:p>
    <w:p w:rsidR="00FA7228" w:rsidRP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ИНН БАНКА 4401116480</w:t>
      </w:r>
    </w:p>
    <w:p w:rsidR="00FA7228" w:rsidRDefault="00FA7228" w:rsidP="00FA7228">
      <w:pPr>
        <w:ind w:firstLine="709"/>
        <w:jc w:val="both"/>
        <w:rPr>
          <w:sz w:val="24"/>
          <w:szCs w:val="24"/>
        </w:rPr>
      </w:pPr>
      <w:r w:rsidRPr="00FA7228">
        <w:rPr>
          <w:sz w:val="24"/>
          <w:szCs w:val="24"/>
        </w:rPr>
        <w:t>КПП БАНКА 544543001</w:t>
      </w:r>
      <w:r>
        <w:rPr>
          <w:sz w:val="24"/>
          <w:szCs w:val="24"/>
        </w:rPr>
        <w:t>.</w:t>
      </w:r>
    </w:p>
    <w:p w:rsidR="00894E15" w:rsidRDefault="00F41F81" w:rsidP="00FA72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4E15">
        <w:rPr>
          <w:sz w:val="24"/>
          <w:szCs w:val="24"/>
        </w:rPr>
        <w:t>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FA7228" w:rsidRDefault="00FA7228" w:rsidP="00FA7228">
            <w:pPr>
              <w:jc w:val="both"/>
              <w:rPr>
                <w:color w:val="auto"/>
                <w:sz w:val="24"/>
              </w:rPr>
            </w:pPr>
            <w:r w:rsidRPr="00FA7228">
              <w:rPr>
                <w:color w:val="auto"/>
                <w:sz w:val="24"/>
              </w:rPr>
              <w:t>Голофастов Алекса</w:t>
            </w:r>
            <w:r>
              <w:rPr>
                <w:color w:val="auto"/>
                <w:sz w:val="24"/>
              </w:rPr>
              <w:t>ндр Николаевич</w:t>
            </w:r>
            <w:r w:rsidRPr="00FA7228">
              <w:rPr>
                <w:color w:val="auto"/>
                <w:sz w:val="24"/>
              </w:rPr>
              <w:t xml:space="preserve"> 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</w:rPr>
            </w:pPr>
            <w:r w:rsidRPr="00FA7228">
              <w:rPr>
                <w:color w:val="auto"/>
                <w:sz w:val="24"/>
              </w:rPr>
              <w:t>(ИНН 540128003607, СНИЛС 117-620-587 49, зарегистрирована по адресу: 630112, Новосибирская область, г Новосибирск,</w:t>
            </w:r>
          </w:p>
          <w:p w:rsidR="00AB1C69" w:rsidRDefault="00FA7228" w:rsidP="00FA7228">
            <w:pPr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ул Гоголя, 200, 100).</w:t>
            </w:r>
          </w:p>
          <w:p w:rsid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>
              <w:rPr>
                <w:color w:val="auto"/>
                <w:sz w:val="24"/>
                <w:szCs w:val="24"/>
              </w:rPr>
              <w:br/>
            </w:r>
            <w:r w:rsidRPr="00FA7228">
              <w:rPr>
                <w:color w:val="auto"/>
                <w:sz w:val="24"/>
                <w:szCs w:val="24"/>
              </w:rPr>
              <w:t>ГОЛОФАСТОВ АЛЕКСАНДР НИКОЛАЕВИЧ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Счет получателя 40817810050188630192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Дата открытия 10.12.2024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"СОВКОМБАНК"(БЕРДСК)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БИК 045004763</w:t>
            </w:r>
          </w:p>
          <w:p w:rsidR="00FA7228" w:rsidRPr="00FA7228" w:rsidRDefault="00FA7228" w:rsidP="00FA7228">
            <w:pPr>
              <w:jc w:val="both"/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:rsidR="001F324C" w:rsidRDefault="00FA7228" w:rsidP="00FA7228">
            <w:pPr>
              <w:rPr>
                <w:color w:val="auto"/>
                <w:sz w:val="24"/>
                <w:szCs w:val="24"/>
              </w:rPr>
            </w:pPr>
            <w:r w:rsidRPr="00FA7228">
              <w:rPr>
                <w:color w:val="auto"/>
                <w:sz w:val="24"/>
                <w:szCs w:val="24"/>
              </w:rPr>
              <w:t>КПП БАНКА 544543001.</w:t>
            </w:r>
          </w:p>
          <w:p w:rsidR="00F41F81" w:rsidRDefault="00894E15" w:rsidP="00FA72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  <w:r w:rsidR="001F324C" w:rsidRPr="001F324C">
              <w:rPr>
                <w:b/>
                <w:sz w:val="24"/>
                <w:szCs w:val="24"/>
              </w:rPr>
              <w:t>Голофастова А</w:t>
            </w:r>
            <w:r w:rsidR="00C04BF6">
              <w:rPr>
                <w:b/>
                <w:sz w:val="24"/>
                <w:szCs w:val="24"/>
              </w:rPr>
              <w:t>.</w:t>
            </w:r>
            <w:r w:rsidR="001F324C" w:rsidRPr="001F324C">
              <w:rPr>
                <w:b/>
                <w:sz w:val="24"/>
                <w:szCs w:val="24"/>
              </w:rPr>
              <w:t>Н</w:t>
            </w:r>
            <w:r w:rsidR="001F324C">
              <w:rPr>
                <w:b/>
                <w:sz w:val="24"/>
                <w:szCs w:val="24"/>
              </w:rPr>
              <w:t>.</w:t>
            </w:r>
          </w:p>
          <w:p w:rsidR="00894E15" w:rsidRDefault="00894E15" w:rsidP="00F4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8E" w:rsidRDefault="00B34C8E">
      <w:r>
        <w:separator/>
      </w:r>
    </w:p>
  </w:endnote>
  <w:endnote w:type="continuationSeparator" w:id="0">
    <w:p w:rsidR="00B34C8E" w:rsidRDefault="00B3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8E" w:rsidRDefault="00B34C8E">
      <w:r>
        <w:separator/>
      </w:r>
    </w:p>
  </w:footnote>
  <w:footnote w:type="continuationSeparator" w:id="0">
    <w:p w:rsidR="00B34C8E" w:rsidRDefault="00B3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1738B"/>
    <w:rsid w:val="000419A1"/>
    <w:rsid w:val="00061845"/>
    <w:rsid w:val="00091D72"/>
    <w:rsid w:val="000938F0"/>
    <w:rsid w:val="000A715C"/>
    <w:rsid w:val="000C1670"/>
    <w:rsid w:val="000F1502"/>
    <w:rsid w:val="00140928"/>
    <w:rsid w:val="001625A3"/>
    <w:rsid w:val="00175000"/>
    <w:rsid w:val="00176362"/>
    <w:rsid w:val="00181F9B"/>
    <w:rsid w:val="001838AF"/>
    <w:rsid w:val="001A3D48"/>
    <w:rsid w:val="001D0534"/>
    <w:rsid w:val="001D704D"/>
    <w:rsid w:val="001E4E9B"/>
    <w:rsid w:val="001E61B8"/>
    <w:rsid w:val="001F101C"/>
    <w:rsid w:val="001F324C"/>
    <w:rsid w:val="00213A8A"/>
    <w:rsid w:val="0022128A"/>
    <w:rsid w:val="002608F1"/>
    <w:rsid w:val="00273B65"/>
    <w:rsid w:val="002775E3"/>
    <w:rsid w:val="002B0D35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32C11"/>
    <w:rsid w:val="004429E8"/>
    <w:rsid w:val="004725A7"/>
    <w:rsid w:val="004A5E51"/>
    <w:rsid w:val="004B4119"/>
    <w:rsid w:val="0050244B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D56FE"/>
    <w:rsid w:val="006E14FB"/>
    <w:rsid w:val="00737921"/>
    <w:rsid w:val="00752DE0"/>
    <w:rsid w:val="0076080D"/>
    <w:rsid w:val="007757C5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B1C69"/>
    <w:rsid w:val="00AF53B1"/>
    <w:rsid w:val="00B006DA"/>
    <w:rsid w:val="00B04E27"/>
    <w:rsid w:val="00B21EFD"/>
    <w:rsid w:val="00B24C12"/>
    <w:rsid w:val="00B34C8E"/>
    <w:rsid w:val="00B53E30"/>
    <w:rsid w:val="00B61FDE"/>
    <w:rsid w:val="00B66E5F"/>
    <w:rsid w:val="00B6782D"/>
    <w:rsid w:val="00BA0008"/>
    <w:rsid w:val="00BC542B"/>
    <w:rsid w:val="00C02A22"/>
    <w:rsid w:val="00C04BF6"/>
    <w:rsid w:val="00C41D11"/>
    <w:rsid w:val="00C56065"/>
    <w:rsid w:val="00C605D6"/>
    <w:rsid w:val="00C65914"/>
    <w:rsid w:val="00C93DB8"/>
    <w:rsid w:val="00CA6DD9"/>
    <w:rsid w:val="00CD1267"/>
    <w:rsid w:val="00CE5F76"/>
    <w:rsid w:val="00D165CB"/>
    <w:rsid w:val="00D30968"/>
    <w:rsid w:val="00D35F09"/>
    <w:rsid w:val="00D36C22"/>
    <w:rsid w:val="00D4097E"/>
    <w:rsid w:val="00D513B0"/>
    <w:rsid w:val="00D70E98"/>
    <w:rsid w:val="00D710E9"/>
    <w:rsid w:val="00D953D8"/>
    <w:rsid w:val="00DB5699"/>
    <w:rsid w:val="00E23863"/>
    <w:rsid w:val="00E23A08"/>
    <w:rsid w:val="00E45898"/>
    <w:rsid w:val="00E51E2A"/>
    <w:rsid w:val="00E74FEA"/>
    <w:rsid w:val="00E93D73"/>
    <w:rsid w:val="00EE7216"/>
    <w:rsid w:val="00F41F81"/>
    <w:rsid w:val="00F5416E"/>
    <w:rsid w:val="00F62343"/>
    <w:rsid w:val="00F66FD4"/>
    <w:rsid w:val="00F83532"/>
    <w:rsid w:val="00FA7228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66BECA-6217-4A56-833E-A27AE5D9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2018-05-12T07:19:00Z</cp:lastPrinted>
  <dcterms:created xsi:type="dcterms:W3CDTF">2025-10-29T11:16:00Z</dcterms:created>
  <dcterms:modified xsi:type="dcterms:W3CDTF">2025-10-29T11:16:00Z</dcterms:modified>
</cp:coreProperties>
</file>