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D8" w:rsidRPr="00FC05D8" w:rsidRDefault="00FC05D8" w:rsidP="00FC05D8">
      <w:pPr>
        <w:pStyle w:val="a9"/>
        <w:jc w:val="right"/>
        <w:rPr>
          <w:b w:val="0"/>
          <w:color w:val="000000"/>
          <w:sz w:val="24"/>
          <w:u w:val="single"/>
        </w:rPr>
      </w:pPr>
      <w:r w:rsidRPr="00FC05D8">
        <w:rPr>
          <w:b w:val="0"/>
          <w:color w:val="000000"/>
          <w:sz w:val="24"/>
          <w:u w:val="single"/>
        </w:rPr>
        <w:t>ПРОЕКТ</w:t>
      </w:r>
    </w:p>
    <w:p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  <w:r w:rsidR="0008459D">
        <w:rPr>
          <w:color w:val="000000"/>
          <w:sz w:val="24"/>
        </w:rPr>
        <w:t xml:space="preserve"> (ЛОТ № 1)</w:t>
      </w:r>
    </w:p>
    <w:p w:rsidR="00D13EEE" w:rsidRPr="00F61E64" w:rsidRDefault="00D13EEE">
      <w:pPr>
        <w:pStyle w:val="a9"/>
        <w:rPr>
          <w:sz w:val="24"/>
        </w:rPr>
      </w:pPr>
    </w:p>
    <w:p w:rsidR="00D13EEE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г. </w:t>
      </w:r>
      <w:r w:rsidR="005213ED">
        <w:rPr>
          <w:bCs/>
          <w:color w:val="000000"/>
          <w:sz w:val="24"/>
          <w:szCs w:val="24"/>
        </w:rPr>
        <w:t>Москва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  <w:r w:rsidRPr="00D25B7D">
        <w:rPr>
          <w:bCs/>
          <w:color w:val="000000"/>
          <w:sz w:val="24"/>
          <w:szCs w:val="24"/>
        </w:rPr>
        <w:t>«___» __________ 20</w:t>
      </w:r>
      <w:r w:rsidR="00C06571">
        <w:rPr>
          <w:bCs/>
          <w:color w:val="000000"/>
          <w:sz w:val="24"/>
          <w:szCs w:val="24"/>
        </w:rPr>
        <w:t>2</w:t>
      </w:r>
      <w:r w:rsidR="009E2AF4">
        <w:rPr>
          <w:bCs/>
          <w:color w:val="000000"/>
          <w:sz w:val="24"/>
          <w:szCs w:val="24"/>
        </w:rPr>
        <w:t>5</w:t>
      </w:r>
      <w:r w:rsidRPr="00D25B7D">
        <w:rPr>
          <w:bCs/>
          <w:color w:val="000000"/>
          <w:sz w:val="24"/>
          <w:szCs w:val="24"/>
        </w:rPr>
        <w:t xml:space="preserve"> г.</w:t>
      </w:r>
    </w:p>
    <w:p w:rsidR="00D25B7D" w:rsidRPr="00D25B7D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:rsidR="00D13EEE" w:rsidRPr="00F61E64" w:rsidRDefault="009E2AF4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proofErr w:type="spellStart"/>
      <w:r w:rsidR="007B39A2" w:rsidRPr="007B39A2">
        <w:rPr>
          <w:rFonts w:ascii="Times New Roman" w:hAnsi="Times New Roman" w:cs="Times New Roman"/>
          <w:sz w:val="24"/>
          <w:szCs w:val="24"/>
        </w:rPr>
        <w:t>Адыгёзаловой</w:t>
      </w:r>
      <w:proofErr w:type="spellEnd"/>
      <w:r w:rsidR="007B39A2" w:rsidRPr="007B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9A2" w:rsidRPr="007B39A2">
        <w:rPr>
          <w:rFonts w:ascii="Times New Roman" w:hAnsi="Times New Roman" w:cs="Times New Roman"/>
          <w:sz w:val="24"/>
          <w:szCs w:val="24"/>
        </w:rPr>
        <w:t>Ровшаны</w:t>
      </w:r>
      <w:proofErr w:type="spellEnd"/>
      <w:r w:rsidR="007B39A2" w:rsidRPr="007B39A2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="007B39A2" w:rsidRPr="007B39A2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7B39A2" w:rsidRPr="007B39A2">
        <w:rPr>
          <w:rFonts w:ascii="Times New Roman" w:hAnsi="Times New Roman" w:cs="Times New Roman"/>
          <w:sz w:val="24"/>
          <w:szCs w:val="24"/>
        </w:rPr>
        <w:t xml:space="preserve"> (дата рождения: 29.10.1984 г.р., место рождения: с. </w:t>
      </w:r>
      <w:proofErr w:type="spellStart"/>
      <w:r w:rsidR="007B39A2" w:rsidRPr="007B39A2">
        <w:rPr>
          <w:rFonts w:ascii="Times New Roman" w:hAnsi="Times New Roman" w:cs="Times New Roman"/>
          <w:sz w:val="24"/>
          <w:szCs w:val="24"/>
        </w:rPr>
        <w:t>Денюк-Кырыклы</w:t>
      </w:r>
      <w:proofErr w:type="spellEnd"/>
      <w:r w:rsidR="007B39A2" w:rsidRPr="007B39A2">
        <w:rPr>
          <w:rFonts w:ascii="Times New Roman" w:hAnsi="Times New Roman" w:cs="Times New Roman"/>
          <w:sz w:val="24"/>
          <w:szCs w:val="24"/>
        </w:rPr>
        <w:t xml:space="preserve"> р-он </w:t>
      </w:r>
      <w:proofErr w:type="spellStart"/>
      <w:r w:rsidR="007B39A2" w:rsidRPr="007B39A2">
        <w:rPr>
          <w:rFonts w:ascii="Times New Roman" w:hAnsi="Times New Roman" w:cs="Times New Roman"/>
          <w:sz w:val="24"/>
          <w:szCs w:val="24"/>
        </w:rPr>
        <w:t>Товуз</w:t>
      </w:r>
      <w:proofErr w:type="spellEnd"/>
      <w:r w:rsidR="007B39A2" w:rsidRPr="007B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9A2" w:rsidRPr="007B39A2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7B39A2" w:rsidRPr="007B39A2">
        <w:rPr>
          <w:rFonts w:ascii="Times New Roman" w:hAnsi="Times New Roman" w:cs="Times New Roman"/>
          <w:sz w:val="24"/>
          <w:szCs w:val="24"/>
        </w:rPr>
        <w:t xml:space="preserve">. Азербайджан, ИНН: 772408214493, СНИЛС:167-922-755 12, адрес регистрации: 111555, г. Москва, ул. Сталеваров, д. 10, к.2, кв. 361) </w:t>
      </w:r>
      <w:r w:rsidRPr="00E2523B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Решения Арбитражного суда </w:t>
      </w:r>
      <w:r w:rsidR="007B39A2" w:rsidRPr="007B39A2">
        <w:rPr>
          <w:rFonts w:ascii="Times New Roman" w:hAnsi="Times New Roman" w:cs="Times New Roman"/>
          <w:sz w:val="24"/>
          <w:szCs w:val="24"/>
        </w:rPr>
        <w:t>города Москвы от 25 ноября 2024г по делу №А40-242131/2024-106-555 Ф</w:t>
      </w:r>
      <w:r w:rsidRPr="00CF1022">
        <w:rPr>
          <w:rFonts w:ascii="Times New Roman" w:hAnsi="Times New Roman" w:cs="Times New Roman"/>
          <w:sz w:val="24"/>
          <w:szCs w:val="24"/>
        </w:rPr>
        <w:t>,</w:t>
      </w:r>
      <w:r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A40DA7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</w:t>
      </w:r>
      <w:r w:rsidR="008D0D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DA7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именуем___ в дальнейшем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«Покупатель», с другой стороны, на основании протокола </w:t>
      </w:r>
      <w:r w:rsidR="00D25B7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№_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 о результатах проведения торгов по продаже имущества </w:t>
      </w:r>
      <w:proofErr w:type="spellStart"/>
      <w:r w:rsidR="007B39A2">
        <w:rPr>
          <w:rFonts w:ascii="Times New Roman" w:hAnsi="Times New Roman" w:cs="Times New Roman"/>
          <w:sz w:val="24"/>
          <w:szCs w:val="24"/>
        </w:rPr>
        <w:t>Адыгёзаловой</w:t>
      </w:r>
      <w:proofErr w:type="spellEnd"/>
      <w:r w:rsidR="007B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9A2">
        <w:rPr>
          <w:rFonts w:ascii="Times New Roman" w:hAnsi="Times New Roman" w:cs="Times New Roman"/>
          <w:sz w:val="24"/>
          <w:szCs w:val="24"/>
        </w:rPr>
        <w:t>Ровшаны</w:t>
      </w:r>
      <w:proofErr w:type="spellEnd"/>
      <w:r w:rsidR="007B39A2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="007B39A2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7B39A2">
        <w:rPr>
          <w:rFonts w:ascii="Times New Roman" w:hAnsi="Times New Roman" w:cs="Times New Roman"/>
          <w:sz w:val="24"/>
          <w:szCs w:val="24"/>
        </w:rPr>
        <w:t xml:space="preserve"> </w:t>
      </w:r>
      <w:r w:rsidR="00D25B7D">
        <w:rPr>
          <w:rFonts w:ascii="Times New Roman" w:hAnsi="Times New Roman" w:cs="Times New Roman"/>
          <w:sz w:val="24"/>
          <w:szCs w:val="24"/>
        </w:rPr>
        <w:t>от «___»____________20</w:t>
      </w:r>
      <w:r w:rsidR="00FE2DAD">
        <w:rPr>
          <w:rFonts w:ascii="Times New Roman" w:hAnsi="Times New Roman" w:cs="Times New Roman"/>
          <w:sz w:val="24"/>
          <w:szCs w:val="24"/>
        </w:rPr>
        <w:t>___</w:t>
      </w:r>
      <w:r w:rsidR="00D25B7D">
        <w:rPr>
          <w:rFonts w:ascii="Times New Roman" w:hAnsi="Times New Roman" w:cs="Times New Roman"/>
          <w:sz w:val="24"/>
          <w:szCs w:val="24"/>
        </w:rPr>
        <w:t>г.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D13EEE" w:rsidRPr="00F61E64" w:rsidRDefault="00D13EEE">
      <w:pPr>
        <w:ind w:firstLine="708"/>
        <w:jc w:val="both"/>
        <w:rPr>
          <w:sz w:val="24"/>
          <w:szCs w:val="24"/>
        </w:rPr>
      </w:pPr>
    </w:p>
    <w:p w:rsidR="00D43FE8" w:rsidRPr="00F61E6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1. Предмет до</w:t>
      </w:r>
      <w:r w:rsidR="005F75EE">
        <w:rPr>
          <w:b/>
          <w:bCs/>
          <w:color w:val="000000"/>
          <w:sz w:val="24"/>
          <w:szCs w:val="24"/>
        </w:rPr>
        <w:t>говора</w:t>
      </w:r>
    </w:p>
    <w:p w:rsidR="00D13EEE" w:rsidRPr="00F61E64" w:rsidRDefault="00D13EEE" w:rsidP="004A1902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:rsidR="007B39A2" w:rsidRPr="007B39A2" w:rsidRDefault="00D13EEE" w:rsidP="007B39A2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333333"/>
          <w:sz w:val="24"/>
        </w:rPr>
      </w:pPr>
      <w:r w:rsidRPr="00F61E64">
        <w:rPr>
          <w:color w:val="000000"/>
          <w:sz w:val="24"/>
          <w:szCs w:val="24"/>
        </w:rPr>
        <w:t xml:space="preserve">1.2. Передаче подлежит право собственности на следующее имущество </w:t>
      </w:r>
      <w:proofErr w:type="spellStart"/>
      <w:r w:rsidR="007B39A2">
        <w:rPr>
          <w:sz w:val="24"/>
          <w:szCs w:val="24"/>
        </w:rPr>
        <w:t>Адыгёзаловой</w:t>
      </w:r>
      <w:proofErr w:type="spellEnd"/>
      <w:r w:rsidR="007B39A2">
        <w:rPr>
          <w:sz w:val="24"/>
          <w:szCs w:val="24"/>
        </w:rPr>
        <w:t xml:space="preserve"> </w:t>
      </w:r>
      <w:proofErr w:type="spellStart"/>
      <w:r w:rsidR="007B39A2">
        <w:rPr>
          <w:sz w:val="24"/>
          <w:szCs w:val="24"/>
        </w:rPr>
        <w:t>Ровшаны</w:t>
      </w:r>
      <w:proofErr w:type="spellEnd"/>
      <w:r w:rsidR="007B39A2">
        <w:rPr>
          <w:sz w:val="24"/>
          <w:szCs w:val="24"/>
        </w:rPr>
        <w:t xml:space="preserve"> Ибрагим </w:t>
      </w:r>
      <w:proofErr w:type="spellStart"/>
      <w:r w:rsidR="007B39A2">
        <w:rPr>
          <w:sz w:val="24"/>
          <w:szCs w:val="24"/>
        </w:rPr>
        <w:t>кызы</w:t>
      </w:r>
      <w:proofErr w:type="spellEnd"/>
      <w:r w:rsidR="00A56EC4">
        <w:rPr>
          <w:color w:val="000000"/>
          <w:sz w:val="24"/>
          <w:szCs w:val="24"/>
        </w:rPr>
        <w:t xml:space="preserve"> </w:t>
      </w:r>
      <w:r w:rsidR="007B39A2" w:rsidRPr="007B39A2">
        <w:rPr>
          <w:color w:val="333333"/>
          <w:sz w:val="24"/>
        </w:rPr>
        <w:t xml:space="preserve">- Земельный участок, расположенным по адресу: Московская обл., Дмитровский р-н, с/пос. </w:t>
      </w:r>
      <w:proofErr w:type="spellStart"/>
      <w:r w:rsidR="007B39A2" w:rsidRPr="007B39A2">
        <w:rPr>
          <w:color w:val="333333"/>
          <w:sz w:val="24"/>
        </w:rPr>
        <w:t>Костинское</w:t>
      </w:r>
      <w:proofErr w:type="spellEnd"/>
      <w:r w:rsidR="007B39A2" w:rsidRPr="007B39A2">
        <w:rPr>
          <w:color w:val="333333"/>
          <w:sz w:val="24"/>
        </w:rPr>
        <w:t xml:space="preserve">, д. </w:t>
      </w:r>
      <w:proofErr w:type="spellStart"/>
      <w:r w:rsidR="007B39A2" w:rsidRPr="007B39A2">
        <w:rPr>
          <w:color w:val="333333"/>
          <w:sz w:val="24"/>
        </w:rPr>
        <w:t>Морозово</w:t>
      </w:r>
      <w:proofErr w:type="spellEnd"/>
      <w:r w:rsidR="007B39A2" w:rsidRPr="007B39A2">
        <w:rPr>
          <w:color w:val="333333"/>
          <w:sz w:val="24"/>
        </w:rPr>
        <w:t xml:space="preserve">, кадастровый номер: 50:04:0120601:602, категория земель: земли сельскохозяйственного назначения, вид разрешенного использования: для дачного строительства, площадь 806 </w:t>
      </w:r>
      <w:proofErr w:type="spellStart"/>
      <w:r w:rsidR="007B39A2" w:rsidRPr="007B39A2">
        <w:rPr>
          <w:color w:val="333333"/>
          <w:sz w:val="24"/>
        </w:rPr>
        <w:t>кв.м</w:t>
      </w:r>
      <w:proofErr w:type="spellEnd"/>
      <w:r w:rsidR="007B39A2" w:rsidRPr="007B39A2">
        <w:rPr>
          <w:color w:val="333333"/>
          <w:sz w:val="24"/>
        </w:rPr>
        <w:t>.;</w:t>
      </w:r>
    </w:p>
    <w:p w:rsidR="00D13EEE" w:rsidRDefault="007B39A2" w:rsidP="007B39A2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  <w:r w:rsidRPr="007B39A2">
        <w:rPr>
          <w:color w:val="333333"/>
          <w:sz w:val="24"/>
        </w:rPr>
        <w:t xml:space="preserve">- Зданием, расположено по адресу: Московская область, городской округ Дмитровский, деревня </w:t>
      </w:r>
      <w:proofErr w:type="spellStart"/>
      <w:r w:rsidRPr="007B39A2">
        <w:rPr>
          <w:color w:val="333333"/>
          <w:sz w:val="24"/>
        </w:rPr>
        <w:t>Морозово</w:t>
      </w:r>
      <w:proofErr w:type="spellEnd"/>
      <w:r w:rsidRPr="007B39A2">
        <w:rPr>
          <w:color w:val="333333"/>
          <w:sz w:val="24"/>
        </w:rPr>
        <w:t xml:space="preserve">, кадастровый номер: 50:04:0120601:2147, площадь 163,5 </w:t>
      </w:r>
      <w:proofErr w:type="spellStart"/>
      <w:r w:rsidRPr="007B39A2">
        <w:rPr>
          <w:color w:val="333333"/>
          <w:sz w:val="24"/>
        </w:rPr>
        <w:t>кв.м</w:t>
      </w:r>
      <w:proofErr w:type="spellEnd"/>
      <w:r w:rsidRPr="007B39A2">
        <w:rPr>
          <w:color w:val="333333"/>
          <w:sz w:val="24"/>
        </w:rPr>
        <w:t>.</w:t>
      </w:r>
    </w:p>
    <w:p w:rsidR="00DB558F" w:rsidRDefault="00D13EEE" w:rsidP="00DB558F">
      <w:pPr>
        <w:pStyle w:val="a8"/>
        <w:widowControl/>
        <w:tabs>
          <w:tab w:val="left" w:pos="600"/>
          <w:tab w:val="left" w:pos="709"/>
          <w:tab w:val="left" w:pos="2977"/>
        </w:tabs>
        <w:ind w:left="0" w:right="-2" w:firstLine="709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1.3. </w:t>
      </w:r>
      <w:r w:rsidR="008F7A7E" w:rsidRPr="008F7A7E">
        <w:rPr>
          <w:color w:val="000000"/>
          <w:sz w:val="24"/>
          <w:szCs w:val="24"/>
        </w:rPr>
        <w:t>Имущество, являющееся предметом настоящего договора, находится в залоге у ПАО «</w:t>
      </w:r>
      <w:r w:rsidR="008F7A7E">
        <w:rPr>
          <w:color w:val="000000"/>
          <w:sz w:val="24"/>
          <w:szCs w:val="24"/>
        </w:rPr>
        <w:t>Сбербанк</w:t>
      </w:r>
      <w:r w:rsidR="008F7A7E" w:rsidRPr="008F7A7E">
        <w:rPr>
          <w:color w:val="000000"/>
          <w:sz w:val="24"/>
          <w:szCs w:val="24"/>
        </w:rPr>
        <w:t>»</w:t>
      </w:r>
      <w:r w:rsidR="00DB558F">
        <w:rPr>
          <w:color w:val="000000"/>
          <w:sz w:val="24"/>
          <w:szCs w:val="24"/>
        </w:rPr>
        <w:t xml:space="preserve">. </w:t>
      </w:r>
    </w:p>
    <w:p w:rsidR="001332F9" w:rsidRDefault="001332F9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</w:p>
    <w:p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приема-передачи.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приема-передачи.</w:t>
      </w:r>
    </w:p>
    <w:p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</w:t>
      </w:r>
      <w:r w:rsidR="007E216B">
        <w:rPr>
          <w:color w:val="000000"/>
          <w:sz w:val="24"/>
        </w:rPr>
        <w:t xml:space="preserve"> №__ </w:t>
      </w:r>
      <w:r w:rsidRPr="00F61E64">
        <w:rPr>
          <w:color w:val="000000"/>
          <w:sz w:val="24"/>
        </w:rPr>
        <w:t>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proofErr w:type="spellStart"/>
      <w:r w:rsidR="007B39A2">
        <w:rPr>
          <w:sz w:val="24"/>
        </w:rPr>
        <w:t>Адыгёзаловой</w:t>
      </w:r>
      <w:proofErr w:type="spellEnd"/>
      <w:r w:rsidR="007B39A2">
        <w:rPr>
          <w:sz w:val="24"/>
        </w:rPr>
        <w:t xml:space="preserve"> </w:t>
      </w:r>
      <w:proofErr w:type="spellStart"/>
      <w:r w:rsidR="007B39A2">
        <w:rPr>
          <w:sz w:val="24"/>
        </w:rPr>
        <w:t>Ровшаны</w:t>
      </w:r>
      <w:proofErr w:type="spellEnd"/>
      <w:r w:rsidR="007B39A2">
        <w:rPr>
          <w:sz w:val="24"/>
        </w:rPr>
        <w:t xml:space="preserve"> Ибрагим </w:t>
      </w:r>
      <w:proofErr w:type="spellStart"/>
      <w:r w:rsidR="007B39A2">
        <w:rPr>
          <w:sz w:val="24"/>
        </w:rPr>
        <w:t>кызы</w:t>
      </w:r>
      <w:proofErr w:type="spellEnd"/>
      <w:r w:rsidR="007B39A2">
        <w:rPr>
          <w:sz w:val="24"/>
        </w:rPr>
        <w:t xml:space="preserve"> </w:t>
      </w:r>
      <w:r w:rsidR="002E70B6">
        <w:rPr>
          <w:color w:val="000000"/>
          <w:sz w:val="24"/>
        </w:rPr>
        <w:t xml:space="preserve">от </w:t>
      </w:r>
      <w:r w:rsidR="007E216B">
        <w:rPr>
          <w:color w:val="000000"/>
          <w:sz w:val="24"/>
        </w:rPr>
        <w:t>«__</w:t>
      </w:r>
      <w:r w:rsidR="008D4665" w:rsidRPr="00F61E64">
        <w:rPr>
          <w:color w:val="000000"/>
          <w:sz w:val="24"/>
        </w:rPr>
        <w:t>» ________ 20</w:t>
      </w:r>
      <w:r w:rsidR="003C67C6">
        <w:rPr>
          <w:color w:val="000000"/>
          <w:sz w:val="24"/>
        </w:rPr>
        <w:t>2</w:t>
      </w:r>
      <w:r w:rsidR="009E2AF4">
        <w:rPr>
          <w:color w:val="000000"/>
          <w:sz w:val="24"/>
        </w:rPr>
        <w:t>5</w:t>
      </w:r>
      <w:r w:rsidRPr="00F61E64">
        <w:rPr>
          <w:color w:val="000000"/>
          <w:sz w:val="24"/>
        </w:rPr>
        <w:t xml:space="preserve">г., составляет </w:t>
      </w:r>
      <w:bookmarkStart w:id="3" w:name="OLE_LINK38"/>
      <w:bookmarkStart w:id="4" w:name="OLE_LINK39"/>
      <w:r w:rsidRPr="00F61E64">
        <w:rPr>
          <w:color w:val="000000"/>
          <w:sz w:val="24"/>
        </w:rPr>
        <w:t>__________ (____________</w:t>
      </w:r>
      <w:r w:rsidR="008D0DF4">
        <w:rPr>
          <w:color w:val="000000"/>
          <w:sz w:val="24"/>
        </w:rPr>
        <w:t>_</w:t>
      </w:r>
      <w:r w:rsidR="007E216B">
        <w:rPr>
          <w:color w:val="000000"/>
          <w:sz w:val="24"/>
        </w:rPr>
        <w:t>_______________________________</w:t>
      </w:r>
      <w:r w:rsidRPr="00F61E64">
        <w:rPr>
          <w:color w:val="000000"/>
          <w:sz w:val="24"/>
        </w:rPr>
        <w:t>_) рублей __ копеек</w:t>
      </w:r>
      <w:bookmarkEnd w:id="3"/>
      <w:bookmarkEnd w:id="4"/>
      <w:r w:rsidRPr="00F61E64">
        <w:rPr>
          <w:color w:val="000000"/>
          <w:sz w:val="24"/>
        </w:rPr>
        <w:t>.</w:t>
      </w:r>
    </w:p>
    <w:p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3.2. Сумма</w:t>
      </w:r>
      <w:r w:rsidR="005F37EB">
        <w:rPr>
          <w:color w:val="000000"/>
          <w:sz w:val="24"/>
        </w:rPr>
        <w:t xml:space="preserve"> </w:t>
      </w:r>
      <w:r w:rsidR="005F37EB" w:rsidRPr="00F61E64">
        <w:rPr>
          <w:color w:val="000000"/>
          <w:sz w:val="24"/>
        </w:rPr>
        <w:t>__________ (____________</w:t>
      </w:r>
      <w:r w:rsidR="005F37EB">
        <w:rPr>
          <w:color w:val="000000"/>
          <w:sz w:val="24"/>
        </w:rPr>
        <w:t>________________________________</w:t>
      </w:r>
      <w:r w:rsidR="005F37EB" w:rsidRPr="00F61E64">
        <w:rPr>
          <w:color w:val="000000"/>
          <w:sz w:val="24"/>
        </w:rPr>
        <w:t>_) рублей __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Pr="00F61E64">
        <w:rPr>
          <w:rFonts w:eastAsia="Calibri"/>
          <w:color w:val="000000"/>
          <w:sz w:val="24"/>
          <w:lang w:eastAsia="en-US"/>
        </w:rPr>
        <w:t xml:space="preserve"> ___________ (______________</w:t>
      </w:r>
      <w:r w:rsidR="008D0DF4">
        <w:rPr>
          <w:rFonts w:eastAsia="Calibri"/>
          <w:color w:val="000000"/>
          <w:sz w:val="24"/>
          <w:lang w:eastAsia="en-US"/>
        </w:rPr>
        <w:t>____________</w:t>
      </w:r>
      <w:r w:rsidRPr="00F61E64">
        <w:rPr>
          <w:rFonts w:eastAsia="Calibri"/>
          <w:color w:val="000000"/>
          <w:sz w:val="24"/>
          <w:lang w:eastAsia="en-US"/>
        </w:rPr>
        <w:t xml:space="preserve">________) </w:t>
      </w:r>
      <w:r w:rsidRPr="00F61E64">
        <w:rPr>
          <w:color w:val="000000"/>
          <w:sz w:val="24"/>
        </w:rPr>
        <w:t xml:space="preserve">рублей __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F61E64">
        <w:rPr>
          <w:rFonts w:eastAsia="Calibri"/>
          <w:color w:val="000000"/>
          <w:sz w:val="24"/>
          <w:lang w:eastAsia="en-US"/>
        </w:rPr>
        <w:t>Продавца</w:t>
      </w:r>
      <w:r w:rsidRPr="00F61E64">
        <w:rPr>
          <w:color w:val="000000"/>
          <w:sz w:val="24"/>
        </w:rPr>
        <w:t xml:space="preserve">, указанным в настоящем договоре, в течение </w:t>
      </w:r>
      <w:r w:rsidR="009C79F6">
        <w:rPr>
          <w:color w:val="000000"/>
          <w:sz w:val="24"/>
        </w:rPr>
        <w:t>30</w:t>
      </w:r>
      <w:r w:rsidR="00DB558F">
        <w:rPr>
          <w:color w:val="000000"/>
          <w:sz w:val="24"/>
        </w:rPr>
        <w:t xml:space="preserve"> </w:t>
      </w:r>
      <w:r w:rsidRPr="00F61E64">
        <w:rPr>
          <w:color w:val="000000"/>
          <w:sz w:val="24"/>
        </w:rPr>
        <w:t>дней со дня подписания настоящего договора.</w:t>
      </w:r>
    </w:p>
    <w:p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lastRenderedPageBreak/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:rsidR="00D13EEE" w:rsidRPr="00F61E64" w:rsidRDefault="00D13EEE" w:rsidP="005F75EE">
      <w:pPr>
        <w:ind w:left="-192" w:firstLine="900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4. Передача имущества и переход права собственности.</w:t>
      </w:r>
    </w:p>
    <w:p w:rsidR="00A56EC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4.1</w:t>
      </w:r>
      <w:r w:rsidRPr="005B0C80">
        <w:rPr>
          <w:color w:val="000000"/>
          <w:sz w:val="24"/>
          <w:szCs w:val="24"/>
        </w:rPr>
        <w:t xml:space="preserve">. </w:t>
      </w:r>
      <w:r w:rsidR="005F75EE" w:rsidRPr="005B0C80">
        <w:rPr>
          <w:color w:val="000000"/>
          <w:sz w:val="24"/>
          <w:szCs w:val="24"/>
        </w:rPr>
        <w:t xml:space="preserve">Право собственности на имущество переходит к Покупателю с момента подписания Сторонами акта приема-передачи. </w:t>
      </w:r>
    </w:p>
    <w:p w:rsidR="00D13EEE" w:rsidRPr="00F61E6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4.2. </w:t>
      </w:r>
      <w:r w:rsidR="00BF74CA">
        <w:rPr>
          <w:color w:val="000000"/>
          <w:sz w:val="24"/>
          <w:szCs w:val="24"/>
        </w:rPr>
        <w:t xml:space="preserve">Вместе с имуществом, указанным в п. 1.2. настоящего договора, </w:t>
      </w:r>
      <w:r w:rsidRPr="00F61E64">
        <w:rPr>
          <w:color w:val="000000"/>
          <w:sz w:val="24"/>
          <w:szCs w:val="24"/>
        </w:rPr>
        <w:t>Продавец переда</w:t>
      </w:r>
      <w:r w:rsidR="003135C4">
        <w:rPr>
          <w:color w:val="000000"/>
          <w:sz w:val="24"/>
          <w:szCs w:val="24"/>
        </w:rPr>
        <w:t>ет</w:t>
      </w:r>
      <w:r w:rsidRPr="00F61E64">
        <w:rPr>
          <w:color w:val="000000"/>
          <w:sz w:val="24"/>
          <w:szCs w:val="24"/>
        </w:rPr>
        <w:t xml:space="preserve"> покупателю </w:t>
      </w:r>
      <w:r w:rsidR="003135C4">
        <w:rPr>
          <w:color w:val="000000"/>
          <w:sz w:val="24"/>
          <w:szCs w:val="24"/>
        </w:rPr>
        <w:t xml:space="preserve">все </w:t>
      </w:r>
      <w:r w:rsidRPr="00F61E64">
        <w:rPr>
          <w:color w:val="000000"/>
          <w:sz w:val="24"/>
          <w:szCs w:val="24"/>
        </w:rPr>
        <w:t>имеющиеся у него документы, относящиеся к имуществу.</w:t>
      </w:r>
    </w:p>
    <w:p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задаток полностью.</w:t>
      </w:r>
    </w:p>
    <w:p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расторгнут так же по взаимному соглашению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</w:t>
      </w:r>
      <w:r w:rsidRPr="0037270E">
        <w:rPr>
          <w:color w:val="000000"/>
          <w:sz w:val="24"/>
          <w:szCs w:val="24"/>
        </w:rPr>
        <w:t xml:space="preserve">Арбитражный суд </w:t>
      </w:r>
      <w:r w:rsidR="0011798D">
        <w:rPr>
          <w:color w:val="000000"/>
          <w:sz w:val="24"/>
          <w:szCs w:val="24"/>
        </w:rPr>
        <w:t>города Москвы</w:t>
      </w:r>
      <w:r w:rsidRPr="00F61E64">
        <w:rPr>
          <w:color w:val="000000"/>
          <w:sz w:val="24"/>
          <w:szCs w:val="24"/>
        </w:rPr>
        <w:t>.</w:t>
      </w:r>
    </w:p>
    <w:p w:rsidR="003135C4" w:rsidRPr="00F61E6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</w:t>
      </w:r>
      <w:r w:rsidR="007E216B">
        <w:rPr>
          <w:color w:val="000000"/>
          <w:sz w:val="24"/>
          <w:szCs w:val="24"/>
        </w:rPr>
        <w:t>№</w:t>
      </w:r>
      <w:r w:rsidRPr="00F61E64">
        <w:rPr>
          <w:color w:val="000000"/>
          <w:sz w:val="24"/>
          <w:szCs w:val="24"/>
        </w:rPr>
        <w:t xml:space="preserve">1 – ПРОТОКОЛ </w:t>
      </w:r>
      <w:r w:rsidR="007E216B">
        <w:rPr>
          <w:color w:val="000000"/>
          <w:sz w:val="24"/>
          <w:szCs w:val="24"/>
        </w:rPr>
        <w:t>№ __</w:t>
      </w:r>
      <w:r w:rsidRPr="00F61E64">
        <w:rPr>
          <w:color w:val="000000"/>
          <w:sz w:val="24"/>
          <w:szCs w:val="24"/>
        </w:rPr>
        <w:t xml:space="preserve"> о результатах проведения торгов по продаже имущества </w:t>
      </w:r>
      <w:proofErr w:type="spellStart"/>
      <w:r w:rsidR="008F7A7E" w:rsidRPr="008F7A7E">
        <w:rPr>
          <w:sz w:val="24"/>
          <w:szCs w:val="24"/>
        </w:rPr>
        <w:t>Адыгёзаловой</w:t>
      </w:r>
      <w:proofErr w:type="spellEnd"/>
      <w:r w:rsidR="008F7A7E" w:rsidRPr="008F7A7E">
        <w:rPr>
          <w:sz w:val="24"/>
          <w:szCs w:val="24"/>
        </w:rPr>
        <w:t xml:space="preserve"> </w:t>
      </w:r>
      <w:proofErr w:type="spellStart"/>
      <w:r w:rsidR="008F7A7E" w:rsidRPr="008F7A7E">
        <w:rPr>
          <w:sz w:val="24"/>
          <w:szCs w:val="24"/>
        </w:rPr>
        <w:t>Ровшаны</w:t>
      </w:r>
      <w:proofErr w:type="spellEnd"/>
      <w:r w:rsidR="008F7A7E" w:rsidRPr="008F7A7E">
        <w:rPr>
          <w:sz w:val="24"/>
          <w:szCs w:val="24"/>
        </w:rPr>
        <w:t xml:space="preserve"> Ибрагим </w:t>
      </w:r>
      <w:proofErr w:type="spellStart"/>
      <w:r w:rsidR="008F7A7E" w:rsidRPr="008F7A7E">
        <w:rPr>
          <w:sz w:val="24"/>
          <w:szCs w:val="24"/>
        </w:rPr>
        <w:t>кызы</w:t>
      </w:r>
      <w:proofErr w:type="spellEnd"/>
      <w:r w:rsidR="008F7A7E" w:rsidRPr="008F7A7E">
        <w:rPr>
          <w:sz w:val="24"/>
          <w:szCs w:val="24"/>
        </w:rPr>
        <w:t xml:space="preserve"> </w:t>
      </w:r>
      <w:bookmarkStart w:id="5" w:name="_GoBack"/>
      <w:bookmarkEnd w:id="5"/>
      <w:r w:rsidRPr="00F61E64">
        <w:rPr>
          <w:color w:val="000000"/>
          <w:sz w:val="24"/>
          <w:szCs w:val="24"/>
        </w:rPr>
        <w:t>от «_</w:t>
      </w:r>
      <w:r w:rsidR="007E216B">
        <w:rPr>
          <w:color w:val="000000"/>
          <w:sz w:val="24"/>
          <w:szCs w:val="24"/>
        </w:rPr>
        <w:t>_</w:t>
      </w:r>
      <w:r w:rsidRPr="00F61E64">
        <w:rPr>
          <w:color w:val="000000"/>
          <w:sz w:val="24"/>
          <w:szCs w:val="24"/>
        </w:rPr>
        <w:t>_» ________ 20</w:t>
      </w:r>
      <w:r w:rsidR="003C67C6">
        <w:rPr>
          <w:color w:val="000000"/>
          <w:sz w:val="24"/>
          <w:szCs w:val="24"/>
        </w:rPr>
        <w:t>2</w:t>
      </w:r>
      <w:r w:rsidR="009E2AF4">
        <w:rPr>
          <w:color w:val="000000"/>
          <w:sz w:val="24"/>
          <w:szCs w:val="24"/>
        </w:rPr>
        <w:t>5</w:t>
      </w:r>
      <w:r w:rsidRPr="00F61E64">
        <w:rPr>
          <w:color w:val="000000"/>
          <w:sz w:val="24"/>
          <w:szCs w:val="24"/>
        </w:rPr>
        <w:t>г</w:t>
      </w:r>
      <w:r w:rsidR="002847AE">
        <w:rPr>
          <w:color w:val="000000"/>
          <w:sz w:val="24"/>
          <w:szCs w:val="24"/>
        </w:rPr>
        <w:t>.</w:t>
      </w:r>
    </w:p>
    <w:p w:rsidR="00D13EEE" w:rsidRPr="00F61E64" w:rsidRDefault="00D13EEE">
      <w:pPr>
        <w:ind w:left="-900"/>
        <w:jc w:val="both"/>
        <w:rPr>
          <w:sz w:val="24"/>
          <w:szCs w:val="24"/>
        </w:rPr>
      </w:pPr>
    </w:p>
    <w:p w:rsidR="003135C4" w:rsidRDefault="00AA6591" w:rsidP="008D3376">
      <w:pPr>
        <w:widowControl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 w:rsidRPr="00AA6591">
        <w:rPr>
          <w:b/>
          <w:color w:val="000000"/>
          <w:sz w:val="24"/>
          <w:szCs w:val="24"/>
        </w:rPr>
        <w:t>Адреса и платежные реквизиты сторон</w:t>
      </w:r>
      <w:r w:rsidR="00D13EEE" w:rsidRPr="00F61E64">
        <w:rPr>
          <w:color w:val="000000"/>
          <w:sz w:val="24"/>
          <w:szCs w:val="24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106"/>
      </w:tblGrid>
      <w:tr w:rsidR="00D13EEE" w:rsidRPr="00F61E64" w:rsidTr="00844977">
        <w:tc>
          <w:tcPr>
            <w:tcW w:w="5529" w:type="dxa"/>
            <w:shd w:val="clear" w:color="auto" w:fill="auto"/>
          </w:tcPr>
          <w:p w:rsidR="00FB6058" w:rsidRPr="00802E3A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bookmarkStart w:id="6" w:name="_Hlk506901379"/>
            <w:r w:rsidRPr="00802E3A">
              <w:rPr>
                <w:bCs/>
                <w:spacing w:val="-2"/>
                <w:sz w:val="24"/>
              </w:rPr>
              <w:t>Продавец</w:t>
            </w:r>
            <w:r w:rsidR="00FC05D8" w:rsidRPr="00802E3A">
              <w:rPr>
                <w:bCs/>
                <w:spacing w:val="-2"/>
                <w:sz w:val="24"/>
              </w:rPr>
              <w:t>:</w:t>
            </w:r>
          </w:p>
          <w:p w:rsidR="009C79F6" w:rsidRPr="00802E3A" w:rsidRDefault="009C79F6" w:rsidP="009C79F6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  <w:bookmarkStart w:id="7" w:name="OLE_LINK58"/>
            <w:bookmarkStart w:id="8" w:name="OLE_LINK59"/>
            <w:bookmarkStart w:id="9" w:name="OLE_LINK60"/>
            <w:r w:rsidRPr="00802E3A">
              <w:rPr>
                <w:color w:val="000000"/>
                <w:sz w:val="24"/>
              </w:rPr>
              <w:t>Финансовый управляющий имуществом</w:t>
            </w:r>
            <w:r w:rsidR="0011798D" w:rsidRPr="00802E3A">
              <w:rPr>
                <w:color w:val="000000"/>
                <w:sz w:val="24"/>
              </w:rPr>
              <w:t xml:space="preserve"> </w:t>
            </w:r>
            <w:proofErr w:type="spellStart"/>
            <w:r w:rsidR="007B39A2">
              <w:rPr>
                <w:sz w:val="24"/>
                <w:szCs w:val="24"/>
              </w:rPr>
              <w:t>Адыгёзаловой</w:t>
            </w:r>
            <w:proofErr w:type="spellEnd"/>
            <w:r w:rsidR="007B39A2">
              <w:rPr>
                <w:sz w:val="24"/>
                <w:szCs w:val="24"/>
              </w:rPr>
              <w:t xml:space="preserve"> </w:t>
            </w:r>
            <w:proofErr w:type="spellStart"/>
            <w:r w:rsidR="007B39A2">
              <w:rPr>
                <w:sz w:val="24"/>
                <w:szCs w:val="24"/>
              </w:rPr>
              <w:t>Ровшаны</w:t>
            </w:r>
            <w:proofErr w:type="spellEnd"/>
            <w:r w:rsidR="007B39A2">
              <w:rPr>
                <w:sz w:val="24"/>
                <w:szCs w:val="24"/>
              </w:rPr>
              <w:t xml:space="preserve"> Ибрагим </w:t>
            </w:r>
            <w:proofErr w:type="spellStart"/>
            <w:r w:rsidR="007B39A2">
              <w:rPr>
                <w:sz w:val="24"/>
                <w:szCs w:val="24"/>
              </w:rPr>
              <w:t>кызы</w:t>
            </w:r>
            <w:proofErr w:type="spellEnd"/>
            <w:r w:rsidR="007B39A2">
              <w:rPr>
                <w:sz w:val="24"/>
                <w:szCs w:val="24"/>
              </w:rPr>
              <w:t xml:space="preserve"> </w:t>
            </w:r>
            <w:r w:rsidR="0011798D" w:rsidRPr="00802E3A">
              <w:rPr>
                <w:color w:val="000000"/>
                <w:sz w:val="24"/>
              </w:rPr>
              <w:t>Лебедев</w:t>
            </w:r>
            <w:r w:rsidR="009E2AF4">
              <w:rPr>
                <w:color w:val="000000"/>
                <w:sz w:val="24"/>
              </w:rPr>
              <w:t>а</w:t>
            </w:r>
            <w:r w:rsidR="0011798D" w:rsidRPr="00802E3A">
              <w:rPr>
                <w:color w:val="000000"/>
                <w:sz w:val="24"/>
              </w:rPr>
              <w:t xml:space="preserve"> </w:t>
            </w:r>
            <w:r w:rsidR="009E2AF4">
              <w:rPr>
                <w:color w:val="000000"/>
                <w:sz w:val="24"/>
              </w:rPr>
              <w:t>О.Н.</w:t>
            </w:r>
          </w:p>
          <w:p w:rsidR="001800F6" w:rsidRPr="001800F6" w:rsidRDefault="001800F6" w:rsidP="001800F6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  <w:r w:rsidRPr="001800F6">
              <w:rPr>
                <w:color w:val="000000"/>
                <w:sz w:val="24"/>
              </w:rPr>
              <w:t>Московский банк ПАО Сбербанк № 9038/0174</w:t>
            </w:r>
          </w:p>
          <w:p w:rsidR="001800F6" w:rsidRPr="001800F6" w:rsidRDefault="001800F6" w:rsidP="001800F6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  <w:r w:rsidRPr="001800F6">
              <w:rPr>
                <w:color w:val="000000"/>
                <w:sz w:val="24"/>
              </w:rPr>
              <w:t>ИНН: 7707083893</w:t>
            </w:r>
            <w:r w:rsidR="00844977">
              <w:rPr>
                <w:color w:val="000000"/>
                <w:sz w:val="24"/>
              </w:rPr>
              <w:t xml:space="preserve"> </w:t>
            </w:r>
            <w:r w:rsidRPr="001800F6">
              <w:rPr>
                <w:color w:val="000000"/>
                <w:sz w:val="24"/>
              </w:rPr>
              <w:t>ОГРН: 1027700132195</w:t>
            </w:r>
          </w:p>
          <w:p w:rsidR="001800F6" w:rsidRPr="001800F6" w:rsidRDefault="001800F6" w:rsidP="001800F6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  <w:proofErr w:type="spellStart"/>
            <w:proofErr w:type="gramStart"/>
            <w:r w:rsidRPr="001800F6">
              <w:rPr>
                <w:color w:val="000000"/>
                <w:sz w:val="24"/>
              </w:rPr>
              <w:t>Местонахождение:г</w:t>
            </w:r>
            <w:proofErr w:type="spellEnd"/>
            <w:r w:rsidRPr="001800F6">
              <w:rPr>
                <w:color w:val="000000"/>
                <w:sz w:val="24"/>
              </w:rPr>
              <w:t>.</w:t>
            </w:r>
            <w:proofErr w:type="gramEnd"/>
            <w:r w:rsidRPr="001800F6">
              <w:rPr>
                <w:color w:val="000000"/>
                <w:sz w:val="24"/>
              </w:rPr>
              <w:t xml:space="preserve"> Москва, ул. </w:t>
            </w:r>
            <w:proofErr w:type="spellStart"/>
            <w:r w:rsidRPr="001800F6">
              <w:rPr>
                <w:color w:val="000000"/>
                <w:sz w:val="24"/>
              </w:rPr>
              <w:t>Б.Тульская</w:t>
            </w:r>
            <w:proofErr w:type="spellEnd"/>
            <w:r w:rsidRPr="001800F6">
              <w:rPr>
                <w:color w:val="000000"/>
                <w:sz w:val="24"/>
              </w:rPr>
              <w:t>, д. 2</w:t>
            </w:r>
          </w:p>
          <w:p w:rsidR="001800F6" w:rsidRPr="001800F6" w:rsidRDefault="001800F6" w:rsidP="001800F6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  <w:r w:rsidRPr="001800F6">
              <w:rPr>
                <w:color w:val="000000"/>
                <w:sz w:val="24"/>
              </w:rPr>
              <w:t>Кор</w:t>
            </w:r>
            <w:r>
              <w:rPr>
                <w:color w:val="000000"/>
                <w:sz w:val="24"/>
              </w:rPr>
              <w:t>.</w:t>
            </w:r>
            <w:r w:rsidRPr="001800F6">
              <w:rPr>
                <w:color w:val="000000"/>
                <w:sz w:val="24"/>
              </w:rPr>
              <w:t xml:space="preserve"> счет: 30101810400000000225</w:t>
            </w:r>
          </w:p>
          <w:p w:rsidR="001800F6" w:rsidRPr="001800F6" w:rsidRDefault="001800F6" w:rsidP="001800F6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  <w:r w:rsidRPr="001800F6">
              <w:rPr>
                <w:color w:val="000000"/>
                <w:sz w:val="24"/>
              </w:rPr>
              <w:t>БИК: 044525225</w:t>
            </w:r>
          </w:p>
          <w:p w:rsidR="008F7A7E" w:rsidRPr="008F7A7E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  <w:r w:rsidRPr="008F7A7E">
              <w:rPr>
                <w:color w:val="000000"/>
                <w:sz w:val="24"/>
              </w:rPr>
              <w:t>Счет получателя: 40817810838068810105</w:t>
            </w:r>
          </w:p>
          <w:p w:rsidR="008F7A7E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  <w:r w:rsidRPr="008F7A7E">
              <w:rPr>
                <w:color w:val="000000"/>
                <w:sz w:val="24"/>
              </w:rPr>
              <w:lastRenderedPageBreak/>
              <w:t xml:space="preserve">Ф.И.О. Получатель: </w:t>
            </w:r>
            <w:proofErr w:type="spellStart"/>
            <w:r w:rsidRPr="008F7A7E">
              <w:rPr>
                <w:color w:val="000000"/>
                <w:sz w:val="24"/>
              </w:rPr>
              <w:t>Адыгёзалова</w:t>
            </w:r>
            <w:proofErr w:type="spellEnd"/>
            <w:r w:rsidRPr="008F7A7E">
              <w:rPr>
                <w:color w:val="000000"/>
                <w:sz w:val="24"/>
              </w:rPr>
              <w:t xml:space="preserve"> </w:t>
            </w:r>
            <w:proofErr w:type="spellStart"/>
            <w:r w:rsidRPr="008F7A7E">
              <w:rPr>
                <w:color w:val="000000"/>
                <w:sz w:val="24"/>
              </w:rPr>
              <w:t>Ровшана</w:t>
            </w:r>
            <w:proofErr w:type="spellEnd"/>
            <w:r w:rsidRPr="008F7A7E">
              <w:rPr>
                <w:color w:val="000000"/>
                <w:sz w:val="24"/>
              </w:rPr>
              <w:t xml:space="preserve"> Ибрагим </w:t>
            </w:r>
            <w:proofErr w:type="spellStart"/>
            <w:r w:rsidRPr="008F7A7E">
              <w:rPr>
                <w:color w:val="000000"/>
                <w:sz w:val="24"/>
              </w:rPr>
              <w:t>кызы</w:t>
            </w:r>
            <w:proofErr w:type="spellEnd"/>
            <w:r w:rsidRPr="008F7A7E">
              <w:rPr>
                <w:color w:val="000000"/>
                <w:sz w:val="24"/>
              </w:rPr>
              <w:t xml:space="preserve"> </w:t>
            </w:r>
          </w:p>
          <w:p w:rsidR="008F7A7E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</w:rPr>
            </w:pPr>
          </w:p>
          <w:p w:rsidR="00D13EEE" w:rsidRPr="00802E3A" w:rsidRDefault="001332F9" w:rsidP="008F7A7E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802E3A">
              <w:rPr>
                <w:sz w:val="24"/>
              </w:rPr>
              <w:t>________________________</w:t>
            </w:r>
            <w:r w:rsidR="00FC05D8" w:rsidRPr="00802E3A">
              <w:rPr>
                <w:sz w:val="24"/>
              </w:rPr>
              <w:t>___\Лебедев</w:t>
            </w:r>
            <w:bookmarkEnd w:id="7"/>
            <w:bookmarkEnd w:id="8"/>
            <w:bookmarkEnd w:id="9"/>
            <w:r w:rsidR="009E2AF4">
              <w:rPr>
                <w:sz w:val="24"/>
              </w:rPr>
              <w:t>а О.Н.</w:t>
            </w:r>
          </w:p>
        </w:tc>
        <w:tc>
          <w:tcPr>
            <w:tcW w:w="5106" w:type="dxa"/>
            <w:shd w:val="clear" w:color="auto" w:fill="auto"/>
          </w:tcPr>
          <w:p w:rsidR="00D13EEE" w:rsidRDefault="00D13EEE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lastRenderedPageBreak/>
              <w:t>Покупатель</w:t>
            </w:r>
            <w:r w:rsidR="00FC05D8">
              <w:rPr>
                <w:b/>
                <w:bCs/>
                <w:sz w:val="24"/>
                <w:szCs w:val="24"/>
              </w:rPr>
              <w:t>:</w:t>
            </w:r>
          </w:p>
          <w:p w:rsidR="00FC05D8" w:rsidRPr="00FC05D8" w:rsidRDefault="00FC05D8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C05D8">
              <w:rPr>
                <w:bCs/>
                <w:sz w:val="24"/>
                <w:szCs w:val="24"/>
              </w:rPr>
              <w:lastRenderedPageBreak/>
              <w:t>________________</w:t>
            </w:r>
          </w:p>
          <w:p w:rsidR="00FC05D8" w:rsidRPr="00F61E64" w:rsidRDefault="00FC05D8" w:rsidP="00844977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___________________________\_________</w:t>
            </w:r>
          </w:p>
        </w:tc>
      </w:tr>
      <w:bookmarkEnd w:id="6"/>
    </w:tbl>
    <w:p w:rsidR="00D13EEE" w:rsidRPr="00F61E64" w:rsidRDefault="00D13EEE" w:rsidP="00844977">
      <w:pPr>
        <w:pStyle w:val="1"/>
        <w:jc w:val="left"/>
        <w:rPr>
          <w:sz w:val="24"/>
        </w:rPr>
      </w:pPr>
    </w:p>
    <w:sectPr w:rsidR="00D13EEE" w:rsidRPr="00F61E64" w:rsidSect="004414A5">
      <w:footerReference w:type="default" r:id="rId7"/>
      <w:pgSz w:w="11906" w:h="16838"/>
      <w:pgMar w:top="709" w:right="425" w:bottom="737" w:left="851" w:header="720" w:footer="363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71" w:rsidRDefault="00E75771">
      <w:r>
        <w:separator/>
      </w:r>
    </w:p>
  </w:endnote>
  <w:endnote w:type="continuationSeparator" w:id="0">
    <w:p w:rsidR="00E75771" w:rsidRDefault="00E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AD" w:rsidRDefault="00FE2DA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A7E">
      <w:rPr>
        <w:noProof/>
      </w:rPr>
      <w:t>1</w:t>
    </w:r>
    <w:r>
      <w:fldChar w:fldCharType="end"/>
    </w:r>
  </w:p>
  <w:p w:rsidR="00FE2DAD" w:rsidRDefault="00FE2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71" w:rsidRDefault="00E75771">
      <w:r>
        <w:separator/>
      </w:r>
    </w:p>
  </w:footnote>
  <w:footnote w:type="continuationSeparator" w:id="0">
    <w:p w:rsidR="00E75771" w:rsidRDefault="00E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65"/>
    <w:rsid w:val="00025B51"/>
    <w:rsid w:val="0008459D"/>
    <w:rsid w:val="0009741C"/>
    <w:rsid w:val="000D1E04"/>
    <w:rsid w:val="0011798D"/>
    <w:rsid w:val="001332F9"/>
    <w:rsid w:val="00135AA2"/>
    <w:rsid w:val="0014271F"/>
    <w:rsid w:val="00156A06"/>
    <w:rsid w:val="001800F6"/>
    <w:rsid w:val="001E2A6E"/>
    <w:rsid w:val="0024412E"/>
    <w:rsid w:val="002847AE"/>
    <w:rsid w:val="002E70B6"/>
    <w:rsid w:val="003135C4"/>
    <w:rsid w:val="0037270E"/>
    <w:rsid w:val="003C67C6"/>
    <w:rsid w:val="004068F9"/>
    <w:rsid w:val="004414A5"/>
    <w:rsid w:val="00464097"/>
    <w:rsid w:val="004A1902"/>
    <w:rsid w:val="004F53ED"/>
    <w:rsid w:val="005213ED"/>
    <w:rsid w:val="005968D3"/>
    <w:rsid w:val="005B0C80"/>
    <w:rsid w:val="005C2202"/>
    <w:rsid w:val="005F03F4"/>
    <w:rsid w:val="005F37EB"/>
    <w:rsid w:val="005F75EE"/>
    <w:rsid w:val="00621830"/>
    <w:rsid w:val="006243FA"/>
    <w:rsid w:val="00632558"/>
    <w:rsid w:val="00650D1A"/>
    <w:rsid w:val="0066351F"/>
    <w:rsid w:val="00677AFC"/>
    <w:rsid w:val="007021B1"/>
    <w:rsid w:val="00732E91"/>
    <w:rsid w:val="0079552C"/>
    <w:rsid w:val="007B05C0"/>
    <w:rsid w:val="007B39A2"/>
    <w:rsid w:val="007D4F76"/>
    <w:rsid w:val="007E216B"/>
    <w:rsid w:val="00802E3A"/>
    <w:rsid w:val="008245E5"/>
    <w:rsid w:val="00834D24"/>
    <w:rsid w:val="00844977"/>
    <w:rsid w:val="00844FC4"/>
    <w:rsid w:val="008D0DF4"/>
    <w:rsid w:val="008D3376"/>
    <w:rsid w:val="008D4665"/>
    <w:rsid w:val="008F25DB"/>
    <w:rsid w:val="008F7A7E"/>
    <w:rsid w:val="009C79F6"/>
    <w:rsid w:val="009E2AF4"/>
    <w:rsid w:val="00A40DA7"/>
    <w:rsid w:val="00A54E8C"/>
    <w:rsid w:val="00A56EC4"/>
    <w:rsid w:val="00A57018"/>
    <w:rsid w:val="00A614DC"/>
    <w:rsid w:val="00A77D5F"/>
    <w:rsid w:val="00AA6591"/>
    <w:rsid w:val="00AB021C"/>
    <w:rsid w:val="00AE47FD"/>
    <w:rsid w:val="00B15F52"/>
    <w:rsid w:val="00B77C28"/>
    <w:rsid w:val="00BF74CA"/>
    <w:rsid w:val="00C06571"/>
    <w:rsid w:val="00C12C86"/>
    <w:rsid w:val="00C54FC0"/>
    <w:rsid w:val="00C97D18"/>
    <w:rsid w:val="00CA20F6"/>
    <w:rsid w:val="00CF1022"/>
    <w:rsid w:val="00D13EEE"/>
    <w:rsid w:val="00D25B7D"/>
    <w:rsid w:val="00D40C30"/>
    <w:rsid w:val="00D43FE8"/>
    <w:rsid w:val="00D86BF9"/>
    <w:rsid w:val="00DB558F"/>
    <w:rsid w:val="00E15A5C"/>
    <w:rsid w:val="00E75771"/>
    <w:rsid w:val="00E80CFA"/>
    <w:rsid w:val="00E820EB"/>
    <w:rsid w:val="00EA1DDF"/>
    <w:rsid w:val="00EA7B79"/>
    <w:rsid w:val="00EA7BC4"/>
    <w:rsid w:val="00EF3851"/>
    <w:rsid w:val="00F0486F"/>
    <w:rsid w:val="00F611C1"/>
    <w:rsid w:val="00F61E64"/>
    <w:rsid w:val="00FB204F"/>
    <w:rsid w:val="00FB474F"/>
    <w:rsid w:val="00FB6058"/>
    <w:rsid w:val="00FC05D8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AC98E8"/>
  <w15:chartTrackingRefBased/>
  <w15:docId w15:val="{7389978A-018B-4AAE-9633-84DEF12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C05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C05D8"/>
    <w:rPr>
      <w:rFonts w:ascii="Segoe UI" w:hAnsi="Segoe UI" w:cs="Segoe U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user</cp:lastModifiedBy>
  <cp:revision>5</cp:revision>
  <cp:lastPrinted>2019-10-03T13:17:00Z</cp:lastPrinted>
  <dcterms:created xsi:type="dcterms:W3CDTF">2025-03-27T12:54:00Z</dcterms:created>
  <dcterms:modified xsi:type="dcterms:W3CDTF">2025-07-30T17:29:00Z</dcterms:modified>
</cp:coreProperties>
</file>