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61590F" w:rsidRPr="00335CC6">
        <w:rPr>
          <w:sz w:val="22"/>
          <w:szCs w:val="22"/>
        </w:rPr>
        <w:t xml:space="preserve">Казаков Игорь Евгеньевич (дата рождения: 18.03.1992 г., место рождения: гор. Астрахань, СНИЛС 126-489-032 74, ИНН 301725493071, адрес регистрации по месту жительства: 140152, Московская область, г Раменское, тер. СНТ </w:t>
      </w:r>
      <w:proofErr w:type="spellStart"/>
      <w:r w:rsidR="0061590F" w:rsidRPr="00335CC6">
        <w:rPr>
          <w:sz w:val="22"/>
          <w:szCs w:val="22"/>
        </w:rPr>
        <w:t>Рамич</w:t>
      </w:r>
      <w:proofErr w:type="spellEnd"/>
      <w:r w:rsidR="0061590F" w:rsidRPr="00335CC6">
        <w:rPr>
          <w:sz w:val="22"/>
          <w:szCs w:val="22"/>
        </w:rPr>
        <w:t>, д. 43)</w:t>
      </w:r>
      <w:r w:rsidR="0061590F" w:rsidRPr="007A4FE4">
        <w:rPr>
          <w:sz w:val="22"/>
          <w:szCs w:val="22"/>
        </w:rPr>
        <w:t xml:space="preserve"> </w:t>
      </w:r>
      <w:r w:rsidR="007532D6" w:rsidRPr="007A4FE4">
        <w:rPr>
          <w:sz w:val="22"/>
          <w:szCs w:val="22"/>
        </w:rPr>
        <w:t xml:space="preserve">в лице финансового управляющего </w:t>
      </w:r>
      <w:r w:rsidR="007532D6">
        <w:rPr>
          <w:sz w:val="22"/>
          <w:szCs w:val="22"/>
        </w:rPr>
        <w:t xml:space="preserve">Игнатьевой Арины Владимировны, действующей на основании </w:t>
      </w:r>
      <w:r w:rsidR="0061590F" w:rsidRPr="00335CC6">
        <w:rPr>
          <w:sz w:val="22"/>
          <w:szCs w:val="22"/>
        </w:rPr>
        <w:t>Решени</w:t>
      </w:r>
      <w:r w:rsidR="0061590F">
        <w:rPr>
          <w:sz w:val="22"/>
          <w:szCs w:val="22"/>
        </w:rPr>
        <w:t>я</w:t>
      </w:r>
      <w:r w:rsidR="0061590F" w:rsidRPr="00335CC6">
        <w:rPr>
          <w:sz w:val="22"/>
          <w:szCs w:val="22"/>
        </w:rPr>
        <w:t xml:space="preserve"> Арбитражного суда Московской области от 13.05.2025 г. по делу № А41-4633/2025</w:t>
      </w:r>
      <w:r w:rsidR="007532D6">
        <w:rPr>
          <w:sz w:val="22"/>
          <w:szCs w:val="22"/>
        </w:rPr>
        <w:t>.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61590F">
        <w:rPr>
          <w:sz w:val="22"/>
          <w:szCs w:val="22"/>
        </w:rPr>
        <w:t xml:space="preserve">Казакова </w:t>
      </w:r>
      <w:proofErr w:type="gramStart"/>
      <w:r w:rsidR="0061590F">
        <w:rPr>
          <w:sz w:val="22"/>
          <w:szCs w:val="22"/>
        </w:rPr>
        <w:t>И.Е.</w:t>
      </w:r>
      <w:r w:rsidR="007532D6">
        <w:rPr>
          <w:sz w:val="22"/>
          <w:szCs w:val="22"/>
        </w:rPr>
        <w:t>.</w:t>
      </w:r>
      <w:proofErr w:type="gramEnd"/>
    </w:p>
    <w:p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B42811">
        <w:rPr>
          <w:sz w:val="22"/>
          <w:szCs w:val="22"/>
        </w:rPr>
        <w:t>Задаткодатель</w:t>
      </w:r>
      <w:proofErr w:type="spellEnd"/>
      <w:r w:rsidRPr="00B42811">
        <w:rPr>
          <w:sz w:val="22"/>
          <w:szCs w:val="22"/>
        </w:rPr>
        <w:t xml:space="preserve"> дает, а </w:t>
      </w:r>
      <w:proofErr w:type="spellStart"/>
      <w:r w:rsidRPr="00B42811">
        <w:rPr>
          <w:sz w:val="22"/>
          <w:szCs w:val="22"/>
        </w:rPr>
        <w:t>Задаткополучатель</w:t>
      </w:r>
      <w:proofErr w:type="spellEnd"/>
      <w:r w:rsidRPr="00B42811">
        <w:rPr>
          <w:sz w:val="22"/>
          <w:szCs w:val="22"/>
        </w:rPr>
        <w:t xml:space="preserve"> принимает задаток в сумме </w:t>
      </w:r>
      <w:r w:rsidR="007E4FCB" w:rsidRPr="00B42811">
        <w:rPr>
          <w:sz w:val="22"/>
          <w:szCs w:val="22"/>
        </w:rPr>
        <w:t>______________</w:t>
      </w:r>
      <w:r w:rsidRPr="00B42811">
        <w:rPr>
          <w:sz w:val="22"/>
          <w:szCs w:val="22"/>
        </w:rPr>
        <w:t xml:space="preserve"> руб.</w:t>
      </w:r>
      <w:r w:rsidR="00190A53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в доказательство намерения участвовать в </w:t>
      </w:r>
      <w:r w:rsidR="00667606" w:rsidRPr="00B42811">
        <w:rPr>
          <w:sz w:val="22"/>
          <w:szCs w:val="22"/>
        </w:rPr>
        <w:t xml:space="preserve">торгах </w:t>
      </w:r>
      <w:r w:rsidRPr="00B42811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B42811">
        <w:rPr>
          <w:sz w:val="22"/>
          <w:szCs w:val="22"/>
        </w:rPr>
        <w:t>а</w:t>
      </w:r>
      <w:r w:rsidR="00190A53" w:rsidRPr="00B42811">
        <w:rPr>
          <w:sz w:val="22"/>
          <w:szCs w:val="22"/>
        </w:rPr>
        <w:t xml:space="preserve"> по</w:t>
      </w:r>
      <w:r w:rsidRPr="00B42811">
        <w:rPr>
          <w:sz w:val="22"/>
          <w:szCs w:val="22"/>
        </w:rPr>
        <w:t xml:space="preserve"> договору купли-продажи.</w:t>
      </w:r>
    </w:p>
    <w:p w:rsidR="00193FB4" w:rsidRPr="00B77484" w:rsidRDefault="00667606" w:rsidP="0061590F">
      <w:pPr>
        <w:numPr>
          <w:ilvl w:val="0"/>
          <w:numId w:val="2"/>
        </w:numPr>
        <w:shd w:val="clear" w:color="auto" w:fill="FFFFFF"/>
        <w:tabs>
          <w:tab w:val="clear" w:pos="1725"/>
        </w:tabs>
        <w:ind w:left="0" w:firstLine="709"/>
        <w:jc w:val="both"/>
        <w:rPr>
          <w:sz w:val="22"/>
          <w:szCs w:val="22"/>
        </w:rPr>
      </w:pPr>
      <w:r w:rsidRPr="00B42811">
        <w:rPr>
          <w:spacing w:val="-1"/>
          <w:sz w:val="22"/>
          <w:szCs w:val="22"/>
        </w:rPr>
        <w:t>С</w:t>
      </w:r>
      <w:r w:rsidR="006F22F3" w:rsidRPr="00B42811">
        <w:rPr>
          <w:sz w:val="22"/>
          <w:szCs w:val="22"/>
        </w:rPr>
        <w:t>тороны договорились, что форма приема</w:t>
      </w:r>
      <w:r w:rsidR="006F22F3" w:rsidRPr="003C2C7D">
        <w:rPr>
          <w:sz w:val="22"/>
          <w:szCs w:val="22"/>
        </w:rPr>
        <w:t xml:space="preserve"> задатка безналичная. Задаток принимается путем перечисления денежных </w:t>
      </w:r>
      <w:r w:rsidR="006F22F3" w:rsidRPr="00651098">
        <w:rPr>
          <w:sz w:val="22"/>
          <w:szCs w:val="22"/>
        </w:rPr>
        <w:t xml:space="preserve">средств на расчетный </w:t>
      </w:r>
      <w:r w:rsidR="006B3D5F" w:rsidRPr="00651098">
        <w:rPr>
          <w:sz w:val="22"/>
          <w:szCs w:val="22"/>
        </w:rPr>
        <w:t xml:space="preserve">счет </w:t>
      </w:r>
      <w:r w:rsidR="0061590F" w:rsidRPr="0061590F">
        <w:rPr>
          <w:sz w:val="22"/>
          <w:szCs w:val="22"/>
        </w:rPr>
        <w:t>Казакова Игоря Евгеньевича, ИНН 301725493071, р/с 40817810350204677056 в ФИЛИАЛ ЦЕНТРАЛЬНЫЙ ПАО СОВКОМБАНК, к/с 30101810150040000763, БИК 045004763.</w:t>
      </w:r>
    </w:p>
    <w:p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Задаток возвращается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с расчетного счета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, если </w:t>
      </w:r>
      <w:proofErr w:type="spellStart"/>
      <w:r w:rsidRPr="003C2C7D">
        <w:rPr>
          <w:sz w:val="22"/>
          <w:szCs w:val="22"/>
        </w:rPr>
        <w:t>Задаткодатель</w:t>
      </w:r>
      <w:proofErr w:type="spellEnd"/>
      <w:r w:rsidRPr="003C2C7D">
        <w:rPr>
          <w:sz w:val="22"/>
          <w:szCs w:val="22"/>
        </w:rPr>
        <w:t xml:space="preserve"> не признан победителем </w:t>
      </w:r>
      <w:r w:rsidR="00F71A75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>.</w:t>
      </w:r>
    </w:p>
    <w:p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  <w:r w:rsidR="00BB0121">
        <w:rPr>
          <w:sz w:val="22"/>
          <w:szCs w:val="22"/>
        </w:rPr>
        <w:t xml:space="preserve"> </w:t>
      </w:r>
    </w:p>
    <w:p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p w:rsidR="006F22F3" w:rsidRPr="003C2C7D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1590F" w:rsidRPr="0061590F" w:rsidRDefault="0061590F" w:rsidP="0061590F">
            <w:pPr>
              <w:jc w:val="both"/>
              <w:rPr>
                <w:sz w:val="22"/>
                <w:szCs w:val="22"/>
              </w:rPr>
            </w:pPr>
            <w:r w:rsidRPr="0061590F">
              <w:rPr>
                <w:sz w:val="22"/>
                <w:szCs w:val="22"/>
              </w:rPr>
              <w:t>Казаков Игорь Евгеньевич,</w:t>
            </w:r>
          </w:p>
          <w:p w:rsidR="0061590F" w:rsidRPr="0061590F" w:rsidRDefault="0061590F" w:rsidP="0061590F">
            <w:pPr>
              <w:jc w:val="both"/>
              <w:rPr>
                <w:sz w:val="22"/>
                <w:szCs w:val="22"/>
              </w:rPr>
            </w:pPr>
            <w:r w:rsidRPr="0061590F">
              <w:rPr>
                <w:sz w:val="22"/>
                <w:szCs w:val="22"/>
              </w:rPr>
              <w:t>ИНН 301725493071,</w:t>
            </w:r>
          </w:p>
          <w:p w:rsidR="0061590F" w:rsidRDefault="0061590F" w:rsidP="0061590F">
            <w:pPr>
              <w:jc w:val="both"/>
              <w:rPr>
                <w:sz w:val="22"/>
                <w:szCs w:val="22"/>
              </w:rPr>
            </w:pPr>
            <w:r w:rsidRPr="0061590F">
              <w:rPr>
                <w:sz w:val="22"/>
                <w:szCs w:val="22"/>
              </w:rPr>
              <w:t>р/с 40817810350204677056</w:t>
            </w:r>
          </w:p>
          <w:p w:rsidR="007532D6" w:rsidRPr="00F80204" w:rsidRDefault="007532D6" w:rsidP="0061590F">
            <w:pPr>
              <w:jc w:val="both"/>
              <w:rPr>
                <w:sz w:val="22"/>
                <w:szCs w:val="22"/>
              </w:rPr>
            </w:pPr>
            <w:r w:rsidRPr="00F80204">
              <w:rPr>
                <w:sz w:val="22"/>
                <w:szCs w:val="22"/>
              </w:rPr>
              <w:t xml:space="preserve">в ФИЛИАЛ "ЦЕНТРАЛЬНЫЙ" </w:t>
            </w:r>
          </w:p>
          <w:p w:rsidR="007532D6" w:rsidRPr="00F80204" w:rsidRDefault="007532D6" w:rsidP="007532D6">
            <w:pPr>
              <w:jc w:val="both"/>
              <w:rPr>
                <w:sz w:val="22"/>
                <w:szCs w:val="22"/>
              </w:rPr>
            </w:pPr>
            <w:r w:rsidRPr="00F80204">
              <w:rPr>
                <w:sz w:val="22"/>
                <w:szCs w:val="22"/>
              </w:rPr>
              <w:t xml:space="preserve">ПАО "СОВКОМБАНК", </w:t>
            </w:r>
          </w:p>
          <w:p w:rsidR="007532D6" w:rsidRDefault="007532D6" w:rsidP="007532D6">
            <w:pPr>
              <w:jc w:val="both"/>
              <w:rPr>
                <w:sz w:val="22"/>
                <w:szCs w:val="22"/>
              </w:rPr>
            </w:pPr>
            <w:r w:rsidRPr="003630D3">
              <w:rPr>
                <w:sz w:val="22"/>
                <w:szCs w:val="22"/>
              </w:rPr>
              <w:t>к/с 30101810150040000763, БИК 045004763</w:t>
            </w:r>
          </w:p>
          <w:p w:rsidR="007532D6" w:rsidRPr="00F80204" w:rsidRDefault="007532D6" w:rsidP="007532D6">
            <w:pPr>
              <w:jc w:val="both"/>
              <w:rPr>
                <w:sz w:val="22"/>
                <w:szCs w:val="22"/>
              </w:rPr>
            </w:pPr>
          </w:p>
          <w:p w:rsidR="007532D6" w:rsidRPr="00F80204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F80204">
              <w:rPr>
                <w:sz w:val="22"/>
                <w:szCs w:val="22"/>
              </w:rPr>
              <w:t>Финансовый управляющий</w:t>
            </w:r>
          </w:p>
          <w:p w:rsidR="007532D6" w:rsidRPr="00F80204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7532D6" w:rsidRPr="00F80204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3C2C7D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80204">
              <w:rPr>
                <w:sz w:val="22"/>
                <w:szCs w:val="22"/>
              </w:rPr>
              <w:t>_____________________/</w:t>
            </w:r>
            <w:r>
              <w:rPr>
                <w:sz w:val="22"/>
                <w:szCs w:val="22"/>
              </w:rPr>
              <w:t>А.В. Игнатьева</w:t>
            </w:r>
            <w:r w:rsidRPr="00F80204">
              <w:rPr>
                <w:sz w:val="22"/>
                <w:szCs w:val="22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:rsidR="006F22F3" w:rsidRPr="003C2C7D" w:rsidRDefault="006F22F3" w:rsidP="00077C43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77C43"/>
    <w:rsid w:val="000B266D"/>
    <w:rsid w:val="000C2037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B1E6F"/>
    <w:rsid w:val="004D2B33"/>
    <w:rsid w:val="0051553A"/>
    <w:rsid w:val="0061590F"/>
    <w:rsid w:val="00630098"/>
    <w:rsid w:val="00651098"/>
    <w:rsid w:val="00657334"/>
    <w:rsid w:val="00667606"/>
    <w:rsid w:val="006B3D5F"/>
    <w:rsid w:val="006C1AA0"/>
    <w:rsid w:val="006F22F3"/>
    <w:rsid w:val="00730D14"/>
    <w:rsid w:val="007532D6"/>
    <w:rsid w:val="007B2670"/>
    <w:rsid w:val="007E4FCB"/>
    <w:rsid w:val="00857E1A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B0121"/>
    <w:rsid w:val="00BB7FD3"/>
    <w:rsid w:val="00C95A54"/>
    <w:rsid w:val="00CE634C"/>
    <w:rsid w:val="00CF470E"/>
    <w:rsid w:val="00D44CE9"/>
    <w:rsid w:val="00D66F73"/>
    <w:rsid w:val="00DA52C9"/>
    <w:rsid w:val="00DF7D1F"/>
    <w:rsid w:val="00E83FD1"/>
    <w:rsid w:val="00E8703B"/>
    <w:rsid w:val="00F51BCE"/>
    <w:rsid w:val="00F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7F6893-CB94-4481-AF44-3AD435DB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  <w:lang w:val="ru-RU" w:eastAsia="ru-RU"/>
    </w:rPr>
  </w:style>
  <w:style w:type="paragraph" w:customStyle="1" w:styleId="a7">
    <w:name w:val=" 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BBD1-47FC-40A8-87B6-DEFF0509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User</cp:lastModifiedBy>
  <cp:revision>2</cp:revision>
  <dcterms:created xsi:type="dcterms:W3CDTF">2025-09-04T09:07:00Z</dcterms:created>
  <dcterms:modified xsi:type="dcterms:W3CDTF">2025-09-04T09:07:00Z</dcterms:modified>
</cp:coreProperties>
</file>