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6B30BA45" w:rsidR="00A95A9B" w:rsidRDefault="004F2CBF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2CBF">
        <w:rPr>
          <w:rFonts w:ascii="Times New Roman" w:eastAsia="Calibri" w:hAnsi="Times New Roman" w:cs="Times New Roman"/>
          <w:lang w:eastAsia="ru-RU"/>
        </w:rPr>
        <w:t>Лобачев Андре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4F2CBF">
        <w:rPr>
          <w:rFonts w:ascii="Times New Roman" w:eastAsia="Calibri" w:hAnsi="Times New Roman" w:cs="Times New Roman"/>
          <w:lang w:eastAsia="ru-RU"/>
        </w:rPr>
        <w:t xml:space="preserve"> Сергеевич (18.08.1995 года рождения, место рождения р.п. Милословское Милославского р-на Рязанской обл., адрес регистрации: г. Рязань, ул. Зубковой, д. 18, корп. 11, кв. 399, ИНН 623411813416, СНИЛС 164-822-702 73)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4F2CBF">
        <w:rPr>
          <w:rFonts w:ascii="Times New Roman" w:eastAsia="Calibri" w:hAnsi="Times New Roman" w:cs="Times New Roman"/>
          <w:lang w:eastAsia="ru-RU"/>
        </w:rPr>
        <w:t>Рязанской области от 27.01.2025 г. по делу № А54-8412/2024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21539615" w14:textId="77777777" w:rsidR="004F2CBF" w:rsidRPr="004F2CBF" w:rsidRDefault="004F2CBF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F2CBF">
        <w:rPr>
          <w:rFonts w:ascii="Times New Roman" w:eastAsia="Calibri" w:hAnsi="Times New Roman" w:cs="Times New Roman"/>
          <w:b/>
          <w:bCs/>
          <w:lang w:eastAsia="ru-RU"/>
        </w:rPr>
        <w:t>Автомобиль марки МАЗДА модель 3</w:t>
      </w:r>
    </w:p>
    <w:p w14:paraId="1EB16245" w14:textId="77777777" w:rsidR="004F2CBF" w:rsidRPr="004F2CBF" w:rsidRDefault="004F2CBF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F2CBF">
        <w:rPr>
          <w:rFonts w:ascii="Times New Roman" w:eastAsia="Calibri" w:hAnsi="Times New Roman" w:cs="Times New Roman"/>
          <w:b/>
          <w:bCs/>
          <w:lang w:eastAsia="ru-RU"/>
        </w:rPr>
        <w:t>2008 г.в.</w:t>
      </w:r>
    </w:p>
    <w:p w14:paraId="1613C537" w14:textId="77777777" w:rsidR="004F2CBF" w:rsidRPr="004F2CBF" w:rsidRDefault="004F2CBF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F2CBF">
        <w:rPr>
          <w:rFonts w:ascii="Times New Roman" w:eastAsia="Calibri" w:hAnsi="Times New Roman" w:cs="Times New Roman"/>
          <w:b/>
          <w:bCs/>
          <w:lang w:eastAsia="ru-RU"/>
        </w:rPr>
        <w:t>VIN-номер JMZBK12Z501805863</w:t>
      </w:r>
    </w:p>
    <w:p w14:paraId="0F8181C9" w14:textId="77777777" w:rsidR="004F2CBF" w:rsidRPr="004F2CBF" w:rsidRDefault="004F2CBF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4F2CBF">
        <w:rPr>
          <w:rFonts w:ascii="Times New Roman" w:eastAsia="Calibri" w:hAnsi="Times New Roman" w:cs="Times New Roman"/>
          <w:b/>
          <w:bCs/>
          <w:lang w:eastAsia="ru-RU"/>
        </w:rPr>
        <w:t>цвет:красный</w:t>
      </w:r>
      <w:proofErr w:type="gramEnd"/>
    </w:p>
    <w:p w14:paraId="765CB556" w14:textId="77777777" w:rsidR="004F2CBF" w:rsidRPr="004F2CBF" w:rsidRDefault="004F2CBF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F2CBF">
        <w:rPr>
          <w:rFonts w:ascii="Times New Roman" w:eastAsia="Calibri" w:hAnsi="Times New Roman" w:cs="Times New Roman"/>
          <w:b/>
          <w:bCs/>
          <w:lang w:eastAsia="ru-RU"/>
        </w:rPr>
        <w:t>Тип ТС: легковой прочее</w:t>
      </w:r>
    </w:p>
    <w:p w14:paraId="2A0550E6" w14:textId="77777777" w:rsidR="004F2CBF" w:rsidRDefault="004F2CBF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F2CBF">
        <w:rPr>
          <w:rFonts w:ascii="Times New Roman" w:eastAsia="Calibri" w:hAnsi="Times New Roman" w:cs="Times New Roman"/>
          <w:b/>
          <w:bCs/>
          <w:lang w:eastAsia="ru-RU"/>
        </w:rPr>
        <w:t>Владельцы: 3 и более</w:t>
      </w:r>
    </w:p>
    <w:p w14:paraId="69DD3456" w14:textId="36605E10" w:rsidR="00290659" w:rsidRDefault="00290659" w:rsidP="004F2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ПАО «Совкомбанк»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34899CC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«Совкомбанк»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«Совкомбанк»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520E9773" w14:textId="77777777" w:rsidR="004F2CBF" w:rsidRP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14D506CD" w14:textId="77777777" w:rsidR="004F2CBF" w:rsidRP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4B729441" w14:textId="77777777" w:rsidR="004F2CBF" w:rsidRP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05AE5AC8" w14:textId="77777777" w:rsidR="004F2CBF" w:rsidRP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CDD63FB" w14:textId="77777777" w:rsidR="004F2CBF" w:rsidRP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245145F0" w14:textId="77777777" w:rsidR="004F2CBF" w:rsidRP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ФИО получателя: Лобачев Андрей Сергеевич</w:t>
      </w:r>
    </w:p>
    <w:p w14:paraId="174ECA5C" w14:textId="37511215" w:rsidR="001C3B81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F2CBF">
        <w:rPr>
          <w:rFonts w:ascii="Times New Roman" w:eastAsia="Calibri" w:hAnsi="Times New Roman" w:cs="Times New Roman"/>
          <w:lang w:val="x-none" w:eastAsia="ru-RU"/>
        </w:rPr>
        <w:t>Счет получателя: 40817810250202544964</w:t>
      </w:r>
    </w:p>
    <w:p w14:paraId="3C2F753D" w14:textId="77777777" w:rsidR="004F2CBF" w:rsidRDefault="004F2CBF" w:rsidP="004F2C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02CEE22B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r w:rsidR="004F2CBF" w:rsidRPr="004F2CBF">
              <w:rPr>
                <w:rFonts w:ascii="Times New Roman" w:eastAsia="Calibri" w:hAnsi="Times New Roman" w:cs="Times New Roman"/>
              </w:rPr>
              <w:t>Лобачев Андрей Сергеевич (18.08.1995 года рождения, место рождения р.п. Милословское Милославского р-на Рязанской обл., адрес регистрации: г. Рязань, ул. Зубковой, д. 18, корп. 11, кв. 399, ИНН 623411813416, СНИЛС 164-822-702 73)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C39DC64" w14:textId="77777777" w:rsidR="004F2CBF" w:rsidRP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32C8C278" w14:textId="77777777" w:rsidR="004F2CBF" w:rsidRP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5AD93CC6" w14:textId="77777777" w:rsidR="004F2CBF" w:rsidRP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5AFD6732" w14:textId="77777777" w:rsidR="004F2CBF" w:rsidRP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66CDF40" w14:textId="77777777" w:rsidR="004F2CBF" w:rsidRP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59BD7E47" w14:textId="77777777" w:rsidR="004F2CBF" w:rsidRP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ФИО получателя: Лобачев Андрей Сергеевич</w:t>
            </w:r>
          </w:p>
          <w:p w14:paraId="1D1213A1" w14:textId="77777777" w:rsid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F2CBF">
              <w:rPr>
                <w:rFonts w:ascii="Times New Roman" w:eastAsia="Calibri" w:hAnsi="Times New Roman" w:cs="Times New Roman"/>
              </w:rPr>
              <w:t>Счет получателя: 40817810250202544964</w:t>
            </w:r>
          </w:p>
          <w:p w14:paraId="47F6DD93" w14:textId="77777777" w:rsidR="004F2CBF" w:rsidRDefault="004F2CBF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5987C0A8" w:rsidR="00A95A9B" w:rsidRDefault="00A95A9B" w:rsidP="004F2CB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AF2CF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D1AD" w14:textId="77777777" w:rsidR="00AF2CFC" w:rsidRDefault="00AF2CFC" w:rsidP="004E1A9E">
      <w:pPr>
        <w:spacing w:after="0" w:line="240" w:lineRule="auto"/>
      </w:pPr>
      <w:r>
        <w:separator/>
      </w:r>
    </w:p>
  </w:endnote>
  <w:endnote w:type="continuationSeparator" w:id="0">
    <w:p w14:paraId="1FBE186D" w14:textId="77777777" w:rsidR="00AF2CFC" w:rsidRDefault="00AF2CFC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A423" w14:textId="77777777" w:rsidR="00AF2CFC" w:rsidRDefault="00AF2CFC" w:rsidP="004E1A9E">
      <w:pPr>
        <w:spacing w:after="0" w:line="240" w:lineRule="auto"/>
      </w:pPr>
      <w:r>
        <w:separator/>
      </w:r>
    </w:p>
  </w:footnote>
  <w:footnote w:type="continuationSeparator" w:id="0">
    <w:p w14:paraId="79F9B977" w14:textId="77777777" w:rsidR="00AF2CFC" w:rsidRDefault="00AF2CFC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4F2CBF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AF2CFC"/>
    <w:rsid w:val="00B420CD"/>
    <w:rsid w:val="00BC509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2025-07-11T09:08:00Z</dcterms:modified>
</cp:coreProperties>
</file>