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75DDD" w14:textId="22DBB797" w:rsidR="00D3468E" w:rsidRPr="00A85EDE" w:rsidRDefault="00D3468E" w:rsidP="00A85E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C12BE" w:rsidRPr="00A85ED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A06AD">
        <w:rPr>
          <w:rFonts w:ascii="Times New Roman" w:hAnsi="Times New Roman" w:cs="Times New Roman"/>
          <w:b/>
          <w:sz w:val="24"/>
          <w:szCs w:val="24"/>
        </w:rPr>
        <w:t>----</w:t>
      </w:r>
    </w:p>
    <w:p w14:paraId="04C8DE93" w14:textId="77777777" w:rsidR="00D3468E" w:rsidRPr="00A85EDE" w:rsidRDefault="00D3468E" w:rsidP="00A85E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уступки права требования</w:t>
      </w:r>
    </w:p>
    <w:p w14:paraId="290F6779" w14:textId="77777777" w:rsidR="00D3468E" w:rsidRPr="00A85EDE" w:rsidRDefault="00D3468E" w:rsidP="00A85ED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015E07" w14:textId="466566B8" w:rsidR="00D3468E" w:rsidRPr="00A85EDE" w:rsidRDefault="00D3468E" w:rsidP="00A85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2EA">
        <w:rPr>
          <w:rFonts w:ascii="Times New Roman" w:hAnsi="Times New Roman" w:cs="Times New Roman"/>
          <w:sz w:val="24"/>
          <w:szCs w:val="24"/>
        </w:rPr>
        <w:t xml:space="preserve">г. </w:t>
      </w:r>
      <w:r w:rsidR="009A7344" w:rsidRPr="008F32EA">
        <w:rPr>
          <w:rFonts w:ascii="Times New Roman" w:hAnsi="Times New Roman" w:cs="Times New Roman"/>
          <w:sz w:val="24"/>
          <w:szCs w:val="24"/>
        </w:rPr>
        <w:t>Волгоград</w:t>
      </w:r>
      <w:r w:rsidRPr="008F32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5EDE" w:rsidRPr="008F32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7344" w:rsidRPr="008F32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7A7B">
        <w:rPr>
          <w:rFonts w:ascii="Times New Roman" w:hAnsi="Times New Roman" w:cs="Times New Roman"/>
          <w:sz w:val="24"/>
          <w:szCs w:val="24"/>
        </w:rPr>
        <w:t xml:space="preserve">     </w:t>
      </w:r>
      <w:r w:rsidR="009A7344" w:rsidRPr="008F32EA">
        <w:rPr>
          <w:rFonts w:ascii="Times New Roman" w:hAnsi="Times New Roman" w:cs="Times New Roman"/>
          <w:sz w:val="24"/>
          <w:szCs w:val="24"/>
        </w:rPr>
        <w:t xml:space="preserve">  </w:t>
      </w:r>
      <w:r w:rsidR="00806D43" w:rsidRPr="008F32EA">
        <w:rPr>
          <w:rFonts w:ascii="Times New Roman" w:hAnsi="Times New Roman" w:cs="Times New Roman"/>
          <w:sz w:val="24"/>
          <w:szCs w:val="24"/>
        </w:rPr>
        <w:t xml:space="preserve">  </w:t>
      </w:r>
      <w:r w:rsidR="00D21D1F" w:rsidRPr="008F32EA">
        <w:rPr>
          <w:rFonts w:ascii="Times New Roman" w:hAnsi="Times New Roman" w:cs="Times New Roman"/>
          <w:sz w:val="24"/>
          <w:szCs w:val="24"/>
        </w:rPr>
        <w:t xml:space="preserve">     </w:t>
      </w:r>
      <w:r w:rsidR="00806D43" w:rsidRPr="008F32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1E3E" w:rsidRPr="008F32EA">
        <w:rPr>
          <w:rFonts w:ascii="Times New Roman" w:hAnsi="Times New Roman" w:cs="Times New Roman"/>
          <w:sz w:val="24"/>
          <w:szCs w:val="24"/>
        </w:rPr>
        <w:t xml:space="preserve">        </w:t>
      </w:r>
      <w:r w:rsidR="00BC12BE" w:rsidRPr="008F32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7344" w:rsidRPr="008F32EA">
        <w:rPr>
          <w:rFonts w:ascii="Times New Roman" w:hAnsi="Times New Roman" w:cs="Times New Roman"/>
          <w:sz w:val="24"/>
          <w:szCs w:val="24"/>
        </w:rPr>
        <w:t xml:space="preserve">    </w:t>
      </w:r>
      <w:r w:rsidR="00880050" w:rsidRPr="008F32EA">
        <w:rPr>
          <w:rFonts w:ascii="Times New Roman" w:hAnsi="Times New Roman" w:cs="Times New Roman"/>
          <w:sz w:val="24"/>
          <w:szCs w:val="24"/>
        </w:rPr>
        <w:t>«</w:t>
      </w:r>
      <w:r w:rsidR="00FA06AD">
        <w:rPr>
          <w:rFonts w:ascii="Times New Roman" w:hAnsi="Times New Roman" w:cs="Times New Roman"/>
          <w:sz w:val="24"/>
          <w:szCs w:val="24"/>
        </w:rPr>
        <w:t>---</w:t>
      </w:r>
      <w:r w:rsidR="00880050" w:rsidRPr="008F32EA">
        <w:rPr>
          <w:rFonts w:ascii="Times New Roman" w:hAnsi="Times New Roman" w:cs="Times New Roman"/>
          <w:sz w:val="24"/>
          <w:szCs w:val="24"/>
        </w:rPr>
        <w:t xml:space="preserve">» </w:t>
      </w:r>
      <w:r w:rsidR="00FA06AD">
        <w:rPr>
          <w:rFonts w:ascii="Times New Roman" w:hAnsi="Times New Roman" w:cs="Times New Roman"/>
          <w:sz w:val="24"/>
          <w:szCs w:val="24"/>
        </w:rPr>
        <w:t>------------</w:t>
      </w:r>
      <w:r w:rsidR="00BC12BE" w:rsidRPr="008F32EA">
        <w:rPr>
          <w:rFonts w:ascii="Times New Roman" w:hAnsi="Times New Roman" w:cs="Times New Roman"/>
          <w:sz w:val="24"/>
          <w:szCs w:val="24"/>
        </w:rPr>
        <w:t>202</w:t>
      </w:r>
      <w:r w:rsidR="00FA06AD">
        <w:rPr>
          <w:rFonts w:ascii="Times New Roman" w:hAnsi="Times New Roman" w:cs="Times New Roman"/>
          <w:sz w:val="24"/>
          <w:szCs w:val="24"/>
        </w:rPr>
        <w:t>5</w:t>
      </w:r>
      <w:r w:rsidRPr="008F32E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28120EB" w14:textId="77777777" w:rsidR="00D3468E" w:rsidRPr="00A85EDE" w:rsidRDefault="00D3468E" w:rsidP="00A85E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D879D7" w14:textId="7A5B30C3" w:rsidR="00BC12BE" w:rsidRPr="00A85EDE" w:rsidRDefault="00A85EDE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ООО «СИКАРА» 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(ИНН 7731531391, ОГРН 1057748384319; </w:t>
      </w:r>
      <w:proofErr w:type="gram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119607, г. Москва, Мичуринский </w:t>
      </w:r>
      <w:proofErr w:type="spell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85EDE">
        <w:rPr>
          <w:rFonts w:ascii="Times New Roman" w:hAnsi="Times New Roman" w:cs="Times New Roman"/>
          <w:color w:val="000000"/>
          <w:sz w:val="24"/>
          <w:szCs w:val="24"/>
        </w:rPr>
        <w:t>, д. 45, подвал пом. 34)</w:t>
      </w:r>
      <w:r w:rsidRPr="00A85EDE">
        <w:rPr>
          <w:rFonts w:ascii="Times New Roman" w:hAnsi="Times New Roman" w:cs="Times New Roman"/>
          <w:sz w:val="24"/>
          <w:szCs w:val="24"/>
        </w:rPr>
        <w:t xml:space="preserve"> 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в лице конкурсного управляющего Дюсалиева </w:t>
      </w:r>
      <w:proofErr w:type="spellStart"/>
      <w:r w:rsidRPr="00A85EDE">
        <w:rPr>
          <w:rFonts w:ascii="Times New Roman" w:hAnsi="Times New Roman" w:cs="Times New Roman"/>
          <w:b/>
          <w:sz w:val="24"/>
          <w:szCs w:val="24"/>
        </w:rPr>
        <w:t>Серика</w:t>
      </w:r>
      <w:proofErr w:type="spellEnd"/>
      <w:r w:rsidRPr="00A85E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5EDE">
        <w:rPr>
          <w:rFonts w:ascii="Times New Roman" w:hAnsi="Times New Roman" w:cs="Times New Roman"/>
          <w:b/>
          <w:sz w:val="24"/>
          <w:szCs w:val="24"/>
        </w:rPr>
        <w:t>Ильясовича</w:t>
      </w:r>
      <w:proofErr w:type="spellEnd"/>
      <w:r w:rsidRPr="00A85EDE">
        <w:rPr>
          <w:rFonts w:ascii="Times New Roman" w:hAnsi="Times New Roman" w:cs="Times New Roman"/>
          <w:sz w:val="24"/>
          <w:szCs w:val="24"/>
        </w:rPr>
        <w:t xml:space="preserve"> (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400066, г. Волгоград, а/я 8, ИНН 341601744673, СНИЛС 078-173-987 13, член Ассоциация «РСОПАУ» - 119121, Москва, 2-й </w:t>
      </w:r>
      <w:proofErr w:type="spell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Неопалимовский</w:t>
      </w:r>
      <w:proofErr w:type="spell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пер., д.7, п.1, ОГРН 1027701018730, ИНН 7701317591</w:t>
      </w:r>
      <w:r w:rsidRPr="00A85EDE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>решения Арбитражного суда города Москвы от 08.06.2022 г. по делу №</w:t>
      </w:r>
      <w:r w:rsidRPr="00A85EDE">
        <w:rPr>
          <w:rFonts w:ascii="Times New Roman" w:hAnsi="Times New Roman" w:cs="Times New Roman"/>
          <w:sz w:val="24"/>
          <w:szCs w:val="24"/>
        </w:rPr>
        <w:t xml:space="preserve"> А40-241804/2021</w:t>
      </w:r>
      <w:r w:rsidRPr="00A85EDE">
        <w:rPr>
          <w:rFonts w:ascii="Times New Roman" w:hAnsi="Times New Roman" w:cs="Times New Roman"/>
          <w:color w:val="000000"/>
          <w:sz w:val="24"/>
          <w:szCs w:val="24"/>
        </w:rPr>
        <w:t>о признании</w:t>
      </w:r>
      <w:proofErr w:type="gram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 несостоятельным (банкротом), </w:t>
      </w:r>
      <w:proofErr w:type="gramStart"/>
      <w:r w:rsidRPr="00A85EDE">
        <w:rPr>
          <w:rFonts w:ascii="Times New Roman" w:hAnsi="Times New Roman" w:cs="Times New Roman"/>
          <w:color w:val="000000"/>
          <w:sz w:val="24"/>
          <w:szCs w:val="24"/>
        </w:rPr>
        <w:t>открытии</w:t>
      </w:r>
      <w:proofErr w:type="gramEnd"/>
      <w:r w:rsidRPr="00A85EDE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конкурсного производства и утверждении конкурсного управляющего</w:t>
      </w:r>
      <w:r w:rsidR="00BC12BE" w:rsidRPr="00A85E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468E" w:rsidRPr="00A85EDE">
        <w:rPr>
          <w:rFonts w:ascii="Times New Roman" w:hAnsi="Times New Roman" w:cs="Times New Roman"/>
          <w:bCs/>
          <w:sz w:val="24"/>
          <w:szCs w:val="24"/>
        </w:rPr>
        <w:t>именуем</w:t>
      </w:r>
      <w:r w:rsidR="00667B85" w:rsidRPr="00A85EDE">
        <w:rPr>
          <w:rFonts w:ascii="Times New Roman" w:hAnsi="Times New Roman" w:cs="Times New Roman"/>
          <w:bCs/>
          <w:sz w:val="24"/>
          <w:szCs w:val="24"/>
        </w:rPr>
        <w:t>ый</w:t>
      </w:r>
      <w:r w:rsidR="00667B85" w:rsidRPr="00A85EDE">
        <w:rPr>
          <w:rFonts w:ascii="Times New Roman" w:hAnsi="Times New Roman" w:cs="Times New Roman"/>
          <w:sz w:val="24"/>
          <w:szCs w:val="24"/>
        </w:rPr>
        <w:t xml:space="preserve"> 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880050" w:rsidRPr="00A85EDE">
        <w:rPr>
          <w:rFonts w:ascii="Times New Roman" w:hAnsi="Times New Roman" w:cs="Times New Roman"/>
          <w:sz w:val="24"/>
          <w:szCs w:val="24"/>
        </w:rPr>
        <w:t>«</w:t>
      </w:r>
      <w:r w:rsidR="00D3468E" w:rsidRPr="00A85EDE">
        <w:rPr>
          <w:rFonts w:ascii="Times New Roman" w:hAnsi="Times New Roman" w:cs="Times New Roman"/>
          <w:sz w:val="24"/>
          <w:szCs w:val="24"/>
        </w:rPr>
        <w:t>Цедент</w:t>
      </w:r>
      <w:r w:rsidR="00880050" w:rsidRPr="00A85EDE">
        <w:rPr>
          <w:rFonts w:ascii="Times New Roman" w:hAnsi="Times New Roman" w:cs="Times New Roman"/>
          <w:sz w:val="24"/>
          <w:szCs w:val="24"/>
        </w:rPr>
        <w:t>»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5251AE" w:rsidRPr="00A85EDE">
        <w:rPr>
          <w:rFonts w:ascii="Times New Roman" w:hAnsi="Times New Roman" w:cs="Times New Roman"/>
          <w:sz w:val="24"/>
          <w:szCs w:val="24"/>
        </w:rPr>
        <w:t>и</w:t>
      </w:r>
    </w:p>
    <w:p w14:paraId="41C6F5DD" w14:textId="32B2B54D" w:rsidR="00D3468E" w:rsidRPr="00A85EDE" w:rsidRDefault="00FA06AD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---------------------------------------------------------------------------------------------------------------------------</w:t>
      </w:r>
      <w:r w:rsidR="00D3468E" w:rsidRPr="00A85EDE">
        <w:rPr>
          <w:rFonts w:ascii="Times New Roman" w:hAnsi="Times New Roman" w:cs="Times New Roman"/>
          <w:sz w:val="24"/>
          <w:szCs w:val="24"/>
        </w:rPr>
        <w:t>, именуем</w:t>
      </w:r>
      <w:r w:rsidR="0060738E" w:rsidRPr="00A85EDE">
        <w:rPr>
          <w:rFonts w:ascii="Times New Roman" w:hAnsi="Times New Roman" w:cs="Times New Roman"/>
          <w:sz w:val="24"/>
          <w:szCs w:val="24"/>
        </w:rPr>
        <w:t>ый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80050" w:rsidRPr="00A85EDE">
        <w:rPr>
          <w:rFonts w:ascii="Times New Roman" w:hAnsi="Times New Roman" w:cs="Times New Roman"/>
          <w:sz w:val="24"/>
          <w:szCs w:val="24"/>
        </w:rPr>
        <w:t>«</w:t>
      </w:r>
      <w:r w:rsidR="00D3468E" w:rsidRPr="00A85EDE">
        <w:rPr>
          <w:rFonts w:ascii="Times New Roman" w:hAnsi="Times New Roman" w:cs="Times New Roman"/>
          <w:sz w:val="24"/>
          <w:szCs w:val="24"/>
        </w:rPr>
        <w:t>Цессионарий</w:t>
      </w:r>
      <w:r w:rsidR="00880050" w:rsidRPr="00A85EDE">
        <w:rPr>
          <w:rFonts w:ascii="Times New Roman" w:hAnsi="Times New Roman" w:cs="Times New Roman"/>
          <w:sz w:val="24"/>
          <w:szCs w:val="24"/>
        </w:rPr>
        <w:t>»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</w:t>
      </w:r>
      <w:r w:rsidR="00880050" w:rsidRPr="00A85EDE">
        <w:rPr>
          <w:rFonts w:ascii="Times New Roman" w:hAnsi="Times New Roman" w:cs="Times New Roman"/>
          <w:sz w:val="24"/>
          <w:szCs w:val="24"/>
        </w:rPr>
        <w:t>«</w:t>
      </w:r>
      <w:r w:rsidR="00D3468E" w:rsidRPr="00A85EDE">
        <w:rPr>
          <w:rFonts w:ascii="Times New Roman" w:hAnsi="Times New Roman" w:cs="Times New Roman"/>
          <w:sz w:val="24"/>
          <w:szCs w:val="24"/>
        </w:rPr>
        <w:t>Стороны</w:t>
      </w:r>
      <w:r w:rsidR="00880050" w:rsidRPr="00A85EDE">
        <w:rPr>
          <w:rFonts w:ascii="Times New Roman" w:hAnsi="Times New Roman" w:cs="Times New Roman"/>
          <w:sz w:val="24"/>
          <w:szCs w:val="24"/>
        </w:rPr>
        <w:t>»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, </w:t>
      </w:r>
      <w:r w:rsidR="009C79DA" w:rsidRPr="00A85EDE">
        <w:rPr>
          <w:rFonts w:ascii="Times New Roman" w:hAnsi="Times New Roman" w:cs="Times New Roman"/>
          <w:sz w:val="24"/>
          <w:szCs w:val="24"/>
        </w:rPr>
        <w:t xml:space="preserve">а по отдельности «Сторона», </w:t>
      </w:r>
      <w:r w:rsidR="00D3468E" w:rsidRPr="00A85EDE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08D2F814" w14:textId="77777777" w:rsidR="00D3468E" w:rsidRPr="00A85EDE" w:rsidRDefault="00D3468E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83D41C" w14:textId="39B6969B" w:rsidR="00D3468E" w:rsidRPr="00A85EDE" w:rsidRDefault="00D3468E" w:rsidP="00FA06AD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"/>
      <w:bookmarkEnd w:id="0"/>
      <w:proofErr w:type="gramStart"/>
      <w:r w:rsidRPr="00A85EDE">
        <w:rPr>
          <w:rFonts w:ascii="Times New Roman" w:hAnsi="Times New Roman" w:cs="Times New Roman"/>
          <w:sz w:val="24"/>
          <w:szCs w:val="24"/>
        </w:rPr>
        <w:t>Цедент уступает, а Цессионарий принимает права (требования) к</w:t>
      </w:r>
      <w:r w:rsidR="00BC12BE" w:rsidRPr="00A85EDE">
        <w:rPr>
          <w:rFonts w:ascii="Times New Roman" w:hAnsi="Times New Roman" w:cs="Times New Roman"/>
          <w:sz w:val="24"/>
          <w:szCs w:val="24"/>
        </w:rPr>
        <w:t xml:space="preserve">: </w:t>
      </w:r>
      <w:r w:rsidR="00FA06AD" w:rsidRPr="00FA06AD">
        <w:rPr>
          <w:rFonts w:ascii="Times New Roman" w:hAnsi="Times New Roman" w:cs="Times New Roman"/>
          <w:sz w:val="24"/>
          <w:szCs w:val="24"/>
        </w:rPr>
        <w:t>ООО «ИНФРАЛИНК» в размере 15 176 289,94 руб., на основании Договора № 07/21-567-2-000819 аренды нежилого помещения от 01.08.2021г.; Договора № 11/21-567-2-001167 аренды нежилого помещения от 01.12.2021г., Договора № 05/22-567-2-000253 аренды нежилого помещения от 16.05.2022г., Договора № 06/22-567-2-000290 аренды нежилого помещения от 01.06.2022г.</w:t>
      </w:r>
      <w:r w:rsidR="00B822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E01CACF" w14:textId="1E9ABF3A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Цедент обязан передать Цессионарию все необходимые документы по </w:t>
      </w:r>
      <w:hyperlink r:id="rId6" w:history="1">
        <w:r w:rsidRPr="00A85EDE">
          <w:rPr>
            <w:rFonts w:ascii="Times New Roman" w:hAnsi="Times New Roman" w:cs="Times New Roman"/>
            <w:color w:val="0000FF"/>
            <w:sz w:val="24"/>
            <w:szCs w:val="24"/>
          </w:rPr>
          <w:t>акту</w:t>
        </w:r>
      </w:hyperlink>
      <w:r w:rsidRPr="00A85EDE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="00D90537" w:rsidRPr="00A85ED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A85EDE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525FF0" w:rsidRPr="00A85EDE">
        <w:rPr>
          <w:rFonts w:ascii="Times New Roman" w:hAnsi="Times New Roman" w:cs="Times New Roman"/>
          <w:sz w:val="24"/>
          <w:szCs w:val="24"/>
        </w:rPr>
        <w:t xml:space="preserve">№ </w:t>
      </w:r>
      <w:r w:rsidR="00ED439F" w:rsidRPr="00A85EDE">
        <w:rPr>
          <w:rFonts w:ascii="Times New Roman" w:hAnsi="Times New Roman" w:cs="Times New Roman"/>
          <w:sz w:val="24"/>
          <w:szCs w:val="24"/>
        </w:rPr>
        <w:t>1</w:t>
      </w:r>
      <w:r w:rsidRPr="00A85EDE">
        <w:rPr>
          <w:rFonts w:ascii="Times New Roman" w:hAnsi="Times New Roman" w:cs="Times New Roman"/>
          <w:sz w:val="24"/>
          <w:szCs w:val="24"/>
        </w:rPr>
        <w:t xml:space="preserve">), </w:t>
      </w:r>
      <w:r w:rsidR="00A85EDE" w:rsidRPr="00A85EDE">
        <w:rPr>
          <w:rFonts w:ascii="Times New Roman" w:hAnsi="Times New Roman" w:cs="Times New Roman"/>
          <w:sz w:val="24"/>
          <w:szCs w:val="24"/>
        </w:rPr>
        <w:t>удостоверяющие право требования.</w:t>
      </w:r>
    </w:p>
    <w:p w14:paraId="75CE2EC1" w14:textId="4DD50E79" w:rsidR="00D3468E" w:rsidRPr="00A85EDE" w:rsidRDefault="003B6CD4" w:rsidP="00A85EDE">
      <w:pPr>
        <w:pStyle w:val="ConsPlusNormal"/>
        <w:numPr>
          <w:ilvl w:val="0"/>
          <w:numId w:val="1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Стоимость Имущества </w:t>
      </w:r>
      <w:r w:rsidRPr="00647A7B">
        <w:rPr>
          <w:rFonts w:ascii="Times New Roman" w:hAnsi="Times New Roman" w:cs="Times New Roman"/>
          <w:sz w:val="24"/>
          <w:szCs w:val="24"/>
        </w:rPr>
        <w:t>составляет</w:t>
      </w:r>
      <w:r w:rsidRPr="00647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6AD">
        <w:rPr>
          <w:rFonts w:ascii="Times New Roman" w:hAnsi="Times New Roman" w:cs="Times New Roman"/>
          <w:b/>
          <w:sz w:val="24"/>
          <w:szCs w:val="24"/>
        </w:rPr>
        <w:t>-------------------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FA06AD">
        <w:rPr>
          <w:rFonts w:ascii="Times New Roman" w:hAnsi="Times New Roman" w:cs="Times New Roman"/>
          <w:b/>
          <w:sz w:val="24"/>
          <w:szCs w:val="24"/>
        </w:rPr>
        <w:t>---</w:t>
      </w:r>
      <w:r w:rsidRPr="00A85EDE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="00D3468E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7D70227B" w14:textId="66A0440C" w:rsidR="005251AE" w:rsidRPr="00A85EDE" w:rsidRDefault="005251A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При заключении Сторонами настоящего Договора перечисленный Покупателем задаток в размере </w:t>
      </w:r>
      <w:r w:rsidR="00FA06AD">
        <w:rPr>
          <w:rFonts w:ascii="Times New Roman" w:hAnsi="Times New Roman" w:cs="Times New Roman"/>
          <w:sz w:val="24"/>
          <w:szCs w:val="24"/>
        </w:rPr>
        <w:t>-------------</w:t>
      </w:r>
      <w:r w:rsidRPr="00A85EDE">
        <w:rPr>
          <w:rFonts w:ascii="Times New Roman" w:hAnsi="Times New Roman" w:cs="Times New Roman"/>
          <w:sz w:val="24"/>
          <w:szCs w:val="24"/>
        </w:rPr>
        <w:t xml:space="preserve"> рублей засчитывается в счет оплаты стоимости Имущества.</w:t>
      </w:r>
    </w:p>
    <w:p w14:paraId="51E7C1FE" w14:textId="11A9FA16" w:rsidR="005251AE" w:rsidRPr="00A85EDE" w:rsidRDefault="00A85EDE" w:rsidP="00FA06AD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Доплата Имущества, в размере </w:t>
      </w:r>
      <w:r w:rsidR="00FA06AD" w:rsidRPr="00FA06AD">
        <w:rPr>
          <w:rFonts w:ascii="Times New Roman" w:hAnsi="Times New Roman" w:cs="Times New Roman"/>
          <w:sz w:val="24"/>
          <w:szCs w:val="24"/>
        </w:rPr>
        <w:t>----------------</w:t>
      </w:r>
      <w:r w:rsidR="00647A7B" w:rsidRPr="00FA06AD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FA06AD" w:rsidRPr="00FA06AD">
        <w:rPr>
          <w:rFonts w:ascii="Times New Roman" w:hAnsi="Times New Roman" w:cs="Times New Roman"/>
          <w:sz w:val="24"/>
          <w:szCs w:val="24"/>
        </w:rPr>
        <w:t>---------</w:t>
      </w:r>
      <w:r w:rsidR="00647A7B" w:rsidRPr="00FA06AD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A85EDE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путем перечисления денежных средств на расчетный счет </w:t>
      </w:r>
      <w:r w:rsidR="00FA06AD" w:rsidRPr="00FA06AD">
        <w:rPr>
          <w:rFonts w:ascii="Times New Roman" w:hAnsi="Times New Roman" w:cs="Times New Roman"/>
          <w:sz w:val="24"/>
          <w:szCs w:val="24"/>
        </w:rPr>
        <w:t>ООО «СИКАРА» №40702810612010157073 в Филиал "Корпоративный" ПАО "</w:t>
      </w:r>
      <w:proofErr w:type="spellStart"/>
      <w:r w:rsidR="00FA06AD" w:rsidRPr="00FA06A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FA06AD" w:rsidRPr="00FA06AD">
        <w:rPr>
          <w:rFonts w:ascii="Times New Roman" w:hAnsi="Times New Roman" w:cs="Times New Roman"/>
          <w:sz w:val="24"/>
          <w:szCs w:val="24"/>
        </w:rPr>
        <w:t xml:space="preserve">" (г. Москва), </w:t>
      </w:r>
      <w:proofErr w:type="gramStart"/>
      <w:r w:rsidR="00FA06AD" w:rsidRPr="00FA06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A06AD" w:rsidRPr="00FA06AD">
        <w:rPr>
          <w:rFonts w:ascii="Times New Roman" w:hAnsi="Times New Roman" w:cs="Times New Roman"/>
          <w:sz w:val="24"/>
          <w:szCs w:val="24"/>
        </w:rPr>
        <w:t>/с 30101810445250000360, БИК 044525360, КПП 772901001</w:t>
      </w:r>
      <w:r w:rsidR="005251AE" w:rsidRPr="00A85EDE">
        <w:rPr>
          <w:rFonts w:ascii="Times New Roman" w:hAnsi="Times New Roman" w:cs="Times New Roman"/>
          <w:sz w:val="24"/>
          <w:szCs w:val="24"/>
        </w:rPr>
        <w:t>.</w:t>
      </w:r>
    </w:p>
    <w:p w14:paraId="430A0A1C" w14:textId="4F902BB6" w:rsidR="005251AE" w:rsidRPr="00A85EDE" w:rsidRDefault="005251A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Оплата по Договору производится в течение 30 дней с момента подписания настоящего договора.</w:t>
      </w:r>
    </w:p>
    <w:p w14:paraId="3823128E" w14:textId="40EBC6D4" w:rsidR="003B6CD4" w:rsidRPr="00A85EDE" w:rsidRDefault="005251AE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88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Датой оплаты Имущества считается дата поступления денежных средств на счет Продавца, указанный в п. </w:t>
      </w:r>
      <w:r w:rsidR="00A85EDE" w:rsidRPr="00A85EDE">
        <w:rPr>
          <w:rFonts w:ascii="Times New Roman" w:hAnsi="Times New Roman" w:cs="Times New Roman"/>
          <w:sz w:val="24"/>
          <w:szCs w:val="24"/>
        </w:rPr>
        <w:t>5</w:t>
      </w:r>
      <w:r w:rsidRPr="00A85ED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48B9F11" w14:textId="77777777" w:rsidR="003B6CD4" w:rsidRPr="00A85EDE" w:rsidRDefault="003B6CD4" w:rsidP="00A85EDE">
      <w:pPr>
        <w:pStyle w:val="a7"/>
        <w:numPr>
          <w:ilvl w:val="0"/>
          <w:numId w:val="15"/>
        </w:numPr>
        <w:tabs>
          <w:tab w:val="left" w:pos="851"/>
        </w:tabs>
        <w:spacing w:before="0" w:line="240" w:lineRule="auto"/>
        <w:ind w:left="0" w:firstLine="588"/>
        <w:contextualSpacing/>
        <w:jc w:val="both"/>
      </w:pPr>
      <w:r w:rsidRPr="00A85EDE">
        <w:t>Передача имущества от Цедента к Цессионарию по Договору производится на основании Акта приема-передачи документов в течение 5 (Пять) рабочих дней с момента полной оплаты стоимости Имущества.</w:t>
      </w:r>
    </w:p>
    <w:p w14:paraId="6B62129C" w14:textId="22BC123A" w:rsidR="003B6CD4" w:rsidRPr="00A85EDE" w:rsidRDefault="003B6CD4" w:rsidP="00A85EDE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Обязательство Цедента по передаче имущества считается выполненным надлежащим образом с момента подписания Акта приема-передачи документов</w:t>
      </w:r>
      <w:r w:rsidR="00217FFD" w:rsidRPr="00A85EDE">
        <w:rPr>
          <w:rFonts w:ascii="Times New Roman" w:hAnsi="Times New Roman" w:cs="Times New Roman"/>
          <w:sz w:val="24"/>
          <w:szCs w:val="24"/>
        </w:rPr>
        <w:t>, или направления документов почтой России в адрес Цессионария документов</w:t>
      </w:r>
      <w:r w:rsidRPr="00A85EDE">
        <w:rPr>
          <w:rFonts w:ascii="Times New Roman" w:hAnsi="Times New Roman" w:cs="Times New Roman"/>
          <w:sz w:val="24"/>
          <w:szCs w:val="24"/>
        </w:rPr>
        <w:t>.</w:t>
      </w:r>
    </w:p>
    <w:p w14:paraId="2C70D6CC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7FED07C7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3505BEC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A85EDE">
        <w:rPr>
          <w:rFonts w:ascii="Times New Roman" w:hAnsi="Times New Roman" w:cs="Times New Roman"/>
          <w:sz w:val="24"/>
          <w:szCs w:val="24"/>
        </w:rPr>
        <w:t>ств чр</w:t>
      </w:r>
      <w:proofErr w:type="gramEnd"/>
      <w:r w:rsidRPr="00A85EDE">
        <w:rPr>
          <w:rFonts w:ascii="Times New Roman" w:hAnsi="Times New Roman" w:cs="Times New Roman"/>
          <w:sz w:val="24"/>
          <w:szCs w:val="24"/>
        </w:rPr>
        <w:t>езвычайного характера, которые стороны не могли предвидеть или предотвратить.</w:t>
      </w:r>
    </w:p>
    <w:p w14:paraId="35F4C8A1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14:paraId="0AC186C2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</w:t>
      </w:r>
      <w:r w:rsidR="00EC2ECA" w:rsidRPr="00A85EDE">
        <w:rPr>
          <w:rFonts w:ascii="Times New Roman" w:hAnsi="Times New Roman" w:cs="Times New Roman"/>
          <w:sz w:val="24"/>
          <w:szCs w:val="24"/>
        </w:rPr>
        <w:t>лицами</w:t>
      </w:r>
      <w:r w:rsidRPr="00A85EDE">
        <w:rPr>
          <w:rFonts w:ascii="Times New Roman" w:hAnsi="Times New Roman" w:cs="Times New Roman"/>
          <w:sz w:val="24"/>
          <w:szCs w:val="24"/>
        </w:rPr>
        <w:t>.</w:t>
      </w:r>
    </w:p>
    <w:p w14:paraId="3D5B71C8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lastRenderedPageBreak/>
        <w:t>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828CD0F" w14:textId="77777777" w:rsidR="00D3468E" w:rsidRPr="00A85EDE" w:rsidRDefault="00D07006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Цессионарий</w:t>
      </w:r>
      <w:r w:rsidR="009A7344" w:rsidRPr="00A85EDE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D90537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3</w:t>
      </w:r>
      <w:r w:rsidR="009A7344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="00D3468E" w:rsidRPr="00A85ED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-дневный срок после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 </w:t>
      </w:r>
      <w:r w:rsidR="003B6CD4" w:rsidRPr="00A85EDE">
        <w:rPr>
          <w:rFonts w:ascii="Times New Roman" w:hAnsi="Times New Roman" w:cs="Times New Roman"/>
          <w:sz w:val="24"/>
          <w:szCs w:val="24"/>
        </w:rPr>
        <w:t>полной оплаты имущества</w:t>
      </w:r>
      <w:r w:rsidR="00D3468E" w:rsidRPr="00A85EDE">
        <w:rPr>
          <w:rFonts w:ascii="Times New Roman" w:hAnsi="Times New Roman" w:cs="Times New Roman"/>
          <w:sz w:val="24"/>
          <w:szCs w:val="24"/>
        </w:rPr>
        <w:t xml:space="preserve"> уведомить Должника о переуступке права требования Цессионар</w:t>
      </w:r>
      <w:r w:rsidR="000858CB" w:rsidRPr="00A85EDE">
        <w:rPr>
          <w:rFonts w:ascii="Times New Roman" w:hAnsi="Times New Roman" w:cs="Times New Roman"/>
          <w:sz w:val="24"/>
          <w:szCs w:val="24"/>
        </w:rPr>
        <w:t>ию согласно настоящему договору.</w:t>
      </w:r>
    </w:p>
    <w:p w14:paraId="504FBC9F" w14:textId="77777777" w:rsidR="00D3468E" w:rsidRPr="00A85EDE" w:rsidRDefault="00D3468E" w:rsidP="00A85EDE">
      <w:pPr>
        <w:pStyle w:val="ConsPlusNormal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EDE">
        <w:rPr>
          <w:rFonts w:ascii="Times New Roman" w:hAnsi="Times New Roman" w:cs="Times New Roman"/>
          <w:sz w:val="24"/>
          <w:szCs w:val="24"/>
        </w:rPr>
        <w:t>Настоящий договор составлен в 3-х экземплярах, имеющих одинаковую юридическую силу, по одному для каждой Стороны и для Должника.</w:t>
      </w:r>
    </w:p>
    <w:p w14:paraId="1E04097D" w14:textId="77777777" w:rsidR="00D3468E" w:rsidRPr="00A85EDE" w:rsidRDefault="00D3468E" w:rsidP="00A85ED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ECBF34" w14:textId="77777777" w:rsidR="00D3468E" w:rsidRPr="00A85EDE" w:rsidRDefault="00D3468E" w:rsidP="00A85ED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DE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772"/>
      </w:tblGrid>
      <w:tr w:rsidR="006F16FA" w:rsidRPr="00A85EDE" w14:paraId="287265A7" w14:textId="77777777" w:rsidTr="00A85ED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99B" w14:textId="77777777" w:rsidR="006F16FA" w:rsidRPr="00A85EDE" w:rsidRDefault="006F16FA" w:rsidP="00A85E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Цедент: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D698" w14:textId="77777777" w:rsidR="006F16FA" w:rsidRPr="00A85EDE" w:rsidRDefault="006F16FA" w:rsidP="00A85E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Цессионарий:</w:t>
            </w:r>
          </w:p>
        </w:tc>
      </w:tr>
      <w:tr w:rsidR="00A85EDE" w:rsidRPr="00A85EDE" w14:paraId="49D2F9BE" w14:textId="77777777" w:rsidTr="00A85EDE">
        <w:trPr>
          <w:trHeight w:val="37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480" w14:textId="77777777" w:rsidR="00A85EDE" w:rsidRPr="00A85EDE" w:rsidRDefault="00A85EDE" w:rsidP="00A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ООО «СИКАРА» </w:t>
            </w:r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7731531391, ОГРН 1057748384319; 119607, г. Москва, Мичуринский </w:t>
            </w:r>
            <w:proofErr w:type="spellStart"/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45, подвал пом. 34) </w:t>
            </w:r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конкурсного управляющего Дюсалиева </w:t>
            </w:r>
            <w:proofErr w:type="spellStart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>Серика</w:t>
            </w:r>
            <w:proofErr w:type="spellEnd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>Ильясовича</w:t>
            </w:r>
            <w:proofErr w:type="spellEnd"/>
            <w:r w:rsidRPr="00A85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85EDE">
              <w:rPr>
                <w:rFonts w:ascii="Times New Roman" w:hAnsi="Times New Roman" w:cs="Times New Roman"/>
                <w:sz w:val="24"/>
                <w:szCs w:val="24"/>
              </w:rPr>
              <w:t xml:space="preserve">400066, г. Волгоград, а/я 8, </w:t>
            </w:r>
            <w:hyperlink r:id="rId7" w:history="1">
              <w:r w:rsidRPr="00A85EDE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bankrotstvo-34@mail.ru</w:t>
              </w:r>
            </w:hyperlink>
            <w:r w:rsidRPr="00A85E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Тел. 8-8442-50-70-00)</w:t>
            </w:r>
          </w:p>
          <w:p w14:paraId="1FBC15D1" w14:textId="7FEA2344" w:rsidR="00A85EDE" w:rsidRPr="00A85EDE" w:rsidRDefault="00A85EDE" w:rsidP="00A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Банковские реквизиты </w:t>
            </w:r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«СИКАРА» №40702810612010157073 в Филиал "Корпоративный" ПАО "</w:t>
            </w:r>
            <w:proofErr w:type="spellStart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Совкомбанк</w:t>
            </w:r>
            <w:proofErr w:type="spellEnd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(г. Москва), </w:t>
            </w:r>
            <w:proofErr w:type="gramStart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FA06AD" w:rsidRPr="00FA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30101810445250000360, БИК 044525360, КПП 772901001</w:t>
            </w:r>
          </w:p>
          <w:p w14:paraId="0D9DBB63" w14:textId="77777777" w:rsidR="00A85EDE" w:rsidRPr="00A85EDE" w:rsidRDefault="00A85EDE" w:rsidP="00A85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2A6AE0" w14:textId="77777777" w:rsidR="00A85EDE" w:rsidRPr="00A85EDE" w:rsidRDefault="00A85EDE" w:rsidP="00A85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31022" w14:textId="77777777" w:rsidR="00A85EDE" w:rsidRPr="00A85EDE" w:rsidRDefault="00A85EDE" w:rsidP="00A85E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14:paraId="1B533312" w14:textId="1B0C9328" w:rsidR="00A85EDE" w:rsidRPr="00A85EDE" w:rsidRDefault="00A85EDE" w:rsidP="00A85EDE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</w:t>
            </w:r>
            <w:r w:rsidR="00647A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Дюсалиев</w:t>
            </w:r>
            <w:proofErr w:type="spellEnd"/>
            <w:r w:rsidRPr="00A85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С.И.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13B" w14:textId="4AE16708" w:rsidR="00A85EDE" w:rsidRPr="00A85EDE" w:rsidRDefault="00FA06AD" w:rsidP="00A85E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------------------------------</w:t>
            </w:r>
          </w:p>
          <w:p w14:paraId="67F3FB80" w14:textId="77777777" w:rsidR="00A85EDE" w:rsidRPr="00A85EDE" w:rsidRDefault="00A85EDE" w:rsidP="00A85E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439E4" w14:textId="77777777" w:rsidR="00A85EDE" w:rsidRPr="00A85EDE" w:rsidRDefault="00A85EDE" w:rsidP="00A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A77CE" w14:textId="1247499B" w:rsidR="00A85EDE" w:rsidRPr="00A85EDE" w:rsidRDefault="00A85EDE" w:rsidP="00FA06AD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_________________/</w:t>
            </w:r>
            <w:r w:rsidR="00647A7B" w:rsidRPr="00647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A0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------------------</w:t>
            </w:r>
            <w:r w:rsidRPr="00A85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1DB719DA" w14:textId="53DF70C3" w:rsidR="000858CB" w:rsidRPr="00A85EDE" w:rsidRDefault="000858CB" w:rsidP="00A8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858CB" w:rsidRPr="00A85EDE" w:rsidSect="00D90537">
      <w:pgSz w:w="11905" w:h="16838"/>
      <w:pgMar w:top="567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313"/>
    <w:multiLevelType w:val="hybridMultilevel"/>
    <w:tmpl w:val="A3FA561A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77E8"/>
    <w:multiLevelType w:val="hybridMultilevel"/>
    <w:tmpl w:val="98EE5AAA"/>
    <w:lvl w:ilvl="0" w:tplc="37E017A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2CB19C0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02196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2F4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94970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F0C8D"/>
    <w:multiLevelType w:val="hybridMultilevel"/>
    <w:tmpl w:val="8E98D232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2F0544"/>
    <w:multiLevelType w:val="hybridMultilevel"/>
    <w:tmpl w:val="5ED6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1D9"/>
    <w:multiLevelType w:val="hybridMultilevel"/>
    <w:tmpl w:val="A18E6D82"/>
    <w:lvl w:ilvl="0" w:tplc="5E94EC36">
      <w:start w:val="2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91506"/>
    <w:multiLevelType w:val="hybridMultilevel"/>
    <w:tmpl w:val="506A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83BF7"/>
    <w:multiLevelType w:val="hybridMultilevel"/>
    <w:tmpl w:val="81A06814"/>
    <w:lvl w:ilvl="0" w:tplc="964A358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1442DE"/>
    <w:multiLevelType w:val="hybridMultilevel"/>
    <w:tmpl w:val="EB86F7DE"/>
    <w:lvl w:ilvl="0" w:tplc="06F08E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B749E"/>
    <w:multiLevelType w:val="hybridMultilevel"/>
    <w:tmpl w:val="278EB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D0F6B"/>
    <w:multiLevelType w:val="hybridMultilevel"/>
    <w:tmpl w:val="79482E1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6C2D4999"/>
    <w:multiLevelType w:val="hybridMultilevel"/>
    <w:tmpl w:val="6D48D39E"/>
    <w:lvl w:ilvl="0" w:tplc="9D624E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8931B2"/>
    <w:multiLevelType w:val="hybridMultilevel"/>
    <w:tmpl w:val="6BD40040"/>
    <w:lvl w:ilvl="0" w:tplc="8076B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56A7A"/>
    <w:multiLevelType w:val="hybridMultilevel"/>
    <w:tmpl w:val="02FE06A8"/>
    <w:lvl w:ilvl="0" w:tplc="DCDA16C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FA129D8"/>
    <w:multiLevelType w:val="hybridMultilevel"/>
    <w:tmpl w:val="DF36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15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8E"/>
    <w:rsid w:val="000013A8"/>
    <w:rsid w:val="00031ED7"/>
    <w:rsid w:val="000858CB"/>
    <w:rsid w:val="0009053D"/>
    <w:rsid w:val="001241A9"/>
    <w:rsid w:val="001A325F"/>
    <w:rsid w:val="001B1E3E"/>
    <w:rsid w:val="001B7F8F"/>
    <w:rsid w:val="001C5491"/>
    <w:rsid w:val="00217FFD"/>
    <w:rsid w:val="00291957"/>
    <w:rsid w:val="002C21DD"/>
    <w:rsid w:val="00311925"/>
    <w:rsid w:val="003266B9"/>
    <w:rsid w:val="0036752B"/>
    <w:rsid w:val="003B6CD4"/>
    <w:rsid w:val="003C08D3"/>
    <w:rsid w:val="003C3EFA"/>
    <w:rsid w:val="00405203"/>
    <w:rsid w:val="00497B28"/>
    <w:rsid w:val="004D7B7F"/>
    <w:rsid w:val="005251AE"/>
    <w:rsid w:val="00525FF0"/>
    <w:rsid w:val="005A23F1"/>
    <w:rsid w:val="005D1195"/>
    <w:rsid w:val="0060738E"/>
    <w:rsid w:val="00616A72"/>
    <w:rsid w:val="00647A7B"/>
    <w:rsid w:val="006551DF"/>
    <w:rsid w:val="0066443A"/>
    <w:rsid w:val="00667B85"/>
    <w:rsid w:val="00676E17"/>
    <w:rsid w:val="006C49F6"/>
    <w:rsid w:val="006F16FA"/>
    <w:rsid w:val="00710AB1"/>
    <w:rsid w:val="0071408E"/>
    <w:rsid w:val="00741AAF"/>
    <w:rsid w:val="00745AE5"/>
    <w:rsid w:val="00763570"/>
    <w:rsid w:val="007A480E"/>
    <w:rsid w:val="007C486E"/>
    <w:rsid w:val="00806D43"/>
    <w:rsid w:val="00826DA1"/>
    <w:rsid w:val="00856DCD"/>
    <w:rsid w:val="00880050"/>
    <w:rsid w:val="008F32EA"/>
    <w:rsid w:val="00986DC3"/>
    <w:rsid w:val="009A4332"/>
    <w:rsid w:val="009A47D9"/>
    <w:rsid w:val="009A7344"/>
    <w:rsid w:val="009C79DA"/>
    <w:rsid w:val="00A07F14"/>
    <w:rsid w:val="00A453B4"/>
    <w:rsid w:val="00A5051E"/>
    <w:rsid w:val="00A80DF2"/>
    <w:rsid w:val="00A85EDE"/>
    <w:rsid w:val="00B3551F"/>
    <w:rsid w:val="00B52A7C"/>
    <w:rsid w:val="00B661DF"/>
    <w:rsid w:val="00B8220D"/>
    <w:rsid w:val="00BC12BE"/>
    <w:rsid w:val="00C5503B"/>
    <w:rsid w:val="00C8556F"/>
    <w:rsid w:val="00CB3290"/>
    <w:rsid w:val="00D07006"/>
    <w:rsid w:val="00D117B4"/>
    <w:rsid w:val="00D21D1F"/>
    <w:rsid w:val="00D3468E"/>
    <w:rsid w:val="00D627DE"/>
    <w:rsid w:val="00D90537"/>
    <w:rsid w:val="00E177DC"/>
    <w:rsid w:val="00E916BA"/>
    <w:rsid w:val="00EA6A15"/>
    <w:rsid w:val="00EC2ECA"/>
    <w:rsid w:val="00ED439F"/>
    <w:rsid w:val="00ED581C"/>
    <w:rsid w:val="00F77FE4"/>
    <w:rsid w:val="00FA06AD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B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346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9A7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7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Page">
    <w:name w:val="ConsPlusTitlePage"/>
    <w:rsid w:val="00ED43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5">
    <w:name w:val="Body Text"/>
    <w:basedOn w:val="a"/>
    <w:link w:val="a6"/>
    <w:semiHidden/>
    <w:unhideWhenUsed/>
    <w:rsid w:val="003B6CD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semiHidden/>
    <w:unhideWhenUsed/>
    <w:rsid w:val="003B6CD4"/>
    <w:pPr>
      <w:suppressAutoHyphens/>
      <w:spacing w:before="220" w:after="0" w:line="216" w:lineRule="auto"/>
      <w:ind w:left="760" w:hanging="7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rsid w:val="000905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nhideWhenUsed/>
    <w:rsid w:val="0009053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25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346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9A7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73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Page">
    <w:name w:val="ConsPlusTitlePage"/>
    <w:rsid w:val="00ED43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5">
    <w:name w:val="Body Text"/>
    <w:basedOn w:val="a"/>
    <w:link w:val="a6"/>
    <w:semiHidden/>
    <w:unhideWhenUsed/>
    <w:rsid w:val="003B6CD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semiHidden/>
    <w:unhideWhenUsed/>
    <w:rsid w:val="003B6CD4"/>
    <w:pPr>
      <w:suppressAutoHyphens/>
      <w:spacing w:before="220" w:after="0" w:line="216" w:lineRule="auto"/>
      <w:ind w:left="760" w:hanging="7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3B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rsid w:val="000905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nhideWhenUsed/>
    <w:rsid w:val="0009053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2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44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nkrotstvo-3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582EEDF6B2F1D36791434D702CA4943429F9244C594F4661090746K2s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566</cp:lastModifiedBy>
  <cp:revision>8</cp:revision>
  <cp:lastPrinted>2022-02-17T09:50:00Z</cp:lastPrinted>
  <dcterms:created xsi:type="dcterms:W3CDTF">2023-02-09T12:02:00Z</dcterms:created>
  <dcterms:modified xsi:type="dcterms:W3CDTF">2025-09-25T07:15:00Z</dcterms:modified>
</cp:coreProperties>
</file>