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684FA3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03614479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BC0150" w:rsidRPr="00BC0150">
        <w:rPr>
          <w:rFonts w:ascii="Times New Roman" w:hAnsi="Times New Roman" w:cs="Times New Roman"/>
          <w:sz w:val="20"/>
          <w:szCs w:val="20"/>
        </w:rPr>
        <w:t>Гришин Олег Юрьевич (дата рождения 06.09.1969, паспорт серии 5614 № 235657, место рождения: гор. Пенза, выдан ОУФМС России по Пензенской области в Железнодорожном районе гор. Пензы от 20.09.2014 г., код подразделения 580-004, адрес регистрации: Пензенская область, город Пенза, улица Зеленая, дом 14В, кв.1, ИНН 582900069395)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proofErr w:type="spellStart"/>
      <w:r w:rsidR="00A3717E" w:rsidRPr="00A3717E">
        <w:rPr>
          <w:rFonts w:ascii="Times New Roman" w:hAnsi="Times New Roman" w:cs="Times New Roman"/>
          <w:sz w:val="20"/>
          <w:szCs w:val="20"/>
        </w:rPr>
        <w:t>Незванова</w:t>
      </w:r>
      <w:proofErr w:type="spellEnd"/>
      <w:r w:rsidR="00A3717E" w:rsidRPr="00A3717E">
        <w:rPr>
          <w:rFonts w:ascii="Times New Roman" w:hAnsi="Times New Roman" w:cs="Times New Roman"/>
          <w:sz w:val="20"/>
          <w:szCs w:val="20"/>
        </w:rPr>
        <w:t xml:space="preserve"> Николая Николаевича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</w:t>
      </w:r>
      <w:r w:rsidR="00F752D6" w:rsidRPr="00A3717E">
        <w:rPr>
          <w:rFonts w:ascii="Times New Roman" w:hAnsi="Times New Roman" w:cs="Times New Roman"/>
          <w:sz w:val="20"/>
          <w:szCs w:val="20"/>
        </w:rPr>
        <w:t xml:space="preserve">основании Решения </w:t>
      </w:r>
      <w:r w:rsidR="00A3717E" w:rsidRPr="00A3717E">
        <w:rPr>
          <w:rFonts w:ascii="Times New Roman" w:hAnsi="Times New Roman" w:cs="Times New Roman"/>
          <w:sz w:val="20"/>
          <w:szCs w:val="20"/>
        </w:rPr>
        <w:t>Арбитражного суда Московской области от 18.03.2025 по делу № А41-68805/23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20CE344E" w:rsidR="007B7406" w:rsidRDefault="0079735F" w:rsidP="00A3717E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3717E" w:rsidRPr="00A3717E">
        <w:rPr>
          <w:rFonts w:ascii="Times New Roman" w:hAnsi="Times New Roman" w:cs="Times New Roman"/>
          <w:sz w:val="20"/>
          <w:szCs w:val="20"/>
        </w:rPr>
        <w:t>Незванова</w:t>
      </w:r>
      <w:proofErr w:type="spellEnd"/>
      <w:r w:rsidR="00A3717E" w:rsidRPr="00A3717E">
        <w:rPr>
          <w:rFonts w:ascii="Times New Roman" w:hAnsi="Times New Roman" w:cs="Times New Roman"/>
          <w:sz w:val="20"/>
          <w:szCs w:val="20"/>
        </w:rPr>
        <w:t xml:space="preserve"> Николая Николаевича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A3717E" w:rsidRPr="00A3717E">
        <w:rPr>
          <w:rFonts w:ascii="Times New Roman" w:hAnsi="Times New Roman" w:cs="Times New Roman"/>
          <w:sz w:val="20"/>
          <w:szCs w:val="20"/>
        </w:rPr>
        <w:t xml:space="preserve">Жилое здание, кадастровый номер: 37:18:010301:347, адрес: Ивановская область, р-н Тейковский, д. </w:t>
      </w:r>
      <w:proofErr w:type="spellStart"/>
      <w:r w:rsidR="00A3717E" w:rsidRPr="00A3717E">
        <w:rPr>
          <w:rFonts w:ascii="Times New Roman" w:hAnsi="Times New Roman" w:cs="Times New Roman"/>
          <w:sz w:val="20"/>
          <w:szCs w:val="20"/>
        </w:rPr>
        <w:t>Крапивино</w:t>
      </w:r>
      <w:proofErr w:type="spellEnd"/>
      <w:r w:rsidR="00A3717E" w:rsidRPr="00A3717E">
        <w:rPr>
          <w:rFonts w:ascii="Times New Roman" w:hAnsi="Times New Roman" w:cs="Times New Roman"/>
          <w:sz w:val="20"/>
          <w:szCs w:val="20"/>
        </w:rPr>
        <w:t>, д.66, площадь: 70,7 кв.м., вид права: собственность;</w:t>
      </w:r>
      <w:r w:rsidR="00A3717E">
        <w:rPr>
          <w:rFonts w:ascii="Times New Roman" w:hAnsi="Times New Roman" w:cs="Times New Roman"/>
          <w:sz w:val="20"/>
          <w:szCs w:val="20"/>
        </w:rPr>
        <w:t xml:space="preserve"> </w:t>
      </w:r>
      <w:r w:rsidR="00A3717E" w:rsidRPr="00A3717E">
        <w:rPr>
          <w:rFonts w:ascii="Times New Roman" w:hAnsi="Times New Roman" w:cs="Times New Roman"/>
          <w:sz w:val="20"/>
          <w:szCs w:val="20"/>
        </w:rPr>
        <w:t xml:space="preserve">Земельный участок, кадастровый номер: 37:18:010301:67, адрес: Ивановская область, р-н Тейковский, д. </w:t>
      </w:r>
      <w:proofErr w:type="spellStart"/>
      <w:r w:rsidR="00A3717E" w:rsidRPr="00A3717E">
        <w:rPr>
          <w:rFonts w:ascii="Times New Roman" w:hAnsi="Times New Roman" w:cs="Times New Roman"/>
          <w:sz w:val="20"/>
          <w:szCs w:val="20"/>
        </w:rPr>
        <w:t>Крапивино</w:t>
      </w:r>
      <w:proofErr w:type="spellEnd"/>
      <w:r w:rsidR="00A3717E" w:rsidRPr="00A3717E">
        <w:rPr>
          <w:rFonts w:ascii="Times New Roman" w:hAnsi="Times New Roman" w:cs="Times New Roman"/>
          <w:sz w:val="20"/>
          <w:szCs w:val="20"/>
        </w:rPr>
        <w:t>, д.66, площадь: 2 595+/- 35, вид права: собственность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0848D281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A3717E" w:rsidRPr="00A3717E">
        <w:rPr>
          <w:rFonts w:ascii="Times New Roman" w:hAnsi="Times New Roman" w:cs="Times New Roman"/>
          <w:sz w:val="20"/>
          <w:szCs w:val="20"/>
        </w:rPr>
        <w:t xml:space="preserve">Банк получателя Пензенское отделение 8624/010 ПАО Сбербанк г. Пенза, кс 30101810000000000635, БИК: 045655635, ИНН: 7707083893, КПП: 583402001, Получатель </w:t>
      </w:r>
      <w:proofErr w:type="spellStart"/>
      <w:r w:rsidR="00A3717E" w:rsidRPr="00A3717E">
        <w:rPr>
          <w:rFonts w:ascii="Times New Roman" w:hAnsi="Times New Roman" w:cs="Times New Roman"/>
          <w:sz w:val="20"/>
          <w:szCs w:val="20"/>
        </w:rPr>
        <w:t>Незванов</w:t>
      </w:r>
      <w:proofErr w:type="spellEnd"/>
      <w:r w:rsidR="00A3717E" w:rsidRPr="00A3717E">
        <w:rPr>
          <w:rFonts w:ascii="Times New Roman" w:hAnsi="Times New Roman" w:cs="Times New Roman"/>
          <w:sz w:val="20"/>
          <w:szCs w:val="20"/>
        </w:rPr>
        <w:t xml:space="preserve"> Николай Николаевич, лицевой счет – 40817810048005139656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</w:t>
      </w:r>
      <w:r>
        <w:rPr>
          <w:rFonts w:ascii="Times New Roman" w:hAnsi="Times New Roman" w:cs="Times New Roman"/>
          <w:sz w:val="20"/>
          <w:szCs w:val="20"/>
        </w:rPr>
        <w:lastRenderedPageBreak/>
        <w:t>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5DF268F7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 xml:space="preserve">Гришин </w:t>
            </w:r>
            <w:r w:rsidR="00BC0150">
              <w:rPr>
                <w:rFonts w:ascii="Times New Roman" w:hAnsi="Times New Roman"/>
                <w:sz w:val="20"/>
              </w:rPr>
              <w:t>Олег Юрьевич</w:t>
            </w:r>
          </w:p>
          <w:p w14:paraId="74B4F6F0" w14:textId="6BD53A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="00BC0150" w:rsidRPr="00BC0150">
              <w:rPr>
                <w:rFonts w:ascii="Times New Roman" w:hAnsi="Times New Roman"/>
                <w:sz w:val="20"/>
              </w:rPr>
              <w:t>582900069395</w:t>
            </w:r>
          </w:p>
          <w:p w14:paraId="5DB596C1" w14:textId="1D041FC0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 xml:space="preserve">Почтовый адрес: </w:t>
            </w:r>
            <w:r w:rsidR="00BC0150" w:rsidRPr="00BC0150">
              <w:rPr>
                <w:rFonts w:ascii="Times New Roman" w:hAnsi="Times New Roman"/>
                <w:sz w:val="20"/>
              </w:rPr>
              <w:t>440026, г. Пенза, ул. Советская, д.4, офис 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6316FDB" w14:textId="3D4E61B7" w:rsidR="007B7406" w:rsidRDefault="00A3717E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A3717E">
              <w:rPr>
                <w:rFonts w:ascii="Times New Roman" w:hAnsi="Times New Roman"/>
                <w:sz w:val="20"/>
              </w:rPr>
              <w:t xml:space="preserve">Банк получателя Пензенское отделение 8624/010 ПАО Сбербанк г. Пенза, кс 30101810000000000635, БИК: 045655635, ИНН: 7707083893, КПП: 583402001, Получатель </w:t>
            </w:r>
            <w:proofErr w:type="spellStart"/>
            <w:r w:rsidRPr="00A3717E">
              <w:rPr>
                <w:rFonts w:ascii="Times New Roman" w:hAnsi="Times New Roman"/>
                <w:sz w:val="20"/>
              </w:rPr>
              <w:t>Незванов</w:t>
            </w:r>
            <w:proofErr w:type="spellEnd"/>
            <w:r w:rsidRPr="00A3717E">
              <w:rPr>
                <w:rFonts w:ascii="Times New Roman" w:hAnsi="Times New Roman"/>
                <w:sz w:val="20"/>
              </w:rPr>
              <w:t xml:space="preserve"> Николай Николаевич, лицевой счет – 40817810048005139656.</w:t>
            </w:r>
          </w:p>
          <w:p w14:paraId="319CD0E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</w:t>
            </w:r>
            <w:proofErr w:type="gramStart"/>
            <w:r w:rsidRPr="00CE3D60">
              <w:rPr>
                <w:rFonts w:ascii="Times New Roman" w:hAnsi="Times New Roman"/>
                <w:sz w:val="20"/>
                <w:highlight w:val="yellow"/>
              </w:rPr>
              <w:t>_.__._</w:t>
            </w:r>
            <w:proofErr w:type="gramEnd"/>
            <w:r w:rsidRPr="00CE3D60">
              <w:rPr>
                <w:rFonts w:ascii="Times New Roman" w:hAnsi="Times New Roman"/>
                <w:sz w:val="20"/>
                <w:highlight w:val="yellow"/>
              </w:rPr>
              <w:t>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   (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>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</w:t>
            </w:r>
            <w:proofErr w:type="gramStart"/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>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CC1C" w14:textId="77777777" w:rsidR="00427C55" w:rsidRDefault="00427C55">
      <w:pPr>
        <w:spacing w:after="0" w:line="240" w:lineRule="auto"/>
      </w:pPr>
      <w:r>
        <w:separator/>
      </w:r>
    </w:p>
  </w:endnote>
  <w:endnote w:type="continuationSeparator" w:id="0">
    <w:p w14:paraId="4AFE5FF5" w14:textId="77777777" w:rsidR="00427C55" w:rsidRDefault="00427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5F040" w14:textId="77777777" w:rsidR="00427C55" w:rsidRDefault="00427C55">
      <w:pPr>
        <w:spacing w:after="0" w:line="240" w:lineRule="auto"/>
      </w:pPr>
      <w:r>
        <w:separator/>
      </w:r>
    </w:p>
  </w:footnote>
  <w:footnote w:type="continuationSeparator" w:id="0">
    <w:p w14:paraId="6C589DBC" w14:textId="77777777" w:rsidR="00427C55" w:rsidRDefault="00427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A0D52"/>
    <w:rsid w:val="00210B6D"/>
    <w:rsid w:val="00267346"/>
    <w:rsid w:val="002B6044"/>
    <w:rsid w:val="00427C55"/>
    <w:rsid w:val="005B4ACB"/>
    <w:rsid w:val="005B5043"/>
    <w:rsid w:val="00723C51"/>
    <w:rsid w:val="0079735F"/>
    <w:rsid w:val="00797CE3"/>
    <w:rsid w:val="007B7406"/>
    <w:rsid w:val="008C6E4E"/>
    <w:rsid w:val="00966E9E"/>
    <w:rsid w:val="00A3717E"/>
    <w:rsid w:val="00B27D2C"/>
    <w:rsid w:val="00BB4B01"/>
    <w:rsid w:val="00BC0150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5</cp:revision>
  <dcterms:created xsi:type="dcterms:W3CDTF">2024-04-02T16:20:00Z</dcterms:created>
  <dcterms:modified xsi:type="dcterms:W3CDTF">2025-08-14T11:19:00Z</dcterms:modified>
</cp:coreProperties>
</file>