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E86302">
        <w:rPr>
          <w:rFonts w:ascii="Cambria" w:hAnsi="Cambria"/>
          <w:bCs/>
          <w:noProof/>
          <w:sz w:val="20"/>
          <w:szCs w:val="20"/>
        </w:rPr>
        <w:t>Константинова Алексея Александровича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E86302">
        <w:rPr>
          <w:rFonts w:ascii="Cambria" w:hAnsi="Cambria"/>
          <w:b/>
          <w:bCs/>
          <w:noProof/>
          <w:sz w:val="20"/>
          <w:szCs w:val="20"/>
        </w:rPr>
        <w:t>Константинова Алексея Александровича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E86302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E86302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E86302">
        <w:rPr>
          <w:rFonts w:ascii="Cambria" w:hAnsi="Cambria"/>
          <w:noProof/>
          <w:sz w:val="20"/>
          <w:szCs w:val="20"/>
        </w:rPr>
        <w:t>от 5 апреля 2022 г. по делу № А40-4394/22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«Новые информационные сервисы» (https://nistp.ru)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E86302">
        <w:rPr>
          <w:rFonts w:ascii="Cambria" w:eastAsia="Calibri" w:hAnsi="Cambria"/>
          <w:bCs/>
          <w:noProof/>
          <w:sz w:val="20"/>
          <w:szCs w:val="20"/>
          <w:lang w:eastAsia="en-US"/>
        </w:rPr>
        <w:t>Константинов Алексей Александрович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E86302">
        <w:rPr>
          <w:rFonts w:ascii="Cambria" w:eastAsia="Calibri" w:hAnsi="Cambria"/>
          <w:bCs/>
          <w:noProof/>
          <w:sz w:val="20"/>
          <w:szCs w:val="20"/>
          <w:lang w:eastAsia="en-US"/>
        </w:rPr>
        <w:t>773603973802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E86302">
        <w:rPr>
          <w:rFonts w:ascii="Cambria" w:eastAsia="Calibri" w:hAnsi="Cambria"/>
          <w:bCs/>
          <w:noProof/>
          <w:sz w:val="20"/>
          <w:szCs w:val="20"/>
          <w:lang w:eastAsia="en-US"/>
        </w:rPr>
        <w:t>40817810650157386987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 АО «Новые информационные сервисы»,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«Новые информационные сервисы» (https://nistp.ru)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0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E86302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Константинов Алексей Александрович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86302">
              <w:rPr>
                <w:rFonts w:ascii="Cambria" w:hAnsi="Cambria"/>
                <w:sz w:val="20"/>
                <w:szCs w:val="20"/>
              </w:rPr>
              <w:t>773603973802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86302">
              <w:rPr>
                <w:rFonts w:ascii="Cambria" w:hAnsi="Cambria"/>
                <w:sz w:val="20"/>
                <w:szCs w:val="20"/>
              </w:rPr>
              <w:t>018-154-184 33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86302">
              <w:rPr>
                <w:rFonts w:ascii="Cambria" w:hAnsi="Cambria"/>
                <w:noProof/>
                <w:sz w:val="20"/>
                <w:szCs w:val="20"/>
              </w:rPr>
              <w:t>28.09.1963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86302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E86302">
              <w:rPr>
                <w:rFonts w:ascii="Cambria" w:hAnsi="Cambria"/>
                <w:sz w:val="20"/>
                <w:szCs w:val="20"/>
              </w:rPr>
              <w:t>4510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86302">
              <w:rPr>
                <w:rFonts w:ascii="Cambria" w:hAnsi="Cambria"/>
                <w:sz w:val="20"/>
                <w:szCs w:val="20"/>
              </w:rPr>
              <w:t>399066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E86302">
              <w:rPr>
                <w:rFonts w:ascii="Cambria" w:hAnsi="Cambria"/>
                <w:sz w:val="20"/>
                <w:szCs w:val="20"/>
              </w:rPr>
              <w:t>Выдан: 15.09.2009г., Отделением по р-ну Ломоносовский ОУФМС России по гор. Москве в ЮЗАО, код подразделения 770-119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86302">
              <w:rPr>
                <w:rFonts w:ascii="Cambria" w:hAnsi="Cambria"/>
                <w:noProof/>
                <w:sz w:val="20"/>
                <w:szCs w:val="20"/>
              </w:rPr>
              <w:t>28.09.1963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86302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E86302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86302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86302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E86302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E86302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E86302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228169">
    <w:abstractNumId w:val="1"/>
  </w:num>
  <w:num w:numId="2" w16cid:durableId="1066223690">
    <w:abstractNumId w:val="3"/>
  </w:num>
  <w:num w:numId="3" w16cid:durableId="51005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8679803">
    <w:abstractNumId w:val="2"/>
  </w:num>
  <w:num w:numId="5" w16cid:durableId="130530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5041E"/>
    <w:rsid w:val="00164A4B"/>
    <w:rsid w:val="001E193E"/>
    <w:rsid w:val="00234851"/>
    <w:rsid w:val="0027411D"/>
    <w:rsid w:val="0028428B"/>
    <w:rsid w:val="002C33B3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23381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1573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86302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F5F17-2B57-D440-8BFB-A1A54973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DF98-2D9B-4148-8342-47E1B17D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2025-09-12T13:50:00Z</dcterms:created>
  <dcterms:modified xsi:type="dcterms:W3CDTF">2025-09-12T13:50:00Z</dcterms:modified>
</cp:coreProperties>
</file>