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CF2ED4">
        <w:rPr>
          <w:rFonts w:ascii="Cambria" w:hAnsi="Cambria"/>
          <w:bCs/>
          <w:noProof/>
          <w:sz w:val="20"/>
          <w:szCs w:val="20"/>
        </w:rPr>
        <w:t>Аврамова Арсения Константиновича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CF2ED4">
        <w:rPr>
          <w:rFonts w:ascii="Cambria" w:hAnsi="Cambria"/>
          <w:b/>
          <w:bCs/>
          <w:noProof/>
          <w:sz w:val="20"/>
          <w:szCs w:val="20"/>
        </w:rPr>
        <w:t>Аврамова Арсения Константиновича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CF2ED4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CF2ED4">
        <w:rPr>
          <w:rFonts w:ascii="Cambria" w:hAnsi="Cambria"/>
          <w:noProof/>
          <w:sz w:val="20"/>
          <w:szCs w:val="20"/>
        </w:rPr>
        <w:t>Арбитражного суда Белгородской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CF2ED4">
        <w:rPr>
          <w:rFonts w:ascii="Cambria" w:hAnsi="Cambria"/>
          <w:noProof/>
          <w:sz w:val="20"/>
          <w:szCs w:val="20"/>
        </w:rPr>
        <w:t>от 12 марта 2025 г. по делу № А08-6732/2024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CF2ED4">
        <w:rPr>
          <w:rFonts w:ascii="Cambria" w:eastAsia="Calibri" w:hAnsi="Cambria"/>
          <w:bCs/>
          <w:noProof/>
          <w:sz w:val="20"/>
          <w:szCs w:val="20"/>
          <w:lang w:eastAsia="en-US"/>
        </w:rPr>
        <w:t>Аврамов Арсений Константинович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CF2ED4">
        <w:rPr>
          <w:rFonts w:ascii="Cambria" w:eastAsia="Calibri" w:hAnsi="Cambria"/>
          <w:bCs/>
          <w:noProof/>
          <w:sz w:val="20"/>
          <w:szCs w:val="20"/>
          <w:lang w:eastAsia="en-US"/>
        </w:rPr>
        <w:t>312824437460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CF2ED4">
        <w:rPr>
          <w:rFonts w:ascii="Cambria" w:eastAsia="Calibri" w:hAnsi="Cambria"/>
          <w:bCs/>
          <w:noProof/>
          <w:sz w:val="20"/>
          <w:szCs w:val="20"/>
          <w:lang w:eastAsia="en-US"/>
        </w:rPr>
        <w:t>40817810050186817166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CF2ED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Аврамов Арсений Константинович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CF2ED4">
              <w:rPr>
                <w:rFonts w:ascii="Cambria" w:hAnsi="Cambria"/>
                <w:sz w:val="20"/>
                <w:szCs w:val="20"/>
              </w:rPr>
              <w:t>312824437460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CF2ED4">
              <w:rPr>
                <w:rFonts w:ascii="Cambria" w:hAnsi="Cambria"/>
                <w:sz w:val="20"/>
                <w:szCs w:val="20"/>
              </w:rPr>
              <w:t>143-146-937 51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CF2ED4">
              <w:rPr>
                <w:rFonts w:ascii="Cambria" w:hAnsi="Cambria"/>
                <w:noProof/>
                <w:sz w:val="20"/>
                <w:szCs w:val="20"/>
              </w:rPr>
              <w:t>27.04.1990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CF2ED4">
              <w:rPr>
                <w:rFonts w:ascii="Cambria" w:hAnsi="Cambria"/>
                <w:noProof/>
                <w:sz w:val="20"/>
                <w:szCs w:val="20"/>
              </w:rPr>
              <w:t>г. Старый Оскол Белгородской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CF2ED4">
              <w:rPr>
                <w:rFonts w:ascii="Cambria" w:hAnsi="Cambria"/>
                <w:sz w:val="20"/>
                <w:szCs w:val="20"/>
              </w:rPr>
              <w:t>4519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F2ED4">
              <w:rPr>
                <w:rFonts w:ascii="Cambria" w:hAnsi="Cambria"/>
                <w:sz w:val="20"/>
                <w:szCs w:val="20"/>
              </w:rPr>
              <w:t>159606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CF2ED4">
              <w:rPr>
                <w:rFonts w:ascii="Cambria" w:hAnsi="Cambria"/>
                <w:sz w:val="20"/>
                <w:szCs w:val="20"/>
              </w:rPr>
              <w:t>ГУ МВД РОССИИ ПО Г. МОСКВЕ 06.04.2019 г., код подразделения 770-095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CF2ED4">
              <w:rPr>
                <w:rFonts w:ascii="Cambria" w:hAnsi="Cambria"/>
                <w:noProof/>
                <w:sz w:val="20"/>
                <w:szCs w:val="20"/>
              </w:rPr>
              <w:t>27.04.1990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CF2ED4">
              <w:rPr>
                <w:rFonts w:ascii="Cambria" w:hAnsi="Cambria"/>
                <w:noProof/>
                <w:sz w:val="20"/>
                <w:szCs w:val="20"/>
              </w:rPr>
              <w:t>г. Старый Оскол Белгородской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CF2ED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CF2ED4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CF2ED4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CF2ED4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CF2ED4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CF2ED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21B30"/>
    <w:rsid w:val="00731DB2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CF2ED4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9E8A-B937-40A3-90F9-000F1EB6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88BA-5A22-4D54-82DD-7AA5BB75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2025-09-12T13:01:00Z</dcterms:created>
  <dcterms:modified xsi:type="dcterms:W3CDTF">2025-09-12T13:01:00Z</dcterms:modified>
</cp:coreProperties>
</file>