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7DA17D1" w:rsidR="007B18C5" w:rsidRPr="000A27D1" w:rsidRDefault="006D0C5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Петрушин Андрей Иванович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Нижегородской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А43-35809/2024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840DF8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3BCC79E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2E6CE1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218304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15020C3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A9C22D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22F1E2D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498C759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5655F07E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6D0C5E">
        <w:rPr>
          <w:rFonts w:ascii="Times New Roman" w:hAnsi="Times New Roman"/>
        </w:rPr>
        <w:t>Нижегородской области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6D0C5E">
        <w:rPr>
          <w:rFonts w:ascii="Times New Roman" w:hAnsi="Times New Roman"/>
        </w:rPr>
        <w:t>А43-35809/2024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1C55C6D6" w:rsidR="000452EE" w:rsidRDefault="006D0C5E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Петрушин Андрей Иванович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19823544" w:rsidR="003967A6" w:rsidRPr="000A27D1" w:rsidRDefault="006D0C5E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Петрушин Андрей Иванович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Нижегородской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А43-35809/2024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BF5233F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6D0C5E">
        <w:rPr>
          <w:rFonts w:ascii="Times New Roman" w:hAnsi="Times New Roman"/>
        </w:rPr>
        <w:t>Нижегородской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6D0C5E">
        <w:rPr>
          <w:rFonts w:ascii="Times New Roman" w:hAnsi="Times New Roman"/>
        </w:rPr>
        <w:t>А43-35809/2024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C1F7135" w:rsidR="000452EE" w:rsidRDefault="006D0C5E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Петрушин Андрей Иванович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F282E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36F5A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17</cp:revision>
  <dcterms:created xsi:type="dcterms:W3CDTF">2022-01-28T18:21:00Z</dcterms:created>
  <dcterms:modified xsi:type="dcterms:W3CDTF">2025-06-09T09:00:00Z</dcterms:modified>
</cp:coreProperties>
</file>