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B0043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00434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B00434">
        <w:rPr>
          <w:rFonts w:ascii="Times New Roman" w:hAnsi="Times New Roman"/>
          <w:b/>
          <w:i/>
          <w:sz w:val="20"/>
          <w:szCs w:val="20"/>
        </w:rPr>
        <w:t>оговор</w:t>
      </w:r>
      <w:r w:rsidRPr="00B00434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B00434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B0043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00434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B00434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B00434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0434">
        <w:rPr>
          <w:rStyle w:val="paragraph"/>
          <w:sz w:val="20"/>
          <w:szCs w:val="20"/>
        </w:rPr>
        <w:t>г._______________</w:t>
      </w:r>
      <w:r w:rsidR="008E2D9D" w:rsidRPr="00B00434">
        <w:rPr>
          <w:rFonts w:ascii="Times New Roman" w:hAnsi="Times New Roman"/>
          <w:sz w:val="20"/>
          <w:szCs w:val="20"/>
        </w:rPr>
        <w:tab/>
      </w:r>
      <w:r w:rsidR="008E2D9D" w:rsidRPr="00B00434">
        <w:rPr>
          <w:rFonts w:ascii="Times New Roman" w:hAnsi="Times New Roman"/>
          <w:sz w:val="20"/>
          <w:szCs w:val="20"/>
        </w:rPr>
        <w:tab/>
      </w:r>
      <w:r w:rsidR="008E2D9D" w:rsidRPr="00B00434">
        <w:rPr>
          <w:rFonts w:ascii="Times New Roman" w:hAnsi="Times New Roman"/>
          <w:sz w:val="20"/>
          <w:szCs w:val="20"/>
        </w:rPr>
        <w:tab/>
      </w:r>
      <w:r w:rsidR="008E2D9D" w:rsidRPr="00B00434">
        <w:rPr>
          <w:rFonts w:ascii="Times New Roman" w:hAnsi="Times New Roman"/>
          <w:sz w:val="20"/>
          <w:szCs w:val="20"/>
        </w:rPr>
        <w:tab/>
      </w:r>
      <w:r w:rsidR="008E2D9D" w:rsidRPr="00B00434">
        <w:rPr>
          <w:rFonts w:ascii="Times New Roman" w:hAnsi="Times New Roman"/>
          <w:sz w:val="20"/>
          <w:szCs w:val="20"/>
        </w:rPr>
        <w:tab/>
      </w:r>
      <w:r w:rsidR="008E2D9D" w:rsidRPr="00B00434">
        <w:rPr>
          <w:rFonts w:ascii="Times New Roman" w:hAnsi="Times New Roman"/>
          <w:sz w:val="20"/>
          <w:szCs w:val="20"/>
        </w:rPr>
        <w:tab/>
      </w:r>
      <w:r w:rsidR="008E2D9D" w:rsidRPr="00B00434">
        <w:rPr>
          <w:rFonts w:ascii="Times New Roman" w:hAnsi="Times New Roman"/>
          <w:sz w:val="20"/>
          <w:szCs w:val="20"/>
        </w:rPr>
        <w:tab/>
      </w:r>
      <w:r w:rsidR="008E2D9D" w:rsidRPr="00B00434">
        <w:rPr>
          <w:rFonts w:ascii="Times New Roman" w:hAnsi="Times New Roman"/>
          <w:sz w:val="20"/>
          <w:szCs w:val="20"/>
        </w:rPr>
        <w:tab/>
      </w:r>
      <w:r w:rsidR="001D5D52" w:rsidRPr="00B00434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B00434">
        <w:rPr>
          <w:rFonts w:ascii="Times New Roman" w:hAnsi="Times New Roman"/>
          <w:sz w:val="20"/>
          <w:szCs w:val="20"/>
        </w:rPr>
        <w:t xml:space="preserve"> </w:t>
      </w:r>
      <w:r w:rsidR="00A83AEC" w:rsidRPr="00B00434">
        <w:rPr>
          <w:rFonts w:ascii="Times New Roman" w:hAnsi="Times New Roman"/>
          <w:sz w:val="20"/>
          <w:szCs w:val="20"/>
        </w:rPr>
        <w:t xml:space="preserve"> </w:t>
      </w:r>
      <w:r w:rsidR="001D5D52" w:rsidRPr="00B00434">
        <w:rPr>
          <w:rFonts w:ascii="Times New Roman" w:hAnsi="Times New Roman"/>
          <w:sz w:val="20"/>
          <w:szCs w:val="20"/>
        </w:rPr>
        <w:t xml:space="preserve"> </w:t>
      </w:r>
      <w:r w:rsidR="008E2D9D" w:rsidRPr="00B00434">
        <w:rPr>
          <w:rFonts w:ascii="Times New Roman" w:hAnsi="Times New Roman"/>
          <w:sz w:val="20"/>
          <w:szCs w:val="20"/>
        </w:rPr>
        <w:t>«</w:t>
      </w:r>
      <w:proofErr w:type="gramEnd"/>
      <w:r w:rsidRPr="00B00434">
        <w:rPr>
          <w:rFonts w:ascii="Times New Roman" w:hAnsi="Times New Roman"/>
          <w:sz w:val="20"/>
          <w:szCs w:val="20"/>
        </w:rPr>
        <w:t>__</w:t>
      </w:r>
      <w:r w:rsidR="008E2D9D" w:rsidRPr="00B00434">
        <w:rPr>
          <w:rFonts w:ascii="Times New Roman" w:hAnsi="Times New Roman"/>
          <w:sz w:val="20"/>
          <w:szCs w:val="20"/>
        </w:rPr>
        <w:t xml:space="preserve">» </w:t>
      </w:r>
      <w:r w:rsidRPr="00B00434">
        <w:rPr>
          <w:rFonts w:ascii="Times New Roman" w:hAnsi="Times New Roman"/>
          <w:sz w:val="20"/>
          <w:szCs w:val="20"/>
        </w:rPr>
        <w:t>________</w:t>
      </w:r>
      <w:r w:rsidR="00A83AEC" w:rsidRPr="00B00434">
        <w:rPr>
          <w:rFonts w:ascii="Times New Roman" w:hAnsi="Times New Roman"/>
          <w:sz w:val="20"/>
          <w:szCs w:val="20"/>
        </w:rPr>
        <w:t xml:space="preserve"> </w:t>
      </w:r>
      <w:r w:rsidR="008E2D9D" w:rsidRPr="00B00434">
        <w:rPr>
          <w:rFonts w:ascii="Times New Roman" w:hAnsi="Times New Roman"/>
          <w:sz w:val="20"/>
          <w:szCs w:val="20"/>
        </w:rPr>
        <w:t>20</w:t>
      </w:r>
      <w:r w:rsidR="00CD1088" w:rsidRPr="00B00434">
        <w:rPr>
          <w:rFonts w:ascii="Times New Roman" w:hAnsi="Times New Roman"/>
          <w:sz w:val="20"/>
          <w:szCs w:val="20"/>
        </w:rPr>
        <w:t>2</w:t>
      </w:r>
      <w:r w:rsidRPr="00B00434">
        <w:rPr>
          <w:rFonts w:ascii="Times New Roman" w:hAnsi="Times New Roman"/>
          <w:sz w:val="20"/>
          <w:szCs w:val="20"/>
        </w:rPr>
        <w:t>_</w:t>
      </w:r>
      <w:r w:rsidR="005F754E" w:rsidRPr="00B00434">
        <w:rPr>
          <w:rFonts w:ascii="Times New Roman" w:hAnsi="Times New Roman"/>
          <w:sz w:val="20"/>
          <w:szCs w:val="20"/>
        </w:rPr>
        <w:t xml:space="preserve"> </w:t>
      </w:r>
      <w:r w:rsidR="008E2D9D" w:rsidRPr="00B00434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B00434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0CDFADA" w:rsidR="00EB4D1F" w:rsidRPr="00B00434" w:rsidRDefault="00B00434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00434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B00434">
        <w:rPr>
          <w:rStyle w:val="paragraph"/>
          <w:sz w:val="20"/>
          <w:szCs w:val="20"/>
        </w:rPr>
        <w:t>Паршинцевой</w:t>
      </w:r>
      <w:proofErr w:type="spellEnd"/>
      <w:r w:rsidRPr="00B00434">
        <w:rPr>
          <w:rStyle w:val="paragraph"/>
          <w:sz w:val="20"/>
          <w:szCs w:val="20"/>
        </w:rPr>
        <w:t xml:space="preserve"> Юлии Сергеевны (</w:t>
      </w:r>
      <w:proofErr w:type="spellStart"/>
      <w:r w:rsidRPr="00B00434">
        <w:rPr>
          <w:rStyle w:val="paragraph"/>
          <w:sz w:val="20"/>
          <w:szCs w:val="20"/>
        </w:rPr>
        <w:t>д.р</w:t>
      </w:r>
      <w:proofErr w:type="spellEnd"/>
      <w:r w:rsidRPr="00B00434">
        <w:rPr>
          <w:rStyle w:val="paragraph"/>
          <w:sz w:val="20"/>
          <w:szCs w:val="20"/>
        </w:rPr>
        <w:t xml:space="preserve">./м.р.:26.02.1996, п. Добринка </w:t>
      </w:r>
      <w:proofErr w:type="spellStart"/>
      <w:r w:rsidRPr="00B00434">
        <w:rPr>
          <w:rStyle w:val="paragraph"/>
          <w:sz w:val="20"/>
          <w:szCs w:val="20"/>
        </w:rPr>
        <w:t>Добринского</w:t>
      </w:r>
      <w:proofErr w:type="spellEnd"/>
      <w:r w:rsidRPr="00B00434">
        <w:rPr>
          <w:rStyle w:val="paragraph"/>
          <w:sz w:val="20"/>
          <w:szCs w:val="20"/>
        </w:rPr>
        <w:t xml:space="preserve"> района Липецкой области , СНИЛС 14978499146, ИНН 480406164844, адрес: 399431, Липецкая обл., р-н </w:t>
      </w:r>
      <w:proofErr w:type="spellStart"/>
      <w:r w:rsidRPr="00B00434">
        <w:rPr>
          <w:rStyle w:val="paragraph"/>
          <w:sz w:val="20"/>
          <w:szCs w:val="20"/>
        </w:rPr>
        <w:t>Добринский</w:t>
      </w:r>
      <w:proofErr w:type="spellEnd"/>
      <w:r w:rsidRPr="00B00434">
        <w:rPr>
          <w:rStyle w:val="paragraph"/>
          <w:sz w:val="20"/>
          <w:szCs w:val="20"/>
        </w:rPr>
        <w:t xml:space="preserve">, п. Добринка, ул. Садовая, дом № 16),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B00434">
        <w:rPr>
          <w:rStyle w:val="paragraph"/>
          <w:sz w:val="20"/>
          <w:szCs w:val="20"/>
        </w:rPr>
        <w:t>Респ</w:t>
      </w:r>
      <w:proofErr w:type="spellEnd"/>
      <w:r w:rsidRPr="00B00434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B00434">
        <w:rPr>
          <w:rStyle w:val="paragraph"/>
          <w:sz w:val="20"/>
          <w:szCs w:val="20"/>
        </w:rPr>
        <w:t>ул</w:t>
      </w:r>
      <w:proofErr w:type="spellEnd"/>
      <w:r w:rsidRPr="00B00434">
        <w:rPr>
          <w:rStyle w:val="paragraph"/>
          <w:sz w:val="20"/>
          <w:szCs w:val="20"/>
        </w:rPr>
        <w:t xml:space="preserve"> Соловецких юнг, д 7, оф 1004), действующий на основании Решения Арбитражного суда Липецкой области от 22.11.2023 г. по делу № А36-937/2023</w:t>
      </w:r>
      <w:r w:rsidR="009B2852" w:rsidRPr="00B00434">
        <w:rPr>
          <w:rStyle w:val="paragraph"/>
          <w:sz w:val="20"/>
          <w:szCs w:val="20"/>
        </w:rPr>
        <w:t xml:space="preserve">, </w:t>
      </w:r>
      <w:r w:rsidR="008E2D9D" w:rsidRPr="00B00434">
        <w:rPr>
          <w:rStyle w:val="paragraph"/>
          <w:sz w:val="20"/>
          <w:szCs w:val="20"/>
        </w:rPr>
        <w:t xml:space="preserve">именуемый в дальнейшем </w:t>
      </w:r>
      <w:r w:rsidR="008E2D9D" w:rsidRPr="00B00434">
        <w:rPr>
          <w:rStyle w:val="paragraph"/>
          <w:i/>
          <w:sz w:val="20"/>
          <w:szCs w:val="20"/>
        </w:rPr>
        <w:t>«Продавец»,</w:t>
      </w:r>
      <w:r w:rsidR="008E2D9D" w:rsidRPr="00B00434">
        <w:rPr>
          <w:rStyle w:val="paragraph"/>
          <w:sz w:val="20"/>
          <w:szCs w:val="20"/>
        </w:rPr>
        <w:t xml:space="preserve"> с одной</w:t>
      </w:r>
      <w:r w:rsidR="008E2D9D" w:rsidRPr="00B00434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1EA81625" w:rsidR="008E2D9D" w:rsidRPr="00B00434" w:rsidRDefault="008E2D9D" w:rsidP="00B00434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00434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B00434">
        <w:rPr>
          <w:rFonts w:ascii="Times New Roman" w:hAnsi="Times New Roman"/>
          <w:sz w:val="20"/>
          <w:szCs w:val="20"/>
        </w:rPr>
        <w:t xml:space="preserve"> </w:t>
      </w:r>
      <w:r w:rsidR="00EB4D1F" w:rsidRPr="00B00434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B00434">
        <w:rPr>
          <w:rStyle w:val="paragraph"/>
          <w:sz w:val="20"/>
          <w:szCs w:val="20"/>
        </w:rPr>
        <w:t>,</w:t>
      </w:r>
      <w:r w:rsidRPr="00B00434">
        <w:rPr>
          <w:rStyle w:val="paragraph"/>
          <w:sz w:val="20"/>
          <w:szCs w:val="20"/>
        </w:rPr>
        <w:t xml:space="preserve"> именуем</w:t>
      </w:r>
      <w:r w:rsidR="00F12090" w:rsidRPr="00B00434">
        <w:rPr>
          <w:rStyle w:val="paragraph"/>
          <w:sz w:val="20"/>
          <w:szCs w:val="20"/>
        </w:rPr>
        <w:t>ый</w:t>
      </w:r>
      <w:r w:rsidRPr="00B00434">
        <w:rPr>
          <w:rStyle w:val="paragraph"/>
          <w:sz w:val="20"/>
          <w:szCs w:val="20"/>
        </w:rPr>
        <w:t xml:space="preserve"> в дальнейшем </w:t>
      </w:r>
      <w:r w:rsidRPr="00B00434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B00434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B00434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B00434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B00434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B00434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47A2636" w:rsidR="00B820DD" w:rsidRPr="00B0043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 xml:space="preserve">1.1. </w:t>
      </w:r>
      <w:r w:rsidR="00B820DD" w:rsidRPr="00B00434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B00434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B00434" w:rsidRPr="00B00434">
        <w:rPr>
          <w:rStyle w:val="paragraph"/>
          <w:sz w:val="20"/>
          <w:szCs w:val="20"/>
        </w:rPr>
        <w:t>Паршинцевой</w:t>
      </w:r>
      <w:proofErr w:type="spellEnd"/>
      <w:r w:rsidR="00B00434" w:rsidRPr="00B00434">
        <w:rPr>
          <w:rStyle w:val="paragraph"/>
          <w:sz w:val="20"/>
          <w:szCs w:val="20"/>
        </w:rPr>
        <w:t xml:space="preserve"> Юлии Сергеевны </w:t>
      </w:r>
      <w:r w:rsidR="00B579E6" w:rsidRPr="00B00434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B00434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B3EA590" w:rsidR="00B30FF8" w:rsidRPr="00B00434" w:rsidRDefault="00B820DD" w:rsidP="00E2259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00434">
        <w:rPr>
          <w:rFonts w:ascii="Times New Roman" w:hAnsi="Times New Roman"/>
          <w:i/>
          <w:sz w:val="20"/>
          <w:szCs w:val="20"/>
        </w:rPr>
        <w:t>Лот №</w:t>
      </w:r>
      <w:r w:rsidR="00E22592">
        <w:rPr>
          <w:rFonts w:ascii="Times New Roman" w:hAnsi="Times New Roman"/>
          <w:i/>
          <w:sz w:val="20"/>
          <w:szCs w:val="20"/>
        </w:rPr>
        <w:t>2</w:t>
      </w:r>
      <w:r w:rsidRPr="00B00434">
        <w:rPr>
          <w:rFonts w:ascii="Times New Roman" w:hAnsi="Times New Roman"/>
          <w:i/>
          <w:sz w:val="20"/>
          <w:szCs w:val="20"/>
        </w:rPr>
        <w:t>:</w:t>
      </w:r>
      <w:r w:rsidR="00A83AEC" w:rsidRPr="00B00434">
        <w:rPr>
          <w:rFonts w:ascii="Times New Roman" w:hAnsi="Times New Roman"/>
          <w:i/>
          <w:sz w:val="20"/>
          <w:szCs w:val="20"/>
        </w:rPr>
        <w:t xml:space="preserve"> </w:t>
      </w:r>
      <w:r w:rsidR="00E22592" w:rsidRPr="00E22592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E22592">
        <w:rPr>
          <w:rFonts w:ascii="Times New Roman" w:hAnsi="Times New Roman"/>
          <w:i/>
          <w:sz w:val="20"/>
          <w:szCs w:val="20"/>
        </w:rPr>
        <w:t xml:space="preserve"> </w:t>
      </w:r>
      <w:r w:rsidR="00E22592" w:rsidRPr="00E22592">
        <w:rPr>
          <w:rFonts w:ascii="Times New Roman" w:hAnsi="Times New Roman"/>
          <w:i/>
          <w:sz w:val="20"/>
          <w:szCs w:val="20"/>
        </w:rPr>
        <w:t>Марка, модель: RENAULT MEGAN II</w:t>
      </w:r>
      <w:r w:rsidR="00E22592">
        <w:rPr>
          <w:rFonts w:ascii="Times New Roman" w:hAnsi="Times New Roman"/>
          <w:i/>
          <w:sz w:val="20"/>
          <w:szCs w:val="20"/>
        </w:rPr>
        <w:t xml:space="preserve"> </w:t>
      </w:r>
      <w:r w:rsidR="00E22592" w:rsidRPr="00E22592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E22592">
        <w:rPr>
          <w:rFonts w:ascii="Times New Roman" w:hAnsi="Times New Roman"/>
          <w:i/>
          <w:sz w:val="20"/>
          <w:szCs w:val="20"/>
        </w:rPr>
        <w:t xml:space="preserve"> </w:t>
      </w:r>
      <w:r w:rsidR="00E22592" w:rsidRPr="00E22592">
        <w:rPr>
          <w:rFonts w:ascii="Times New Roman" w:hAnsi="Times New Roman"/>
          <w:i/>
          <w:sz w:val="20"/>
          <w:szCs w:val="20"/>
        </w:rPr>
        <w:t>Категория: B</w:t>
      </w:r>
      <w:r w:rsidR="00E22592">
        <w:rPr>
          <w:rFonts w:ascii="Times New Roman" w:hAnsi="Times New Roman"/>
          <w:i/>
          <w:sz w:val="20"/>
          <w:szCs w:val="20"/>
        </w:rPr>
        <w:t xml:space="preserve"> </w:t>
      </w:r>
      <w:r w:rsidR="00E22592" w:rsidRPr="00E22592">
        <w:rPr>
          <w:rFonts w:ascii="Times New Roman" w:hAnsi="Times New Roman"/>
          <w:i/>
          <w:sz w:val="20"/>
          <w:szCs w:val="20"/>
        </w:rPr>
        <w:t>Год изготовления: 2005</w:t>
      </w:r>
      <w:r w:rsidR="00E22592">
        <w:rPr>
          <w:rFonts w:ascii="Times New Roman" w:hAnsi="Times New Roman"/>
          <w:i/>
          <w:sz w:val="20"/>
          <w:szCs w:val="20"/>
        </w:rPr>
        <w:t xml:space="preserve"> </w:t>
      </w:r>
      <w:r w:rsidR="00E22592" w:rsidRPr="00E22592">
        <w:rPr>
          <w:rFonts w:ascii="Times New Roman" w:hAnsi="Times New Roman"/>
          <w:i/>
          <w:sz w:val="20"/>
          <w:szCs w:val="20"/>
        </w:rPr>
        <w:t>Цвет кузова: Темно-серый</w:t>
      </w:r>
      <w:r w:rsidR="00E22592">
        <w:rPr>
          <w:rFonts w:ascii="Times New Roman" w:hAnsi="Times New Roman"/>
          <w:i/>
          <w:sz w:val="20"/>
          <w:szCs w:val="20"/>
        </w:rPr>
        <w:t xml:space="preserve"> </w:t>
      </w:r>
      <w:r w:rsidR="00E22592" w:rsidRPr="00E22592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E22592" w:rsidRPr="00E22592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E22592" w:rsidRPr="00E22592">
        <w:rPr>
          <w:rFonts w:ascii="Times New Roman" w:hAnsi="Times New Roman"/>
          <w:i/>
          <w:sz w:val="20"/>
          <w:szCs w:val="20"/>
        </w:rPr>
        <w:t>. (кВт) 83/113</w:t>
      </w:r>
      <w:r w:rsidR="00E22592">
        <w:rPr>
          <w:rFonts w:ascii="Times New Roman" w:hAnsi="Times New Roman"/>
          <w:i/>
          <w:sz w:val="20"/>
          <w:szCs w:val="20"/>
        </w:rPr>
        <w:t xml:space="preserve"> </w:t>
      </w:r>
      <w:r w:rsidR="00E22592" w:rsidRPr="00E22592">
        <w:rPr>
          <w:rFonts w:ascii="Times New Roman" w:hAnsi="Times New Roman"/>
          <w:i/>
          <w:sz w:val="20"/>
          <w:szCs w:val="20"/>
        </w:rPr>
        <w:t>ПТС: 77 ТС 786140</w:t>
      </w:r>
      <w:r w:rsidR="00E22592">
        <w:rPr>
          <w:rFonts w:ascii="Times New Roman" w:hAnsi="Times New Roman"/>
          <w:i/>
          <w:sz w:val="20"/>
          <w:szCs w:val="20"/>
        </w:rPr>
        <w:t xml:space="preserve"> </w:t>
      </w:r>
      <w:r w:rsidR="00E22592" w:rsidRPr="00E22592">
        <w:rPr>
          <w:rFonts w:ascii="Times New Roman" w:hAnsi="Times New Roman"/>
          <w:i/>
          <w:sz w:val="20"/>
          <w:szCs w:val="20"/>
        </w:rPr>
        <w:t>СТС: 99 12 973845</w:t>
      </w:r>
      <w:r w:rsidR="00E22592">
        <w:rPr>
          <w:rFonts w:ascii="Times New Roman" w:hAnsi="Times New Roman"/>
          <w:i/>
          <w:sz w:val="20"/>
          <w:szCs w:val="20"/>
        </w:rPr>
        <w:t xml:space="preserve"> </w:t>
      </w:r>
      <w:r w:rsidR="00E22592" w:rsidRPr="00E22592">
        <w:rPr>
          <w:rFonts w:ascii="Times New Roman" w:hAnsi="Times New Roman"/>
          <w:i/>
          <w:sz w:val="20"/>
          <w:szCs w:val="20"/>
        </w:rPr>
        <w:t>VIN: VF1LM1B0H33342757</w:t>
      </w:r>
      <w:r w:rsidR="00E22592">
        <w:rPr>
          <w:rFonts w:ascii="Times New Roman" w:hAnsi="Times New Roman"/>
          <w:i/>
          <w:sz w:val="20"/>
          <w:szCs w:val="20"/>
        </w:rPr>
        <w:t xml:space="preserve"> </w:t>
      </w:r>
      <w:r w:rsidR="00E22592" w:rsidRPr="00E22592">
        <w:rPr>
          <w:rFonts w:ascii="Times New Roman" w:hAnsi="Times New Roman"/>
          <w:i/>
          <w:sz w:val="20"/>
          <w:szCs w:val="20"/>
        </w:rPr>
        <w:t>Номер кузова: VF1LM1B0H33342757</w:t>
      </w:r>
      <w:r w:rsidR="00E22592">
        <w:rPr>
          <w:rFonts w:ascii="Times New Roman" w:hAnsi="Times New Roman"/>
          <w:i/>
          <w:sz w:val="20"/>
          <w:szCs w:val="20"/>
        </w:rPr>
        <w:t xml:space="preserve"> </w:t>
      </w:r>
      <w:r w:rsidR="00E22592" w:rsidRPr="00E22592">
        <w:rPr>
          <w:rFonts w:ascii="Times New Roman" w:hAnsi="Times New Roman"/>
          <w:i/>
          <w:sz w:val="20"/>
          <w:szCs w:val="20"/>
        </w:rPr>
        <w:t xml:space="preserve">Регистрационный знак: О641МО68 </w:t>
      </w:r>
      <w:r w:rsidR="00A83AEC" w:rsidRPr="00B00434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E22592">
        <w:rPr>
          <w:rFonts w:ascii="Times New Roman" w:hAnsi="Times New Roman"/>
          <w:i/>
          <w:sz w:val="20"/>
          <w:szCs w:val="20"/>
        </w:rPr>
        <w:t>.</w:t>
      </w:r>
    </w:p>
    <w:p w14:paraId="5956BD48" w14:textId="77777777" w:rsidR="00B30FF8" w:rsidRPr="00B00434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3150825" w:rsidR="00AE7B60" w:rsidRPr="00B00434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00434">
        <w:rPr>
          <w:rFonts w:ascii="Times New Roman" w:hAnsi="Times New Roman" w:cs="Times New Roman"/>
        </w:rPr>
        <w:t>1.2.</w:t>
      </w:r>
      <w:r w:rsidR="00A83AEC" w:rsidRPr="00B00434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B00434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bookmarkStart w:id="0" w:name="_GoBack"/>
      <w:bookmarkEnd w:id="0"/>
      <w:r w:rsidR="00AE7B60" w:rsidRPr="00B00434">
        <w:rPr>
          <w:rFonts w:ascii="Times New Roman" w:hAnsi="Times New Roman" w:cs="Times New Roman"/>
        </w:rPr>
        <w:t>арестов не имеется.</w:t>
      </w:r>
    </w:p>
    <w:p w14:paraId="06E9F2F4" w14:textId="77777777" w:rsidR="00B30FF8" w:rsidRPr="00B00434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B00434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2. Стоимость И</w:t>
      </w:r>
      <w:r w:rsidR="008E2D9D" w:rsidRPr="00B00434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B00434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B00434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B00434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B00434">
        <w:rPr>
          <w:rFonts w:ascii="Times New Roman" w:hAnsi="Times New Roman"/>
          <w:sz w:val="20"/>
          <w:szCs w:val="20"/>
        </w:rPr>
        <w:t xml:space="preserve"> </w:t>
      </w:r>
      <w:r w:rsidR="00BF23AE" w:rsidRPr="00B00434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B00434">
        <w:rPr>
          <w:rFonts w:ascii="Times New Roman" w:hAnsi="Times New Roman"/>
          <w:sz w:val="20"/>
          <w:szCs w:val="20"/>
        </w:rPr>
        <w:t xml:space="preserve">№ </w:t>
      </w:r>
      <w:r w:rsidR="00EB4D1F" w:rsidRPr="00B00434">
        <w:rPr>
          <w:rFonts w:ascii="Times New Roman" w:hAnsi="Times New Roman"/>
          <w:sz w:val="20"/>
          <w:szCs w:val="20"/>
        </w:rPr>
        <w:t>___</w:t>
      </w:r>
      <w:r w:rsidR="00BF23AE" w:rsidRPr="00B00434">
        <w:rPr>
          <w:rFonts w:ascii="Times New Roman" w:hAnsi="Times New Roman"/>
          <w:sz w:val="20"/>
          <w:szCs w:val="20"/>
        </w:rPr>
        <w:t xml:space="preserve"> от</w:t>
      </w:r>
      <w:r w:rsidR="006608D5" w:rsidRPr="00B00434">
        <w:rPr>
          <w:rFonts w:ascii="Times New Roman" w:hAnsi="Times New Roman"/>
          <w:sz w:val="20"/>
          <w:szCs w:val="20"/>
        </w:rPr>
        <w:t xml:space="preserve"> </w:t>
      </w:r>
      <w:r w:rsidR="00EB4D1F" w:rsidRPr="00B00434">
        <w:rPr>
          <w:rFonts w:ascii="Times New Roman" w:hAnsi="Times New Roman"/>
          <w:sz w:val="20"/>
          <w:szCs w:val="20"/>
        </w:rPr>
        <w:t>________</w:t>
      </w:r>
      <w:r w:rsidR="008E6522" w:rsidRPr="00B00434">
        <w:rPr>
          <w:rFonts w:ascii="Times New Roman" w:hAnsi="Times New Roman"/>
          <w:sz w:val="20"/>
          <w:szCs w:val="20"/>
        </w:rPr>
        <w:t xml:space="preserve"> г. </w:t>
      </w:r>
      <w:r w:rsidR="00BF23AE" w:rsidRPr="00B00434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B00434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B00434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B0043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B00434">
        <w:rPr>
          <w:rFonts w:ascii="Times New Roman" w:hAnsi="Times New Roman"/>
          <w:sz w:val="20"/>
          <w:szCs w:val="20"/>
        </w:rPr>
        <w:t>__________________________________________</w:t>
      </w:r>
      <w:r w:rsidRPr="00B00434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B00434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B00434">
        <w:rPr>
          <w:rFonts w:ascii="Times New Roman" w:hAnsi="Times New Roman"/>
          <w:sz w:val="20"/>
          <w:szCs w:val="20"/>
        </w:rPr>
        <w:t>______________</w:t>
      </w:r>
      <w:r w:rsidR="00A738AF" w:rsidRPr="00B00434">
        <w:rPr>
          <w:rFonts w:ascii="Times New Roman" w:hAnsi="Times New Roman"/>
          <w:sz w:val="20"/>
          <w:szCs w:val="20"/>
        </w:rPr>
        <w:t xml:space="preserve"> г. </w:t>
      </w:r>
      <w:r w:rsidRPr="00B00434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4358CD6" w:rsidR="00AE7B60" w:rsidRPr="00B00434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B00434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B00434">
        <w:rPr>
          <w:sz w:val="20"/>
          <w:szCs w:val="20"/>
          <w:lang w:val="ru-RU"/>
        </w:rPr>
        <w:t>2</w:t>
      </w:r>
      <w:r w:rsidRPr="00B00434">
        <w:rPr>
          <w:sz w:val="20"/>
          <w:szCs w:val="20"/>
        </w:rPr>
        <w:t xml:space="preserve">.1 Договора, в размере </w:t>
      </w:r>
      <w:r w:rsidR="00D46F9D" w:rsidRPr="00B00434">
        <w:rPr>
          <w:sz w:val="20"/>
          <w:szCs w:val="20"/>
          <w:lang w:val="ru-RU"/>
        </w:rPr>
        <w:t xml:space="preserve"> </w:t>
      </w:r>
      <w:r w:rsidR="00EB4D1F" w:rsidRPr="00B00434">
        <w:rPr>
          <w:sz w:val="20"/>
          <w:szCs w:val="20"/>
          <w:lang w:val="ru-RU"/>
        </w:rPr>
        <w:t>__________________________________</w:t>
      </w:r>
      <w:r w:rsidR="00D46F9D" w:rsidRPr="00B00434">
        <w:rPr>
          <w:sz w:val="20"/>
          <w:szCs w:val="20"/>
          <w:lang w:val="ru-RU"/>
        </w:rPr>
        <w:t xml:space="preserve"> </w:t>
      </w:r>
      <w:r w:rsidRPr="00B00434">
        <w:rPr>
          <w:sz w:val="20"/>
          <w:szCs w:val="20"/>
        </w:rPr>
        <w:t>рублей, Покупатель обязан уплатить Продавцу</w:t>
      </w:r>
      <w:r w:rsidRPr="00B00434">
        <w:rPr>
          <w:i/>
          <w:sz w:val="20"/>
          <w:szCs w:val="20"/>
        </w:rPr>
        <w:t xml:space="preserve"> </w:t>
      </w:r>
      <w:r w:rsidR="00EB4D1F" w:rsidRPr="00B00434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B00434" w:rsidRPr="00B00434">
        <w:rPr>
          <w:i/>
          <w:sz w:val="20"/>
          <w:szCs w:val="20"/>
        </w:rPr>
        <w:t>Паршинцевой</w:t>
      </w:r>
      <w:proofErr w:type="spellEnd"/>
      <w:r w:rsidR="00B00434" w:rsidRPr="00B00434">
        <w:rPr>
          <w:i/>
          <w:sz w:val="20"/>
          <w:szCs w:val="20"/>
        </w:rPr>
        <w:t xml:space="preserve"> Юлии Сергеевны</w:t>
      </w:r>
      <w:r w:rsidR="00013CFA" w:rsidRPr="00B00434">
        <w:rPr>
          <w:i/>
          <w:sz w:val="20"/>
          <w:szCs w:val="20"/>
        </w:rPr>
        <w:t xml:space="preserve">, счет получателя: </w:t>
      </w:r>
      <w:r w:rsidR="00B00434" w:rsidRPr="00B00434">
        <w:rPr>
          <w:i/>
          <w:sz w:val="20"/>
          <w:szCs w:val="20"/>
        </w:rPr>
        <w:t>40817810650201503959</w:t>
      </w:r>
      <w:r w:rsidR="00EB4D1F" w:rsidRPr="00B00434">
        <w:rPr>
          <w:i/>
          <w:sz w:val="20"/>
          <w:szCs w:val="20"/>
        </w:rPr>
        <w:t xml:space="preserve">, Банк получателя: </w:t>
      </w:r>
      <w:r w:rsidR="00D15F9A" w:rsidRPr="00B00434">
        <w:rPr>
          <w:i/>
          <w:sz w:val="20"/>
          <w:szCs w:val="20"/>
        </w:rPr>
        <w:t>ФИЛИАЛ "ЦЕНТРАЛЬНЫЙ" ПАО "СОВКОМБАНК"</w:t>
      </w:r>
      <w:r w:rsidR="00D15F9A" w:rsidRPr="00B00434">
        <w:rPr>
          <w:i/>
          <w:sz w:val="20"/>
          <w:szCs w:val="20"/>
          <w:lang w:val="ru-RU"/>
        </w:rPr>
        <w:t xml:space="preserve">, </w:t>
      </w:r>
      <w:r w:rsidR="00EB4D1F" w:rsidRPr="00B00434">
        <w:rPr>
          <w:i/>
          <w:sz w:val="20"/>
          <w:szCs w:val="20"/>
        </w:rPr>
        <w:t xml:space="preserve">ИНН: </w:t>
      </w:r>
      <w:r w:rsidR="00D15F9A" w:rsidRPr="00B00434">
        <w:rPr>
          <w:i/>
          <w:sz w:val="20"/>
          <w:szCs w:val="20"/>
        </w:rPr>
        <w:t>4401116480</w:t>
      </w:r>
      <w:r w:rsidR="00EB4D1F" w:rsidRPr="00B00434">
        <w:rPr>
          <w:i/>
          <w:sz w:val="20"/>
          <w:szCs w:val="20"/>
        </w:rPr>
        <w:t xml:space="preserve">, КПП: </w:t>
      </w:r>
      <w:r w:rsidR="00D15F9A" w:rsidRPr="00B00434">
        <w:rPr>
          <w:i/>
          <w:sz w:val="20"/>
          <w:szCs w:val="20"/>
        </w:rPr>
        <w:t>544543001</w:t>
      </w:r>
      <w:r w:rsidR="00EB4D1F" w:rsidRPr="00B00434">
        <w:rPr>
          <w:i/>
          <w:sz w:val="20"/>
          <w:szCs w:val="20"/>
        </w:rPr>
        <w:t xml:space="preserve">, Кор. счет: </w:t>
      </w:r>
      <w:r w:rsidR="00D15F9A" w:rsidRPr="00B00434">
        <w:rPr>
          <w:i/>
          <w:sz w:val="20"/>
          <w:szCs w:val="20"/>
        </w:rPr>
        <w:t>30101810150040000763</w:t>
      </w:r>
      <w:r w:rsidR="00EB4D1F" w:rsidRPr="00B00434">
        <w:rPr>
          <w:i/>
          <w:sz w:val="20"/>
          <w:szCs w:val="20"/>
        </w:rPr>
        <w:t xml:space="preserve">, БИК: </w:t>
      </w:r>
      <w:r w:rsidR="00D15F9A" w:rsidRPr="00B00434">
        <w:rPr>
          <w:i/>
          <w:sz w:val="20"/>
          <w:szCs w:val="20"/>
        </w:rPr>
        <w:t>045004763</w:t>
      </w:r>
      <w:r w:rsidR="00EB4D1F" w:rsidRPr="00B00434">
        <w:rPr>
          <w:i/>
          <w:sz w:val="20"/>
          <w:szCs w:val="20"/>
        </w:rPr>
        <w:t>.</w:t>
      </w:r>
    </w:p>
    <w:p w14:paraId="7C9ECDF1" w14:textId="77777777" w:rsidR="00AE7B60" w:rsidRPr="00B0043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B0043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B00434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B00434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B0043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B0043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B0043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 xml:space="preserve">3.1. </w:t>
      </w:r>
      <w:r w:rsidR="001C62C4" w:rsidRPr="00B00434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B0043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 xml:space="preserve">3.2. </w:t>
      </w:r>
      <w:r w:rsidR="00117D9F" w:rsidRPr="00B00434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B00434">
        <w:rPr>
          <w:rFonts w:ascii="Times New Roman" w:hAnsi="Times New Roman"/>
          <w:sz w:val="20"/>
          <w:szCs w:val="20"/>
        </w:rPr>
        <w:t>Покупател</w:t>
      </w:r>
      <w:r w:rsidR="00117D9F" w:rsidRPr="00B00434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B00434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B00434">
        <w:rPr>
          <w:rFonts w:ascii="Times New Roman" w:hAnsi="Times New Roman"/>
          <w:sz w:val="20"/>
          <w:szCs w:val="20"/>
        </w:rPr>
        <w:t>5</w:t>
      </w:r>
      <w:r w:rsidRPr="00B00434">
        <w:rPr>
          <w:rFonts w:ascii="Times New Roman" w:hAnsi="Times New Roman"/>
          <w:sz w:val="20"/>
          <w:szCs w:val="20"/>
        </w:rPr>
        <w:t xml:space="preserve"> </w:t>
      </w:r>
      <w:r w:rsidR="0007462F" w:rsidRPr="00B00434">
        <w:rPr>
          <w:rFonts w:ascii="Times New Roman" w:hAnsi="Times New Roman"/>
          <w:sz w:val="20"/>
          <w:szCs w:val="20"/>
        </w:rPr>
        <w:t>(</w:t>
      </w:r>
      <w:r w:rsidR="007B2573" w:rsidRPr="00B00434">
        <w:rPr>
          <w:rFonts w:ascii="Times New Roman" w:hAnsi="Times New Roman"/>
          <w:sz w:val="20"/>
          <w:szCs w:val="20"/>
        </w:rPr>
        <w:t>пятнадцати</w:t>
      </w:r>
      <w:r w:rsidR="00BA25F0" w:rsidRPr="00B00434">
        <w:rPr>
          <w:rFonts w:ascii="Times New Roman" w:hAnsi="Times New Roman"/>
          <w:sz w:val="20"/>
          <w:szCs w:val="20"/>
        </w:rPr>
        <w:t xml:space="preserve">) </w:t>
      </w:r>
      <w:r w:rsidR="00331194" w:rsidRPr="00B00434">
        <w:rPr>
          <w:rFonts w:ascii="Times New Roman" w:hAnsi="Times New Roman"/>
          <w:sz w:val="20"/>
          <w:szCs w:val="20"/>
        </w:rPr>
        <w:t>рабочих</w:t>
      </w:r>
      <w:r w:rsidR="00BA25F0" w:rsidRPr="00B00434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B0043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3.</w:t>
      </w:r>
      <w:r w:rsidR="00117D9F" w:rsidRPr="00B00434">
        <w:rPr>
          <w:rFonts w:ascii="Times New Roman" w:hAnsi="Times New Roman"/>
          <w:sz w:val="20"/>
          <w:szCs w:val="20"/>
        </w:rPr>
        <w:t>4</w:t>
      </w:r>
      <w:r w:rsidRPr="00B00434">
        <w:rPr>
          <w:rFonts w:ascii="Times New Roman" w:hAnsi="Times New Roman"/>
          <w:sz w:val="20"/>
          <w:szCs w:val="20"/>
        </w:rPr>
        <w:t>.</w:t>
      </w:r>
      <w:r w:rsidR="00B579E6" w:rsidRPr="00B00434">
        <w:rPr>
          <w:rFonts w:ascii="Times New Roman" w:hAnsi="Times New Roman"/>
          <w:sz w:val="20"/>
          <w:szCs w:val="20"/>
        </w:rPr>
        <w:t xml:space="preserve"> </w:t>
      </w:r>
      <w:r w:rsidR="00117D9F" w:rsidRPr="00B00434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B00434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B0043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3.</w:t>
      </w:r>
      <w:r w:rsidR="00117D9F" w:rsidRPr="00B00434">
        <w:rPr>
          <w:rFonts w:ascii="Times New Roman" w:hAnsi="Times New Roman"/>
          <w:sz w:val="20"/>
          <w:szCs w:val="20"/>
        </w:rPr>
        <w:t>5</w:t>
      </w:r>
      <w:r w:rsidRPr="00B00434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B0043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B0043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B0043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B0043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B00434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B00434">
        <w:rPr>
          <w:rFonts w:ascii="Times New Roman" w:hAnsi="Times New Roman"/>
          <w:sz w:val="20"/>
          <w:szCs w:val="20"/>
        </w:rPr>
        <w:t>2</w:t>
      </w:r>
      <w:r w:rsidR="00B579E6" w:rsidRPr="00B00434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B00434">
        <w:rPr>
          <w:rFonts w:ascii="Times New Roman" w:hAnsi="Times New Roman"/>
          <w:sz w:val="20"/>
          <w:szCs w:val="20"/>
        </w:rPr>
        <w:t>передач</w:t>
      </w:r>
      <w:r w:rsidR="00B579E6" w:rsidRPr="00B00434">
        <w:rPr>
          <w:rFonts w:ascii="Times New Roman" w:hAnsi="Times New Roman"/>
          <w:sz w:val="20"/>
          <w:szCs w:val="20"/>
        </w:rPr>
        <w:t>а</w:t>
      </w:r>
      <w:r w:rsidRPr="00B00434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B00434">
        <w:rPr>
          <w:rFonts w:ascii="Times New Roman" w:hAnsi="Times New Roman"/>
          <w:sz w:val="20"/>
          <w:szCs w:val="20"/>
        </w:rPr>
        <w:t xml:space="preserve"> осуществляется </w:t>
      </w:r>
      <w:r w:rsidRPr="00B00434">
        <w:rPr>
          <w:rFonts w:ascii="Times New Roman" w:hAnsi="Times New Roman"/>
          <w:sz w:val="20"/>
          <w:szCs w:val="20"/>
        </w:rPr>
        <w:t xml:space="preserve">по </w:t>
      </w:r>
      <w:r w:rsidR="00B579E6" w:rsidRPr="00B00434">
        <w:rPr>
          <w:rFonts w:ascii="Times New Roman" w:hAnsi="Times New Roman"/>
          <w:sz w:val="20"/>
          <w:szCs w:val="20"/>
        </w:rPr>
        <w:t>А</w:t>
      </w:r>
      <w:r w:rsidRPr="00B00434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B00434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B00434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B0043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B0043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B0043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B0043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B0043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5.1. За не</w:t>
      </w:r>
      <w:r w:rsidR="00B15CF4" w:rsidRPr="00B00434">
        <w:rPr>
          <w:rFonts w:ascii="Times New Roman" w:hAnsi="Times New Roman"/>
          <w:sz w:val="20"/>
          <w:szCs w:val="20"/>
        </w:rPr>
        <w:t>исполнение</w:t>
      </w:r>
      <w:r w:rsidRPr="00B00434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B00434">
        <w:rPr>
          <w:rFonts w:ascii="Times New Roman" w:hAnsi="Times New Roman"/>
          <w:sz w:val="20"/>
          <w:szCs w:val="20"/>
        </w:rPr>
        <w:t>исполнение</w:t>
      </w:r>
      <w:r w:rsidRPr="00B00434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B00434">
        <w:rPr>
          <w:rFonts w:ascii="Times New Roman" w:hAnsi="Times New Roman"/>
          <w:sz w:val="20"/>
          <w:szCs w:val="20"/>
        </w:rPr>
        <w:t>ы</w:t>
      </w:r>
      <w:r w:rsidRPr="00B00434">
        <w:rPr>
          <w:rFonts w:ascii="Times New Roman" w:hAnsi="Times New Roman"/>
          <w:sz w:val="20"/>
          <w:szCs w:val="20"/>
        </w:rPr>
        <w:t xml:space="preserve"> нес</w:t>
      </w:r>
      <w:r w:rsidR="00FB38D4" w:rsidRPr="00B00434">
        <w:rPr>
          <w:rFonts w:ascii="Times New Roman" w:hAnsi="Times New Roman"/>
          <w:sz w:val="20"/>
          <w:szCs w:val="20"/>
        </w:rPr>
        <w:t>у</w:t>
      </w:r>
      <w:r w:rsidRPr="00B00434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B0043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B00434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B00434">
        <w:rPr>
          <w:rFonts w:ascii="Times New Roman" w:hAnsi="Times New Roman"/>
          <w:sz w:val="20"/>
          <w:szCs w:val="20"/>
          <w:u w:val="single"/>
        </w:rPr>
        <w:t>не</w:t>
      </w:r>
      <w:r w:rsidRPr="00B00434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B00434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B0043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00434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B00434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B0043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B0043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B00434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B00434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B00434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B0043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B0043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B0043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B00434">
        <w:rPr>
          <w:rFonts w:ascii="Times New Roman" w:hAnsi="Times New Roman"/>
          <w:sz w:val="20"/>
          <w:szCs w:val="20"/>
        </w:rPr>
        <w:t>в случае</w:t>
      </w:r>
      <w:r w:rsidRPr="00B00434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B0043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- ненадлежаще</w:t>
      </w:r>
      <w:r w:rsidR="00A134E1" w:rsidRPr="00B00434">
        <w:rPr>
          <w:rFonts w:ascii="Times New Roman" w:hAnsi="Times New Roman"/>
          <w:sz w:val="20"/>
          <w:szCs w:val="20"/>
        </w:rPr>
        <w:t>го исполнения</w:t>
      </w:r>
      <w:r w:rsidRPr="00B00434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B0043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- расторжения</w:t>
      </w:r>
      <w:r w:rsidR="008E2D9D" w:rsidRPr="00B00434">
        <w:rPr>
          <w:rFonts w:ascii="Times New Roman" w:hAnsi="Times New Roman"/>
          <w:sz w:val="20"/>
          <w:szCs w:val="20"/>
        </w:rPr>
        <w:t xml:space="preserve"> </w:t>
      </w:r>
      <w:r w:rsidRPr="00B00434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B00434">
        <w:rPr>
          <w:rFonts w:ascii="Times New Roman" w:hAnsi="Times New Roman"/>
          <w:sz w:val="20"/>
          <w:szCs w:val="20"/>
        </w:rPr>
        <w:t xml:space="preserve">предусмотренных </w:t>
      </w:r>
      <w:r w:rsidRPr="00B00434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B00434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B0043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- возникновения</w:t>
      </w:r>
      <w:r w:rsidR="008E2D9D" w:rsidRPr="00B00434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B0043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B0043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B0043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B0043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00434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B0043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B00434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B0043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B0043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00434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B0043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B0043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73F04F5B" w14:textId="65863F9A" w:rsidR="00EB4D1F" w:rsidRPr="00B00434" w:rsidRDefault="008E2D9D" w:rsidP="00B0043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B00434">
        <w:rPr>
          <w:rFonts w:ascii="Times New Roman" w:hAnsi="Times New Roman"/>
          <w:sz w:val="20"/>
          <w:szCs w:val="20"/>
        </w:rPr>
        <w:t>четырех</w:t>
      </w:r>
      <w:r w:rsidRPr="00B0043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B00434">
        <w:rPr>
          <w:rFonts w:ascii="Times New Roman" w:hAnsi="Times New Roman"/>
          <w:sz w:val="20"/>
          <w:szCs w:val="20"/>
        </w:rPr>
        <w:t>1</w:t>
      </w:r>
      <w:r w:rsidRPr="00B00434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B00434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B00434">
        <w:rPr>
          <w:rFonts w:ascii="Times New Roman" w:hAnsi="Times New Roman"/>
          <w:sz w:val="20"/>
          <w:szCs w:val="20"/>
        </w:rPr>
        <w:t>; 1 экземпляр - для регистрации в</w:t>
      </w:r>
      <w:r w:rsidR="00B00434" w:rsidRPr="00B00434">
        <w:rPr>
          <w:rFonts w:ascii="Times New Roman" w:hAnsi="Times New Roman"/>
          <w:sz w:val="20"/>
          <w:szCs w:val="20"/>
        </w:rPr>
        <w:t xml:space="preserve"> </w:t>
      </w:r>
      <w:r w:rsidR="00E22592">
        <w:rPr>
          <w:rFonts w:ascii="Times New Roman" w:hAnsi="Times New Roman"/>
          <w:sz w:val="20"/>
          <w:szCs w:val="20"/>
        </w:rPr>
        <w:t>ГИБДД</w:t>
      </w:r>
      <w:r w:rsidR="00325316" w:rsidRPr="00B00434">
        <w:rPr>
          <w:rFonts w:ascii="Times New Roman" w:hAnsi="Times New Roman"/>
          <w:sz w:val="20"/>
          <w:szCs w:val="20"/>
        </w:rPr>
        <w:t>.</w:t>
      </w:r>
    </w:p>
    <w:p w14:paraId="6AA8BE2C" w14:textId="0CA36898" w:rsidR="00823381" w:rsidRPr="00B00434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B0043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B00434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 xml:space="preserve">8.1. </w:t>
      </w:r>
      <w:r w:rsidR="00EB4D1F" w:rsidRPr="00B00434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B00434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 xml:space="preserve">8.2. </w:t>
      </w:r>
      <w:r w:rsidR="00EB4D1F" w:rsidRPr="00B00434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B0043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B0043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00434">
        <w:rPr>
          <w:rFonts w:ascii="Times New Roman" w:hAnsi="Times New Roman"/>
          <w:sz w:val="20"/>
          <w:szCs w:val="20"/>
        </w:rPr>
        <w:t>9</w:t>
      </w:r>
      <w:r w:rsidR="00B15CF4" w:rsidRPr="00B00434">
        <w:rPr>
          <w:rFonts w:ascii="Times New Roman" w:hAnsi="Times New Roman"/>
          <w:sz w:val="20"/>
          <w:szCs w:val="20"/>
        </w:rPr>
        <w:t>. Р</w:t>
      </w:r>
      <w:r w:rsidR="008E2D9D" w:rsidRPr="00B00434">
        <w:rPr>
          <w:rFonts w:ascii="Times New Roman" w:hAnsi="Times New Roman"/>
          <w:sz w:val="20"/>
          <w:szCs w:val="20"/>
        </w:rPr>
        <w:t>еквизиты</w:t>
      </w:r>
      <w:r w:rsidR="00B15CF4" w:rsidRPr="00B00434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B00434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B0043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B00434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B00434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434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B00434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434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B00434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58CF463" w:rsidR="00013CFA" w:rsidRPr="00B00434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B00434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B00434" w:rsidRPr="00B00434">
              <w:rPr>
                <w:rStyle w:val="paragraph"/>
                <w:i/>
                <w:sz w:val="20"/>
                <w:szCs w:val="20"/>
              </w:rPr>
              <w:t>Паршинцевой</w:t>
            </w:r>
            <w:proofErr w:type="spellEnd"/>
            <w:r w:rsidR="00B00434" w:rsidRPr="00B00434">
              <w:rPr>
                <w:rStyle w:val="paragraph"/>
                <w:i/>
                <w:sz w:val="20"/>
                <w:szCs w:val="20"/>
              </w:rPr>
              <w:t xml:space="preserve"> Юлии Сергеевны (</w:t>
            </w:r>
            <w:proofErr w:type="spellStart"/>
            <w:r w:rsidR="00B00434" w:rsidRPr="00B00434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B00434" w:rsidRPr="00B00434">
              <w:rPr>
                <w:rStyle w:val="paragraph"/>
                <w:i/>
                <w:sz w:val="20"/>
                <w:szCs w:val="20"/>
              </w:rPr>
              <w:t xml:space="preserve">./м.р.:26.02.1996, п. Добринка </w:t>
            </w:r>
            <w:proofErr w:type="spellStart"/>
            <w:r w:rsidR="00B00434" w:rsidRPr="00B00434">
              <w:rPr>
                <w:rStyle w:val="paragraph"/>
                <w:i/>
                <w:sz w:val="20"/>
                <w:szCs w:val="20"/>
              </w:rPr>
              <w:t>Добринского</w:t>
            </w:r>
            <w:proofErr w:type="spellEnd"/>
            <w:r w:rsidR="00B00434" w:rsidRPr="00B00434">
              <w:rPr>
                <w:rStyle w:val="paragraph"/>
                <w:i/>
                <w:sz w:val="20"/>
                <w:szCs w:val="20"/>
              </w:rPr>
              <w:t xml:space="preserve"> района Липецкой области , СНИЛС 14978499146, ИНН 480406164844, адрес: 399431, Липецкая обл., р-н </w:t>
            </w:r>
            <w:proofErr w:type="spellStart"/>
            <w:r w:rsidR="00B00434" w:rsidRPr="00B00434">
              <w:rPr>
                <w:rStyle w:val="paragraph"/>
                <w:i/>
                <w:sz w:val="20"/>
                <w:szCs w:val="20"/>
              </w:rPr>
              <w:t>Добринский</w:t>
            </w:r>
            <w:proofErr w:type="spellEnd"/>
            <w:r w:rsidR="00B00434" w:rsidRPr="00B00434">
              <w:rPr>
                <w:rStyle w:val="paragraph"/>
                <w:i/>
                <w:sz w:val="20"/>
                <w:szCs w:val="20"/>
              </w:rPr>
              <w:t>, п. Добринка, ул. Садовая, дом № 16</w:t>
            </w:r>
            <w:r w:rsidR="00D15F9A" w:rsidRPr="00B00434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B00434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B00434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B00434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B00434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244444B" w:rsidR="00D15F9A" w:rsidRPr="00B0043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0043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B00434" w:rsidRPr="00B0043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Паршинцева</w:t>
            </w:r>
            <w:proofErr w:type="spellEnd"/>
            <w:r w:rsidR="00B00434" w:rsidRPr="00B0043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Юлия Сергеевна</w:t>
            </w:r>
          </w:p>
          <w:p w14:paraId="3EBCBDA7" w14:textId="27A0BC66" w:rsidR="00D15F9A" w:rsidRPr="00B0043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0043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B00434" w:rsidRPr="00B0043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40817810650201503959</w:t>
            </w:r>
          </w:p>
          <w:p w14:paraId="200CDF91" w14:textId="77777777" w:rsidR="00D15F9A" w:rsidRPr="00B0043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0043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B0043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0043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B0043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0043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B0043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0043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B0043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0043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B0043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B00434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B00434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B00434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B0043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B0043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B0043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B00434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B0043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B0043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B00434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B0043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B0043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B00434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B0043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B0043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B0043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B0043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B0043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B0043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B00434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0434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B00434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73BF6"/>
    <w:rsid w:val="00A83AEC"/>
    <w:rsid w:val="00A95EF0"/>
    <w:rsid w:val="00AC4A74"/>
    <w:rsid w:val="00AE7B60"/>
    <w:rsid w:val="00B00434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22592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2025-05-28T09:17:00Z</dcterms:created>
  <dcterms:modified xsi:type="dcterms:W3CDTF">2025-07-09T07:44:00Z</dcterms:modified>
</cp:coreProperties>
</file>