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  <w:r>
        <w:rPr>
          <w:b/>
          <w:sz w:val="20"/>
          <w:szCs w:val="20"/>
        </w:rPr>
        <w:t xml:space="preserve"> 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proofErr w:type="gramStart"/>
      <w:r w:rsidR="00E00D02">
        <w:rPr>
          <w:sz w:val="20"/>
          <w:szCs w:val="20"/>
        </w:rPr>
        <w:t xml:space="preserve">   «</w:t>
      </w:r>
      <w:proofErr w:type="gramEnd"/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AD0F1F">
        <w:rPr>
          <w:sz w:val="20"/>
          <w:szCs w:val="20"/>
        </w:rPr>
        <w:t>5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AD0F1F" w:rsidP="00D34EE7">
      <w:pPr>
        <w:ind w:firstLine="540"/>
        <w:jc w:val="both"/>
        <w:rPr>
          <w:sz w:val="20"/>
          <w:szCs w:val="20"/>
        </w:rPr>
      </w:pPr>
      <w:r w:rsidRPr="00C13326">
        <w:rPr>
          <w:sz w:val="20"/>
          <w:szCs w:val="20"/>
        </w:rPr>
        <w:t xml:space="preserve">Финансовый управляющий должника </w:t>
      </w:r>
      <w:proofErr w:type="spellStart"/>
      <w:r w:rsidRPr="00F120BE">
        <w:rPr>
          <w:sz w:val="20"/>
          <w:szCs w:val="20"/>
        </w:rPr>
        <w:t>Миронюк</w:t>
      </w:r>
      <w:proofErr w:type="spellEnd"/>
      <w:r w:rsidRPr="00F120BE">
        <w:rPr>
          <w:sz w:val="20"/>
          <w:szCs w:val="20"/>
        </w:rPr>
        <w:t xml:space="preserve"> Виталия Ярославовича</w:t>
      </w:r>
      <w:r w:rsidRPr="001013A7">
        <w:rPr>
          <w:sz w:val="20"/>
          <w:szCs w:val="20"/>
        </w:rPr>
        <w:t xml:space="preserve"> </w:t>
      </w:r>
      <w:proofErr w:type="spellStart"/>
      <w:r w:rsidRPr="00F120BE">
        <w:rPr>
          <w:sz w:val="20"/>
          <w:szCs w:val="20"/>
        </w:rPr>
        <w:t>Луговская</w:t>
      </w:r>
      <w:proofErr w:type="spellEnd"/>
      <w:r w:rsidRPr="00F120BE">
        <w:rPr>
          <w:sz w:val="20"/>
          <w:szCs w:val="20"/>
        </w:rPr>
        <w:t xml:space="preserve"> Татьяна Валерьевна</w:t>
      </w:r>
      <w:r w:rsidRPr="00C13326">
        <w:rPr>
          <w:sz w:val="20"/>
          <w:szCs w:val="20"/>
        </w:rPr>
        <w:t>, именуем</w:t>
      </w:r>
      <w:r>
        <w:rPr>
          <w:sz w:val="20"/>
          <w:szCs w:val="20"/>
        </w:rPr>
        <w:t>ая</w:t>
      </w:r>
      <w:r w:rsidRPr="00C13326">
        <w:rPr>
          <w:sz w:val="20"/>
          <w:szCs w:val="20"/>
        </w:rPr>
        <w:t xml:space="preserve"> в дальнейшем</w:t>
      </w:r>
      <w:r w:rsidRPr="0085057E">
        <w:rPr>
          <w:sz w:val="20"/>
          <w:szCs w:val="20"/>
        </w:rPr>
        <w:t xml:space="preserve"> «Продавец», действующая на основании Федерального закона «О несостоятельности (банкротстве)» </w:t>
      </w:r>
      <w:r w:rsidRPr="00C13326">
        <w:rPr>
          <w:sz w:val="20"/>
          <w:szCs w:val="20"/>
        </w:rPr>
        <w:t xml:space="preserve">решения Арбитражного суда Белгородской области </w:t>
      </w:r>
      <w:r w:rsidRPr="00F120BE">
        <w:rPr>
          <w:sz w:val="20"/>
          <w:szCs w:val="20"/>
        </w:rPr>
        <w:t>от 07.02.2025 г. по делу № А08-2001/2023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</w:t>
      </w:r>
      <w:r w:rsidR="00293105">
        <w:rPr>
          <w:sz w:val="20"/>
          <w:szCs w:val="20"/>
        </w:rPr>
        <w:t>,</w:t>
      </w:r>
      <w:r w:rsidR="001B2428">
        <w:rPr>
          <w:sz w:val="20"/>
          <w:szCs w:val="20"/>
        </w:rPr>
        <w:t xml:space="preserve"> 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1B2428">
        <w:rPr>
          <w:sz w:val="20"/>
          <w:szCs w:val="20"/>
        </w:rPr>
        <w:t xml:space="preserve"> 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B9289E" w:rsidRPr="00B9289E">
        <w:rPr>
          <w:sz w:val="20"/>
          <w:szCs w:val="20"/>
        </w:rPr>
        <w:t xml:space="preserve">аукциона с открытой формой подачи предложений по цене 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="00B9289E">
        <w:rPr>
          <w:sz w:val="20"/>
          <w:szCs w:val="20"/>
        </w:rPr>
        <w:t xml:space="preserve"> </w:t>
      </w:r>
      <w:r w:rsidR="007E4AC1">
        <w:rPr>
          <w:sz w:val="20"/>
          <w:szCs w:val="20"/>
        </w:rPr>
        <w:t>по лоту</w:t>
      </w:r>
      <w:r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№ </w:t>
      </w:r>
      <w:r w:rsidR="00B9289E">
        <w:rPr>
          <w:sz w:val="20"/>
          <w:szCs w:val="20"/>
        </w:rPr>
        <w:t>__</w:t>
      </w:r>
      <w:r w:rsidR="001B2428" w:rsidRPr="001B2428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 xml:space="preserve">г.,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r w:rsidRPr="007E4BD3">
        <w:rPr>
          <w:sz w:val="20"/>
          <w:szCs w:val="20"/>
        </w:rPr>
        <w:t>принимает и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, признанному победителем</w:t>
      </w:r>
      <w:r w:rsidR="001B2428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B9289E" w:rsidRPr="00B9289E">
        <w:rPr>
          <w:sz w:val="20"/>
          <w:szCs w:val="20"/>
        </w:rPr>
        <w:t xml:space="preserve">аукциона с открытой формой подачи предложений по цене 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 </w:t>
      </w:r>
      <w:bookmarkStart w:id="0" w:name="_GoBack"/>
      <w:bookmarkEnd w:id="0"/>
      <w:r w:rsidR="00B9289E" w:rsidRPr="00B9289E">
        <w:rPr>
          <w:sz w:val="20"/>
          <w:szCs w:val="20"/>
        </w:rPr>
        <w:t>по лоту № __</w:t>
      </w:r>
      <w:r w:rsidR="00B9289E"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_____________г</w:t>
      </w:r>
      <w:r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B9289E">
        <w:rPr>
          <w:sz w:val="20"/>
          <w:szCs w:val="20"/>
        </w:rPr>
        <w:t>__</w:t>
      </w:r>
      <w:r w:rsidRPr="007E4BD3">
        <w:rPr>
          <w:sz w:val="20"/>
          <w:szCs w:val="20"/>
        </w:rPr>
        <w:t xml:space="preserve"> и представляет собой:</w:t>
      </w:r>
      <w:r w:rsidR="007E4AC1" w:rsidRPr="007E4AC1">
        <w:rPr>
          <w:rFonts w:ascii="Verdana" w:hAnsi="Verdana"/>
          <w:color w:val="335080"/>
          <w:sz w:val="17"/>
          <w:szCs w:val="17"/>
          <w:shd w:val="clear" w:color="auto" w:fill="FFFFFF"/>
        </w:rPr>
        <w:t xml:space="preserve"> </w:t>
      </w:r>
      <w:r w:rsidR="006F32C2" w:rsidRPr="006F32C2">
        <w:rPr>
          <w:sz w:val="20"/>
          <w:szCs w:val="20"/>
        </w:rPr>
        <w:t xml:space="preserve">дебиторская задолженность </w:t>
      </w:r>
      <w:r w:rsidR="00AD0F1F">
        <w:rPr>
          <w:sz w:val="20"/>
          <w:szCs w:val="20"/>
        </w:rPr>
        <w:t>_____________________________________</w:t>
      </w:r>
      <w:r w:rsidR="007E4AC1"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6F32C2">
        <w:rPr>
          <w:sz w:val="20"/>
          <w:szCs w:val="20"/>
        </w:rPr>
        <w:t>реализации имущества</w:t>
      </w:r>
      <w:r w:rsidR="007E4AC1">
        <w:rPr>
          <w:sz w:val="20"/>
          <w:szCs w:val="20"/>
        </w:rPr>
        <w:t xml:space="preserve">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="006F32C2">
        <w:rPr>
          <w:sz w:val="20"/>
          <w:szCs w:val="20"/>
        </w:rPr>
        <w:t>.</w:t>
      </w:r>
      <w:r w:rsidRPr="007E4BD3">
        <w:rPr>
          <w:sz w:val="20"/>
          <w:szCs w:val="20"/>
        </w:rPr>
        <w:t xml:space="preserve"> 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proofErr w:type="gramStart"/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 подтверждает</w:t>
      </w:r>
      <w:proofErr w:type="gramEnd"/>
      <w:r w:rsidRPr="007E4BD3">
        <w:rPr>
          <w:sz w:val="20"/>
          <w:szCs w:val="20"/>
        </w:rPr>
        <w:t>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</w:t>
      </w:r>
      <w:proofErr w:type="gramStart"/>
      <w:r w:rsidRPr="007E4BD3">
        <w:rPr>
          <w:sz w:val="20"/>
          <w:szCs w:val="20"/>
        </w:rPr>
        <w:t>договора  установлена</w:t>
      </w:r>
      <w:proofErr w:type="gramEnd"/>
      <w:r w:rsidRPr="007E4BD3">
        <w:rPr>
          <w:sz w:val="20"/>
          <w:szCs w:val="20"/>
        </w:rPr>
        <w:t xml:space="preserve"> по результатам</w:t>
      </w:r>
      <w:r w:rsidR="00293105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B9289E" w:rsidRPr="00B9289E">
        <w:rPr>
          <w:sz w:val="20"/>
          <w:szCs w:val="20"/>
        </w:rPr>
        <w:t xml:space="preserve">аукциона с открытой формой подачи предложений по цене 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Pr="007E4BD3">
        <w:rPr>
          <w:sz w:val="20"/>
          <w:szCs w:val="20"/>
        </w:rPr>
        <w:t xml:space="preserve"> </w:t>
      </w:r>
      <w:r w:rsidR="00047EB7">
        <w:rPr>
          <w:b/>
          <w:sz w:val="20"/>
          <w:szCs w:val="20"/>
        </w:rPr>
        <w:t>__________________</w:t>
      </w:r>
      <w:proofErr w:type="gramStart"/>
      <w:r w:rsidR="00047EB7">
        <w:rPr>
          <w:b/>
          <w:sz w:val="20"/>
          <w:szCs w:val="20"/>
        </w:rPr>
        <w:t>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>.</w:t>
      </w:r>
      <w:proofErr w:type="gramEnd"/>
      <w:r w:rsidRPr="007E4BD3">
        <w:rPr>
          <w:sz w:val="20"/>
          <w:szCs w:val="20"/>
        </w:rPr>
        <w:t xml:space="preserve">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Pr="007E4BD3">
        <w:rPr>
          <w:sz w:val="20"/>
          <w:szCs w:val="20"/>
        </w:rPr>
        <w:t xml:space="preserve">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Pr="007E4BD3">
        <w:rPr>
          <w:sz w:val="20"/>
          <w:szCs w:val="20"/>
        </w:rPr>
        <w:t xml:space="preserve"> </w:t>
      </w:r>
      <w:r w:rsidR="00A30542">
        <w:rPr>
          <w:sz w:val="20"/>
          <w:szCs w:val="20"/>
        </w:rPr>
        <w:t>Цессионарий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,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6F32C2">
        <w:rPr>
          <w:sz w:val="20"/>
          <w:szCs w:val="20"/>
        </w:rPr>
        <w:t>Белгородской</w:t>
      </w:r>
      <w:r w:rsidRPr="007E4BD3">
        <w:rPr>
          <w:sz w:val="20"/>
          <w:szCs w:val="20"/>
        </w:rPr>
        <w:t xml:space="preserve"> области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2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proofErr w:type="gramStart"/>
            <w:r w:rsidRPr="001066C7">
              <w:rPr>
                <w:b/>
                <w:sz w:val="20"/>
                <w:szCs w:val="20"/>
              </w:rPr>
              <w:t>Цедент</w:t>
            </w:r>
            <w:r w:rsidR="0089290B">
              <w:rPr>
                <w:sz w:val="20"/>
                <w:szCs w:val="20"/>
              </w:rPr>
              <w:t xml:space="preserve">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6F32C2" w:rsidRDefault="006F32C2" w:rsidP="006F32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 управляющий</w:t>
            </w:r>
          </w:p>
          <w:p w:rsidR="00AD0F1F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F120BE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F120BE">
              <w:rPr>
                <w:b/>
                <w:sz w:val="20"/>
                <w:szCs w:val="20"/>
              </w:rPr>
              <w:t xml:space="preserve"> Татьяна Валерьевна</w:t>
            </w:r>
            <w:r w:rsidRPr="00AB28D7">
              <w:rPr>
                <w:b/>
                <w:sz w:val="20"/>
                <w:szCs w:val="20"/>
              </w:rPr>
              <w:t xml:space="preserve"> </w:t>
            </w:r>
          </w:p>
          <w:p w:rsidR="00AD0F1F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20BE">
              <w:rPr>
                <w:sz w:val="20"/>
                <w:szCs w:val="20"/>
              </w:rPr>
              <w:t xml:space="preserve">308015, </w:t>
            </w:r>
            <w:proofErr w:type="spellStart"/>
            <w:r w:rsidRPr="00F120BE">
              <w:rPr>
                <w:sz w:val="20"/>
                <w:szCs w:val="20"/>
              </w:rPr>
              <w:t>г.Белгород</w:t>
            </w:r>
            <w:proofErr w:type="spellEnd"/>
            <w:r w:rsidRPr="00F120BE">
              <w:rPr>
                <w:sz w:val="20"/>
                <w:szCs w:val="20"/>
              </w:rPr>
              <w:t>, ОПС-15, а/я 12,</w:t>
            </w:r>
            <w:r w:rsidRPr="00A70F0A">
              <w:rPr>
                <w:sz w:val="20"/>
                <w:szCs w:val="20"/>
              </w:rPr>
              <w:t xml:space="preserve"> </w:t>
            </w:r>
          </w:p>
          <w:p w:rsidR="00AD0F1F" w:rsidRDefault="00AD0F1F" w:rsidP="00AD0F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реквизиты для перечисления:</w:t>
            </w:r>
          </w:p>
          <w:p w:rsidR="006F32C2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54E75">
              <w:rPr>
                <w:rFonts w:eastAsia="Calibri"/>
                <w:sz w:val="20"/>
                <w:szCs w:val="20"/>
              </w:rPr>
              <w:t xml:space="preserve">Получатель: </w:t>
            </w:r>
            <w:proofErr w:type="spellStart"/>
            <w:r w:rsidRPr="00F120BE">
              <w:rPr>
                <w:rFonts w:eastAsia="Calibri"/>
                <w:sz w:val="20"/>
                <w:szCs w:val="20"/>
              </w:rPr>
              <w:t>Миронюк</w:t>
            </w:r>
            <w:proofErr w:type="spellEnd"/>
            <w:r w:rsidRPr="00F120BE">
              <w:rPr>
                <w:rFonts w:eastAsia="Calibri"/>
                <w:sz w:val="20"/>
                <w:szCs w:val="20"/>
              </w:rPr>
              <w:t xml:space="preserve"> Виталий Ярославович, ИНН 312325789700, счет: 40817810407009021404 в ПАО Сбербанк БЕЛГОРОДСКОЕ ОТДЕЛЕНИЕ N8592/047 БИК 041403633, к/с 30101810100000000633</w:t>
            </w: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F32C2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Луговская</w:t>
            </w:r>
            <w:proofErr w:type="spellEnd"/>
            <w:r>
              <w:rPr>
                <w:sz w:val="20"/>
                <w:szCs w:val="20"/>
              </w:rPr>
              <w:t xml:space="preserve"> Т.В</w:t>
            </w:r>
            <w:r w:rsidRPr="00A70F0A">
              <w:rPr>
                <w:sz w:val="20"/>
                <w:szCs w:val="20"/>
              </w:rPr>
              <w:t>./</w:t>
            </w:r>
          </w:p>
          <w:p w:rsidR="0005106E" w:rsidRPr="0059699A" w:rsidRDefault="006F32C2" w:rsidP="006F32C2">
            <w:pPr>
              <w:ind w:right="69"/>
              <w:rPr>
                <w:sz w:val="20"/>
                <w:szCs w:val="20"/>
              </w:rPr>
            </w:pPr>
            <w:proofErr w:type="spellStart"/>
            <w:r w:rsidRPr="00A70F0A">
              <w:t>м.п</w:t>
            </w:r>
            <w:proofErr w:type="spellEnd"/>
            <w:r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proofErr w:type="gramStart"/>
            <w:r w:rsidRPr="001066C7">
              <w:rPr>
                <w:b/>
                <w:sz w:val="20"/>
                <w:szCs w:val="20"/>
              </w:rPr>
              <w:t>Цессионарий</w:t>
            </w:r>
            <w:r w:rsidR="0089290B">
              <w:rPr>
                <w:sz w:val="20"/>
                <w:szCs w:val="20"/>
              </w:rPr>
              <w:t xml:space="preserve">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05106E" w:rsidRDefault="0005106E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</w:tc>
      </w:tr>
    </w:tbl>
    <w:p w:rsidR="00A15A04" w:rsidRDefault="00AD0F1F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E"/>
    <w:rsid w:val="00047EB7"/>
    <w:rsid w:val="0005106E"/>
    <w:rsid w:val="000B29B2"/>
    <w:rsid w:val="001066C7"/>
    <w:rsid w:val="001B2428"/>
    <w:rsid w:val="001B2CAF"/>
    <w:rsid w:val="00205998"/>
    <w:rsid w:val="00291712"/>
    <w:rsid w:val="00293105"/>
    <w:rsid w:val="002C1A50"/>
    <w:rsid w:val="002E665E"/>
    <w:rsid w:val="003C436C"/>
    <w:rsid w:val="00403245"/>
    <w:rsid w:val="0045739B"/>
    <w:rsid w:val="00464682"/>
    <w:rsid w:val="006E7AD7"/>
    <w:rsid w:val="006F32C2"/>
    <w:rsid w:val="007269C6"/>
    <w:rsid w:val="007E4AC1"/>
    <w:rsid w:val="007E4BD3"/>
    <w:rsid w:val="0089290B"/>
    <w:rsid w:val="00A25508"/>
    <w:rsid w:val="00A30542"/>
    <w:rsid w:val="00AD0F1F"/>
    <w:rsid w:val="00B9289E"/>
    <w:rsid w:val="00B939EA"/>
    <w:rsid w:val="00CC1CD1"/>
    <w:rsid w:val="00D34EE7"/>
    <w:rsid w:val="00D97744"/>
    <w:rsid w:val="00DE74DE"/>
    <w:rsid w:val="00E00D02"/>
    <w:rsid w:val="00E80C2D"/>
    <w:rsid w:val="00EB1F0D"/>
    <w:rsid w:val="00EB5314"/>
    <w:rsid w:val="00EF1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66C"/>
  <w15:docId w15:val="{F41E7C12-A85D-476A-B7E1-286C29A4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Admin</cp:lastModifiedBy>
  <cp:revision>2</cp:revision>
  <dcterms:created xsi:type="dcterms:W3CDTF">2025-08-08T12:10:00Z</dcterms:created>
  <dcterms:modified xsi:type="dcterms:W3CDTF">2025-08-08T12:10:00Z</dcterms:modified>
</cp:coreProperties>
</file>