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163E81" w:rsidRDefault="00163E81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DC029B" w:rsidRPr="00DB4B0C" w:rsidRDefault="00A562D7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Максимов Владимир Иванович</w:t>
      </w:r>
      <w:r w:rsidRPr="00A562D7">
        <w:rPr>
          <w:bCs/>
          <w:sz w:val="24"/>
          <w:szCs w:val="24"/>
        </w:rPr>
        <w:t xml:space="preserve"> (ИНН 181603295705, СНИЛС 136-102-458 18, 02.01.1981 г.р., место рождения - дер. Старая Монья Малопургинского р-на Удмуртской АССР, адрес: Удмуртская Республика, с. Малая Пурга, ул. Садовая 11)</w:t>
      </w:r>
      <w:r>
        <w:rPr>
          <w:bCs/>
          <w:sz w:val="24"/>
          <w:szCs w:val="24"/>
        </w:rPr>
        <w:t xml:space="preserve">, 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="00C812AA" w:rsidRPr="006930F3">
        <w:rPr>
          <w:sz w:val="24"/>
          <w:szCs w:val="24"/>
        </w:rPr>
        <w:t>Веселин</w:t>
      </w:r>
      <w:r w:rsidR="00C812AA">
        <w:rPr>
          <w:sz w:val="24"/>
          <w:szCs w:val="24"/>
        </w:rPr>
        <w:t>ой</w:t>
      </w:r>
      <w:r w:rsidR="00C812AA" w:rsidRPr="006930F3">
        <w:rPr>
          <w:sz w:val="24"/>
          <w:szCs w:val="24"/>
        </w:rPr>
        <w:t xml:space="preserve"> Елен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Евгеньевн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(ИНН 222390316217, СНИЛС 165-132-797 66</w:t>
      </w:r>
      <w:r w:rsidR="00C812AA" w:rsidRPr="00A66441">
        <w:rPr>
          <w:sz w:val="24"/>
          <w:szCs w:val="24"/>
        </w:rPr>
        <w:t>)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A562D7">
        <w:rPr>
          <w:sz w:val="24"/>
          <w:szCs w:val="24"/>
        </w:rPr>
        <w:t>Арбитражного суда Удмуртской Республики от 28.05.2024 по делу №А71-4180/2024</w:t>
      </w:r>
      <w:r w:rsidR="00DC029B" w:rsidRPr="00DB4B0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DB4B0C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DB4B0C">
        <w:rPr>
          <w:color w:val="000000"/>
          <w:sz w:val="24"/>
          <w:szCs w:val="24"/>
          <w:lang w:eastAsia="ru-RU"/>
        </w:rPr>
        <w:t>именуем</w:t>
      </w:r>
      <w:r w:rsidR="00293F21" w:rsidRPr="00DB4B0C">
        <w:rPr>
          <w:color w:val="000000"/>
          <w:sz w:val="24"/>
          <w:szCs w:val="24"/>
          <w:lang w:eastAsia="ru-RU"/>
        </w:rPr>
        <w:t>ая</w:t>
      </w:r>
      <w:r w:rsidR="00DC029B" w:rsidRPr="00DB4B0C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C812AA" w:rsidRPr="00A562D7" w:rsidRDefault="00DC029B" w:rsidP="00A56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20100D" w:rsidRPr="0020100D">
        <w:rPr>
          <w:color w:val="000000"/>
          <w:sz w:val="24"/>
          <w:szCs w:val="24"/>
          <w:lang w:eastAsia="ru-RU"/>
        </w:rPr>
        <w:t xml:space="preserve">получатель: </w:t>
      </w:r>
      <w:r w:rsidR="00A562D7" w:rsidRPr="00A562D7">
        <w:rPr>
          <w:color w:val="000000"/>
          <w:sz w:val="24"/>
          <w:szCs w:val="24"/>
          <w:lang w:eastAsia="ru-RU"/>
        </w:rPr>
        <w:t>Максимова Владимира Ивановича (ИНН 181603295705 Банк: МОРДОВСКОЕ ОТДЕЛЕНИЕ №8589 ПАО СБЕРБАНК БИК 048952615</w:t>
      </w:r>
      <w:r w:rsidR="00A562D7">
        <w:rPr>
          <w:color w:val="000000"/>
          <w:sz w:val="24"/>
          <w:szCs w:val="24"/>
          <w:lang w:eastAsia="ru-RU"/>
        </w:rPr>
        <w:t xml:space="preserve"> Корр/счет 30101810100000000615 </w:t>
      </w:r>
      <w:r w:rsidR="00A562D7" w:rsidRPr="00A562D7">
        <w:rPr>
          <w:color w:val="000000"/>
          <w:sz w:val="24"/>
          <w:szCs w:val="24"/>
          <w:lang w:eastAsia="ru-RU"/>
        </w:rPr>
        <w:t>Рассч/счет 40817810239001734112</w:t>
      </w:r>
      <w:r w:rsidR="00C812AA">
        <w:rPr>
          <w:bCs/>
          <w:sz w:val="24"/>
          <w:szCs w:val="24"/>
        </w:rPr>
        <w:t>.</w:t>
      </w:r>
    </w:p>
    <w:p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812AA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62D7" w:rsidRDefault="00A562D7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Максимов Владимир Иванович</w:t>
            </w:r>
            <w:r w:rsidRPr="00A562D7">
              <w:rPr>
                <w:bCs/>
                <w:sz w:val="24"/>
                <w:szCs w:val="24"/>
              </w:rPr>
              <w:t xml:space="preserve"> (ИНН 181603295705, СНИЛС 136-102-458 18, 02.01.1981 г.р., место рождения - дер. Старая Монья Малопургинского р-на Удмуртской АССР, адрес: Удмуртская Республика, с. Малая Пурга, ул. Садовая 11)</w:t>
            </w:r>
          </w:p>
          <w:p w:rsidR="00A562D7" w:rsidRPr="006930F3" w:rsidRDefault="00A562D7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C812AA" w:rsidRPr="00793FE7" w:rsidRDefault="0003086D" w:rsidP="00B81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03086D">
              <w:rPr>
                <w:bCs/>
                <w:sz w:val="24"/>
                <w:szCs w:val="24"/>
              </w:rPr>
              <w:t xml:space="preserve">получатель: </w:t>
            </w:r>
            <w:r w:rsidR="00A562D7" w:rsidRPr="00A562D7">
              <w:rPr>
                <w:color w:val="000000"/>
                <w:sz w:val="24"/>
                <w:szCs w:val="24"/>
                <w:lang w:eastAsia="ru-RU"/>
              </w:rPr>
              <w:t>Максимова Владимира Ивановича (ИНН 181603295705 Банк: МОРДОВСКОЕ ОТДЕЛЕНИЕ №8589 ПАО СБЕРБАНК БИК 048952615</w:t>
            </w:r>
            <w:r w:rsidR="00A562D7">
              <w:rPr>
                <w:color w:val="000000"/>
                <w:sz w:val="24"/>
                <w:szCs w:val="24"/>
                <w:lang w:eastAsia="ru-RU"/>
              </w:rPr>
              <w:t xml:space="preserve"> Корр/счет 30101810100000000615 </w:t>
            </w:r>
            <w:r w:rsidR="00A562D7" w:rsidRPr="00A562D7">
              <w:rPr>
                <w:color w:val="000000"/>
                <w:sz w:val="24"/>
                <w:szCs w:val="24"/>
                <w:lang w:eastAsia="ru-RU"/>
              </w:rPr>
              <w:t>Рассч/счет 40817810239001734112</w:t>
            </w:r>
            <w:r w:rsidR="00A562D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812AA" w:rsidRPr="0062290E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C029B" w:rsidRPr="00D03172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________________ 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Веселина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A562D7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>Максимов Владимир Иванович</w:t>
      </w:r>
      <w:r w:rsidRPr="00A562D7">
        <w:rPr>
          <w:bCs/>
          <w:sz w:val="24"/>
          <w:szCs w:val="24"/>
        </w:rPr>
        <w:t xml:space="preserve"> (ИНН 181603295705, СНИЛС 136-102-458 18, 02.01.1981 г.р., место рождения - дер. Старая Монья Малопургинского р-на Удмуртской АССР, адрес: Удмуртская Республика, с. Малая Пурга, ул. Садовая 11)</w:t>
      </w:r>
      <w:r>
        <w:rPr>
          <w:bCs/>
          <w:sz w:val="24"/>
          <w:szCs w:val="24"/>
        </w:rPr>
        <w:t xml:space="preserve">, 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Pr="006930F3">
        <w:rPr>
          <w:sz w:val="24"/>
          <w:szCs w:val="24"/>
        </w:rPr>
        <w:t>Веселин</w:t>
      </w:r>
      <w:r>
        <w:rPr>
          <w:sz w:val="24"/>
          <w:szCs w:val="24"/>
        </w:rPr>
        <w:t>ой</w:t>
      </w:r>
      <w:r w:rsidRPr="006930F3">
        <w:rPr>
          <w:sz w:val="24"/>
          <w:szCs w:val="24"/>
        </w:rPr>
        <w:t xml:space="preserve"> Елен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Евгеньевн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(ИНН 222390316217, СНИЛС 165-132-797 66</w:t>
      </w:r>
      <w:r w:rsidRPr="00A66441">
        <w:rPr>
          <w:sz w:val="24"/>
          <w:szCs w:val="24"/>
        </w:rPr>
        <w:t>)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A562D7">
        <w:rPr>
          <w:sz w:val="24"/>
          <w:szCs w:val="24"/>
        </w:rPr>
        <w:t>Арбитражного суда Удмуртской Республики от 28.05.2024 по делу №А71-4180/2024</w:t>
      </w:r>
      <w:bookmarkStart w:id="0" w:name="_GoBack"/>
      <w:bookmarkEnd w:id="0"/>
      <w:r w:rsidR="00D03172" w:rsidRPr="00D03172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03172" w:rsidRPr="00D03172"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A562D7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62D7" w:rsidRDefault="00A562D7" w:rsidP="00A56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Максимов Владимир Иванович</w:t>
            </w:r>
            <w:r w:rsidRPr="00A562D7">
              <w:rPr>
                <w:bCs/>
                <w:sz w:val="24"/>
                <w:szCs w:val="24"/>
              </w:rPr>
              <w:t xml:space="preserve"> (ИНН 181603295705, СНИЛС 136-102-458 18, 02.01.1981 г.р., место рождения - дер. Старая Монья Малопургинского р-на Удмуртской АССР, адрес: Удмуртская Республика, с. Малая Пурга, ул. Садовая 11)</w:t>
            </w:r>
          </w:p>
          <w:p w:rsidR="00A562D7" w:rsidRPr="006930F3" w:rsidRDefault="00A562D7" w:rsidP="00A56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A562D7" w:rsidRPr="00793FE7" w:rsidRDefault="00A562D7" w:rsidP="00A56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03086D">
              <w:rPr>
                <w:bCs/>
                <w:sz w:val="24"/>
                <w:szCs w:val="24"/>
              </w:rPr>
              <w:t xml:space="preserve">получатель: </w:t>
            </w:r>
            <w:r w:rsidRPr="00A562D7">
              <w:rPr>
                <w:color w:val="000000"/>
                <w:sz w:val="24"/>
                <w:szCs w:val="24"/>
                <w:lang w:eastAsia="ru-RU"/>
              </w:rPr>
              <w:t>Максимова Владимира Ивановича (ИНН 181603295705 Банк: МОРДОВСКОЕ ОТДЕЛЕНИЕ №8589 ПАО СБЕРБАНК БИК 048952615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Корр/счет 30101810100000000615 </w:t>
            </w:r>
            <w:r w:rsidRPr="00A562D7">
              <w:rPr>
                <w:color w:val="000000"/>
                <w:sz w:val="24"/>
                <w:szCs w:val="24"/>
                <w:lang w:eastAsia="ru-RU"/>
              </w:rPr>
              <w:t>Рассч/счет 40817810239001734112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62D7" w:rsidRPr="0062290E" w:rsidRDefault="00A562D7" w:rsidP="00A56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F61" w:rsidRDefault="007A6F61">
      <w:r>
        <w:separator/>
      </w:r>
    </w:p>
  </w:endnote>
  <w:endnote w:type="continuationSeparator" w:id="0">
    <w:p w:rsidR="007A6F61" w:rsidRDefault="007A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F61" w:rsidRDefault="007A6F61">
      <w:r>
        <w:separator/>
      </w:r>
    </w:p>
  </w:footnote>
  <w:footnote w:type="continuationSeparator" w:id="0">
    <w:p w:rsidR="007A6F61" w:rsidRDefault="007A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086D"/>
    <w:rsid w:val="00045504"/>
    <w:rsid w:val="000A296F"/>
    <w:rsid w:val="000B42A0"/>
    <w:rsid w:val="000D1534"/>
    <w:rsid w:val="00163E81"/>
    <w:rsid w:val="00167886"/>
    <w:rsid w:val="0019466E"/>
    <w:rsid w:val="001A71F0"/>
    <w:rsid w:val="0020100D"/>
    <w:rsid w:val="0020354D"/>
    <w:rsid w:val="00283A2A"/>
    <w:rsid w:val="00293F21"/>
    <w:rsid w:val="00314875"/>
    <w:rsid w:val="003628B2"/>
    <w:rsid w:val="003675CB"/>
    <w:rsid w:val="003E11B1"/>
    <w:rsid w:val="00454F82"/>
    <w:rsid w:val="00477309"/>
    <w:rsid w:val="004A2572"/>
    <w:rsid w:val="004D7C25"/>
    <w:rsid w:val="00522BD3"/>
    <w:rsid w:val="00553D79"/>
    <w:rsid w:val="005738E7"/>
    <w:rsid w:val="00575AA3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10E1"/>
    <w:rsid w:val="007441D1"/>
    <w:rsid w:val="00783BE1"/>
    <w:rsid w:val="007A6F61"/>
    <w:rsid w:val="007C366A"/>
    <w:rsid w:val="007C68EE"/>
    <w:rsid w:val="00803B27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D508D"/>
    <w:rsid w:val="009F498D"/>
    <w:rsid w:val="00A316D7"/>
    <w:rsid w:val="00A562D7"/>
    <w:rsid w:val="00A96D57"/>
    <w:rsid w:val="00A97A9A"/>
    <w:rsid w:val="00AD78C5"/>
    <w:rsid w:val="00AE45F7"/>
    <w:rsid w:val="00B01009"/>
    <w:rsid w:val="00B2529D"/>
    <w:rsid w:val="00B80EF5"/>
    <w:rsid w:val="00B811AD"/>
    <w:rsid w:val="00B91128"/>
    <w:rsid w:val="00BA7AEF"/>
    <w:rsid w:val="00C039D1"/>
    <w:rsid w:val="00C22933"/>
    <w:rsid w:val="00C271A0"/>
    <w:rsid w:val="00C4056C"/>
    <w:rsid w:val="00C53923"/>
    <w:rsid w:val="00C66A35"/>
    <w:rsid w:val="00C812AA"/>
    <w:rsid w:val="00C83846"/>
    <w:rsid w:val="00C96355"/>
    <w:rsid w:val="00CA3899"/>
    <w:rsid w:val="00CC7A0A"/>
    <w:rsid w:val="00D03172"/>
    <w:rsid w:val="00D95F20"/>
    <w:rsid w:val="00DB4B0C"/>
    <w:rsid w:val="00DC029B"/>
    <w:rsid w:val="00E20C9C"/>
    <w:rsid w:val="00E27B8E"/>
    <w:rsid w:val="00E31531"/>
    <w:rsid w:val="00E5402E"/>
    <w:rsid w:val="00E62117"/>
    <w:rsid w:val="00E71BD7"/>
    <w:rsid w:val="00E759A3"/>
    <w:rsid w:val="00E75AC6"/>
    <w:rsid w:val="00E96483"/>
    <w:rsid w:val="00EA17D8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40</cp:revision>
  <dcterms:created xsi:type="dcterms:W3CDTF">2021-12-15T09:44:00Z</dcterms:created>
  <dcterms:modified xsi:type="dcterms:W3CDTF">2025-05-06T19:21:00Z</dcterms:modified>
</cp:coreProperties>
</file>