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B0654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B065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B0654">
        <w:rPr>
          <w:rFonts w:ascii="Times New Roman" w:hAnsi="Times New Roman" w:cs="Times New Roman"/>
          <w:b/>
          <w:sz w:val="24"/>
          <w:szCs w:val="24"/>
        </w:rPr>
        <w:t xml:space="preserve"> N 1</w:t>
      </w:r>
    </w:p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F742DC">
        <w:rPr>
          <w:rFonts w:ascii="Times New Roman" w:hAnsi="Times New Roman" w:cs="Times New Roman"/>
          <w:b/>
          <w:sz w:val="24"/>
          <w:szCs w:val="24"/>
        </w:rPr>
        <w:t xml:space="preserve">недвижимости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213" w:rsidRDefault="00005213" w:rsidP="00005213">
      <w:pPr>
        <w:tabs>
          <w:tab w:val="center" w:pos="4677"/>
          <w:tab w:val="right" w:pos="9355"/>
        </w:tabs>
        <w:suppressAutoHyphens/>
        <w:jc w:val="both"/>
      </w:pPr>
      <w:r w:rsidRPr="006D15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D15EB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 </w:t>
      </w:r>
      <w:proofErr w:type="spellStart"/>
      <w:r w:rsidRPr="006D15EB">
        <w:rPr>
          <w:rFonts w:ascii="Times New Roman" w:hAnsi="Times New Roman" w:cs="Times New Roman"/>
          <w:bCs/>
          <w:sz w:val="24"/>
          <w:szCs w:val="24"/>
        </w:rPr>
        <w:t>Малимона</w:t>
      </w:r>
      <w:proofErr w:type="spellEnd"/>
      <w:r w:rsidRPr="006D15EB">
        <w:rPr>
          <w:rFonts w:ascii="Times New Roman" w:hAnsi="Times New Roman" w:cs="Times New Roman"/>
          <w:bCs/>
          <w:sz w:val="24"/>
          <w:szCs w:val="24"/>
        </w:rPr>
        <w:t xml:space="preserve"> Павла </w:t>
      </w:r>
      <w:proofErr w:type="spellStart"/>
      <w:r w:rsidRPr="006D15EB">
        <w:rPr>
          <w:rFonts w:ascii="Times New Roman" w:hAnsi="Times New Roman" w:cs="Times New Roman"/>
          <w:bCs/>
          <w:sz w:val="24"/>
          <w:szCs w:val="24"/>
        </w:rPr>
        <w:t>Сафроновича</w:t>
      </w:r>
      <w:proofErr w:type="spellEnd"/>
      <w:r w:rsidRPr="006D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 xml:space="preserve">(01.02.1951 года рождения, место рождения: с. </w:t>
      </w:r>
      <w:proofErr w:type="spellStart"/>
      <w:r w:rsidRPr="006D15EB">
        <w:rPr>
          <w:rFonts w:ascii="Times New Roman" w:hAnsi="Times New Roman" w:cs="Times New Roman"/>
          <w:sz w:val="24"/>
          <w:szCs w:val="24"/>
        </w:rPr>
        <w:t>Кухнешты</w:t>
      </w:r>
      <w:proofErr w:type="spellEnd"/>
      <w:r w:rsidRPr="006D1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EB">
        <w:rPr>
          <w:rFonts w:ascii="Times New Roman" w:hAnsi="Times New Roman" w:cs="Times New Roman"/>
          <w:sz w:val="24"/>
          <w:szCs w:val="24"/>
        </w:rPr>
        <w:t>Глодянского</w:t>
      </w:r>
      <w:proofErr w:type="spellEnd"/>
      <w:r w:rsidRPr="006D15EB">
        <w:rPr>
          <w:rFonts w:ascii="Times New Roman" w:hAnsi="Times New Roman" w:cs="Times New Roman"/>
          <w:sz w:val="24"/>
          <w:szCs w:val="24"/>
        </w:rPr>
        <w:t xml:space="preserve"> р-на Республики Молдова, СНИЛС 069-278-035 00, ИНН 692400129670, адрес места регистрации: </w:t>
      </w:r>
      <w:r w:rsidRPr="006D15EB">
        <w:rPr>
          <w:rFonts w:ascii="Times New Roman" w:hAnsi="Times New Roman" w:cs="Times New Roman"/>
          <w:b/>
          <w:sz w:val="24"/>
          <w:szCs w:val="24"/>
        </w:rPr>
        <w:t>141345, Московская область,</w:t>
      </w:r>
      <w:r w:rsidRPr="006D15EB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b/>
          <w:sz w:val="24"/>
          <w:szCs w:val="24"/>
        </w:rPr>
        <w:t xml:space="preserve">Сергиево-Посадский район, с/п </w:t>
      </w:r>
      <w:proofErr w:type="spellStart"/>
      <w:r w:rsidRPr="006D15EB">
        <w:rPr>
          <w:rFonts w:ascii="Times New Roman" w:hAnsi="Times New Roman" w:cs="Times New Roman"/>
          <w:b/>
          <w:sz w:val="24"/>
          <w:szCs w:val="24"/>
        </w:rPr>
        <w:t>Березняковское</w:t>
      </w:r>
      <w:proofErr w:type="spellEnd"/>
      <w:r w:rsidRPr="006D15EB">
        <w:rPr>
          <w:rFonts w:ascii="Times New Roman" w:hAnsi="Times New Roman" w:cs="Times New Roman"/>
          <w:b/>
          <w:sz w:val="24"/>
          <w:szCs w:val="24"/>
        </w:rPr>
        <w:t xml:space="preserve">, с. </w:t>
      </w:r>
      <w:proofErr w:type="spellStart"/>
      <w:r w:rsidRPr="006D15EB">
        <w:rPr>
          <w:rFonts w:ascii="Times New Roman" w:hAnsi="Times New Roman" w:cs="Times New Roman"/>
          <w:b/>
          <w:sz w:val="24"/>
          <w:szCs w:val="24"/>
        </w:rPr>
        <w:t>Сватково</w:t>
      </w:r>
      <w:proofErr w:type="spellEnd"/>
      <w:r w:rsidRPr="006D15EB">
        <w:rPr>
          <w:rFonts w:ascii="Times New Roman" w:hAnsi="Times New Roman" w:cs="Times New Roman"/>
          <w:b/>
          <w:sz w:val="24"/>
          <w:szCs w:val="24"/>
        </w:rPr>
        <w:t>, д.10-А, кв.47</w:t>
      </w:r>
      <w:r w:rsidRPr="006D15EB">
        <w:rPr>
          <w:rFonts w:ascii="Times New Roman" w:hAnsi="Times New Roman" w:cs="Times New Roman"/>
          <w:sz w:val="24"/>
          <w:szCs w:val="24"/>
        </w:rPr>
        <w:t>)</w:t>
      </w:r>
      <w:r w:rsidRPr="006D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15EB">
        <w:rPr>
          <w:rFonts w:ascii="Times New Roman" w:eastAsia="Calibri" w:hAnsi="Times New Roman" w:cs="Times New Roman"/>
          <w:sz w:val="24"/>
          <w:szCs w:val="24"/>
        </w:rPr>
        <w:t>Полтавцева</w:t>
      </w:r>
      <w:proofErr w:type="spellEnd"/>
      <w:r w:rsidRPr="006D15EB">
        <w:rPr>
          <w:rFonts w:ascii="Times New Roman" w:eastAsia="Calibri" w:hAnsi="Times New Roman" w:cs="Times New Roman"/>
          <w:sz w:val="24"/>
          <w:szCs w:val="24"/>
        </w:rPr>
        <w:t xml:space="preserve"> Елена Алексеевна (регистрационный номер в реестре арбитражных управляющих 21658, (ИНН 504214350701, СНИЛС 116-418-691 56), член Ассоциации "Национальная организация арбитражных управляющих" (ИНН 7710480611, ОГРН 1137799006840, 101000, г Москва, Лялин переулок, д. 3, стр. 2, а/я 820) </w:t>
      </w:r>
      <w:r w:rsidRPr="006D15EB">
        <w:rPr>
          <w:rFonts w:ascii="Times New Roman" w:hAnsi="Times New Roman" w:cs="Times New Roman"/>
          <w:bCs/>
          <w:sz w:val="24"/>
          <w:szCs w:val="24"/>
        </w:rPr>
        <w:t>член Ассоциации "</w:t>
      </w:r>
      <w:proofErr w:type="spellStart"/>
      <w:r w:rsidRPr="006D15EB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Pr="006D15EB">
        <w:rPr>
          <w:rFonts w:ascii="Times New Roman" w:hAnsi="Times New Roman" w:cs="Times New Roman"/>
          <w:bCs/>
          <w:sz w:val="24"/>
          <w:szCs w:val="24"/>
        </w:rPr>
        <w:t xml:space="preserve">., действующая на основании решения Арбитражного суда Московской области по делу  </w:t>
      </w:r>
      <w:r w:rsidRPr="006D15EB">
        <w:rPr>
          <w:rFonts w:ascii="Times New Roman" w:hAnsi="Times New Roman" w:cs="Times New Roman"/>
          <w:b/>
          <w:sz w:val="24"/>
          <w:szCs w:val="24"/>
        </w:rPr>
        <w:t xml:space="preserve">А41-79638/24 </w:t>
      </w:r>
      <w:r w:rsidRPr="006D15EB">
        <w:rPr>
          <w:rFonts w:ascii="Times New Roman" w:hAnsi="Times New Roman" w:cs="Times New Roman"/>
          <w:bCs/>
          <w:sz w:val="24"/>
          <w:szCs w:val="24"/>
        </w:rPr>
        <w:t>от  21.11.2024 года, именуемый в дальнейшем «Продавец» с одной стороны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bCs/>
        </w:rPr>
        <w:t xml:space="preserve"> </w:t>
      </w:r>
    </w:p>
    <w:p w:rsidR="00A401CE" w:rsidRDefault="00A401CE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702" w:rsidRPr="00806776" w:rsidRDefault="00E97702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6258D" w:rsidRPr="00512D5A" w:rsidRDefault="00D6258D" w:rsidP="00D6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D6258D" w:rsidRPr="00512D5A" w:rsidRDefault="00D6258D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1.1. По настоящему Договору Продавец обязуется передать в собственность Покупателя имущество долж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ника  (далее  по  тексту </w:t>
      </w:r>
      <w:r w:rsidR="00F742DC">
        <w:rPr>
          <w:rFonts w:ascii="Times New Roman" w:hAnsi="Times New Roman" w:cs="Times New Roman"/>
          <w:sz w:val="24"/>
          <w:szCs w:val="24"/>
        </w:rPr>
        <w:t>– Недвижимость</w:t>
      </w:r>
      <w:r>
        <w:rPr>
          <w:rFonts w:ascii="Times New Roman" w:hAnsi="Times New Roman" w:cs="Times New Roman"/>
          <w:sz w:val="24"/>
          <w:szCs w:val="24"/>
        </w:rPr>
        <w:t xml:space="preserve">) в количестве и ассортименте, указанных в </w:t>
      </w:r>
      <w:hyperlink r:id="rId5" w:history="1">
        <w:r>
          <w:rPr>
            <w:rStyle w:val="a8"/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 а Покупатель  обязуется  принять Товар  и уплатить за него цену в размере и в порядке, предусмотренных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1.2. Продавец передает Покупателю следующий Товар:  </w:t>
      </w:r>
    </w:p>
    <w:p w:rsidR="00A401CE" w:rsidRPr="00B84366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401CE" w:rsidRPr="00B84366" w:rsidTr="00B84366">
        <w:trPr>
          <w:trHeight w:val="848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4466F8" w:rsidRPr="00B84366" w:rsidRDefault="00005213" w:rsidP="00B843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3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B843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61:26:0600018:1404, площадью 600  </w:t>
            </w:r>
            <w:proofErr w:type="spellStart"/>
            <w:r w:rsidRPr="00B8436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4366">
              <w:rPr>
                <w:rFonts w:ascii="Times New Roman" w:hAnsi="Times New Roman" w:cs="Times New Roman"/>
                <w:sz w:val="24"/>
                <w:szCs w:val="24"/>
              </w:rPr>
              <w:t xml:space="preserve">., категория земель: </w:t>
            </w:r>
            <w:r w:rsidRPr="00B843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Земли сельскохозяйственного назначения, разрешенное использование: ведение дачного хозяйства, расположенный по адресу: Ростовская область, </w:t>
            </w:r>
            <w:proofErr w:type="spellStart"/>
            <w:r w:rsidRPr="00B84366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B84366">
              <w:rPr>
                <w:rFonts w:ascii="Times New Roman" w:hAnsi="Times New Roman" w:cs="Times New Roman"/>
                <w:sz w:val="24"/>
                <w:szCs w:val="24"/>
              </w:rPr>
              <w:t xml:space="preserve"> район, с Весело-Вознесенка</w:t>
            </w:r>
          </w:p>
        </w:tc>
      </w:tr>
    </w:tbl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2.1.1. Передать Покупателю </w:t>
      </w:r>
      <w:r w:rsidR="00F742DC">
        <w:rPr>
          <w:rFonts w:ascii="Times New Roman" w:hAnsi="Times New Roman" w:cs="Times New Roman"/>
          <w:sz w:val="24"/>
          <w:szCs w:val="24"/>
        </w:rPr>
        <w:t>Недвижимость</w:t>
      </w:r>
      <w:r w:rsidR="00F742DC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надлежащего качества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2.1.2. Передать </w:t>
      </w:r>
      <w:r w:rsidR="00F742DC">
        <w:rPr>
          <w:rFonts w:ascii="Times New Roman" w:hAnsi="Times New Roman" w:cs="Times New Roman"/>
          <w:sz w:val="24"/>
          <w:szCs w:val="24"/>
        </w:rPr>
        <w:t>Недвижимость</w:t>
      </w:r>
      <w:r w:rsidR="00F742DC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="00F742DC">
        <w:rPr>
          <w:rFonts w:ascii="Times New Roman" w:hAnsi="Times New Roman" w:cs="Times New Roman"/>
          <w:sz w:val="24"/>
          <w:szCs w:val="24"/>
        </w:rPr>
        <w:t>свободной</w:t>
      </w:r>
      <w:r w:rsidRPr="00512D5A">
        <w:rPr>
          <w:rFonts w:ascii="Times New Roman" w:hAnsi="Times New Roman" w:cs="Times New Roman"/>
          <w:sz w:val="24"/>
          <w:szCs w:val="24"/>
        </w:rPr>
        <w:t xml:space="preserve"> от прав третьих лиц.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2.2.1. Принять </w:t>
      </w:r>
      <w:r w:rsidR="00F742DC">
        <w:rPr>
          <w:rFonts w:ascii="Times New Roman" w:hAnsi="Times New Roman" w:cs="Times New Roman"/>
          <w:sz w:val="24"/>
          <w:szCs w:val="24"/>
        </w:rPr>
        <w:t>Недвижимость</w:t>
      </w:r>
      <w:r w:rsidR="00F742DC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от Продавца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 xml:space="preserve">2.2.2. Оплатить </w:t>
      </w:r>
      <w:r w:rsidR="00F742DC">
        <w:rPr>
          <w:rFonts w:ascii="Times New Roman" w:hAnsi="Times New Roman" w:cs="Times New Roman"/>
          <w:sz w:val="24"/>
          <w:szCs w:val="24"/>
        </w:rPr>
        <w:t>Недвижимость</w:t>
      </w:r>
      <w:r w:rsidR="00F742DC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1E707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>3.1. Цена</w:t>
      </w:r>
      <w:r w:rsidR="00F742DC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1E707A">
        <w:rPr>
          <w:rFonts w:ascii="Times New Roman" w:hAnsi="Times New Roman" w:cs="Times New Roman"/>
          <w:sz w:val="24"/>
          <w:szCs w:val="24"/>
        </w:rPr>
        <w:t>, передаваемого по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 w:rsidR="00F742DC">
        <w:rPr>
          <w:rFonts w:ascii="Times New Roman" w:hAnsi="Times New Roman" w:cs="Times New Roman"/>
          <w:sz w:val="24"/>
          <w:szCs w:val="24"/>
        </w:rPr>
        <w:t>Недвижимость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оплачено Покупателем </w:t>
      </w:r>
      <w:r w:rsidRPr="00512D5A">
        <w:rPr>
          <w:rFonts w:ascii="Times New Roman" w:hAnsi="Times New Roman" w:cs="Times New Roman"/>
          <w:bCs/>
          <w:sz w:val="24"/>
          <w:szCs w:val="24"/>
        </w:rPr>
        <w:t>при заключении настоящего договора.</w:t>
      </w:r>
      <w:r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>
        <w:rPr>
          <w:rFonts w:ascii="Times New Roman" w:hAnsi="Times New Roman" w:cs="Times New Roman"/>
          <w:sz w:val="24"/>
          <w:szCs w:val="24"/>
        </w:rPr>
        <w:t>передачи наличных денежных средств.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31DF" w:rsidRPr="00512D5A">
        <w:rPr>
          <w:rFonts w:ascii="Times New Roman" w:hAnsi="Times New Roman" w:cs="Times New Roman"/>
          <w:sz w:val="24"/>
          <w:szCs w:val="24"/>
        </w:rPr>
        <w:t>. ПЕРЕДАЧА И ПРИНЯТИЕ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2DC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Принятие </w:t>
      </w:r>
      <w:r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Покупателем подтверждается подписанием </w:t>
      </w:r>
      <w:r>
        <w:rPr>
          <w:rFonts w:ascii="Times New Roman" w:hAnsi="Times New Roman" w:cs="Times New Roman"/>
          <w:sz w:val="24"/>
          <w:szCs w:val="24"/>
        </w:rPr>
        <w:t>передаточного акта (ст.556 ГК РФ).</w:t>
      </w:r>
    </w:p>
    <w:p w:rsidR="007631DF" w:rsidRPr="0001767B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31DF" w:rsidRPr="0001767B">
        <w:rPr>
          <w:rFonts w:ascii="Times New Roman" w:hAnsi="Times New Roman" w:cs="Times New Roman"/>
          <w:sz w:val="24"/>
          <w:szCs w:val="24"/>
        </w:rPr>
        <w:t>.2. Право собственности на</w:t>
      </w:r>
      <w:r>
        <w:rPr>
          <w:rFonts w:ascii="Times New Roman" w:hAnsi="Times New Roman" w:cs="Times New Roman"/>
          <w:sz w:val="24"/>
          <w:szCs w:val="24"/>
        </w:rPr>
        <w:t xml:space="preserve"> Недвижимость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, а также риск случайной гибели или повреждения 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 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переходит от Продавца к Покупателю с даты подписания </w:t>
      </w:r>
      <w:hyperlink r:id="rId6" w:history="1">
        <w:r w:rsidR="007631DF"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7631DF" w:rsidRPr="0001767B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7631DF" w:rsidRPr="0001767B">
        <w:rPr>
          <w:rFonts w:ascii="Times New Roman" w:hAnsi="Times New Roman" w:cs="Times New Roman"/>
          <w:sz w:val="24"/>
          <w:szCs w:val="24"/>
        </w:rPr>
        <w:t>.</w:t>
      </w:r>
    </w:p>
    <w:p w:rsidR="007631DF" w:rsidRPr="0001767B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.3. Продавец считается исполнившим свою обязанность по передаче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7631DF" w:rsidRPr="0001767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631DF" w:rsidRPr="0001767B">
        <w:rPr>
          <w:rFonts w:ascii="Times New Roman" w:hAnsi="Times New Roman" w:cs="Times New Roman"/>
          <w:sz w:val="24"/>
          <w:szCs w:val="24"/>
        </w:rPr>
        <w:t xml:space="preserve"> даты подписания Сторонами </w:t>
      </w:r>
      <w:r>
        <w:rPr>
          <w:rFonts w:ascii="Times New Roman" w:hAnsi="Times New Roman" w:cs="Times New Roman"/>
          <w:sz w:val="24"/>
          <w:szCs w:val="24"/>
        </w:rPr>
        <w:t>передаточного акта (ст.556 ГК РФ)..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31DF" w:rsidRPr="00512D5A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31DF" w:rsidRPr="00512D5A">
        <w:rPr>
          <w:rFonts w:ascii="Times New Roman" w:hAnsi="Times New Roman" w:cs="Times New Roman"/>
          <w:sz w:val="24"/>
          <w:szCs w:val="24"/>
        </w:rPr>
        <w:t xml:space="preserve">.1. </w:t>
      </w:r>
      <w:r w:rsidR="007631DF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31DF" w:rsidRPr="00512D5A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31DF" w:rsidRPr="00512D5A">
        <w:rPr>
          <w:rFonts w:ascii="Times New Roman" w:hAnsi="Times New Roman" w:cs="Times New Roman"/>
          <w:sz w:val="24"/>
          <w:szCs w:val="24"/>
        </w:rPr>
        <w:t xml:space="preserve">.2. При </w:t>
      </w:r>
      <w:proofErr w:type="spellStart"/>
      <w:r w:rsidR="007631DF"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7631DF"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31D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31DF" w:rsidRPr="00512D5A">
        <w:rPr>
          <w:rFonts w:ascii="Times New Roman" w:hAnsi="Times New Roman" w:cs="Times New Roman"/>
          <w:sz w:val="24"/>
          <w:szCs w:val="24"/>
        </w:rPr>
        <w:t>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7631DF" w:rsidRPr="00512D5A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31DF" w:rsidRPr="00512D5A">
        <w:rPr>
          <w:rFonts w:ascii="Times New Roman" w:hAnsi="Times New Roman" w:cs="Times New Roman"/>
          <w:sz w:val="24"/>
          <w:szCs w:val="24"/>
        </w:rPr>
        <w:t xml:space="preserve">.2. Любые изменения и дополнения к настоящему Договору должны быть составлены в письменной форме и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631DF" w:rsidRPr="00512D5A">
        <w:rPr>
          <w:rFonts w:ascii="Times New Roman" w:hAnsi="Times New Roman" w:cs="Times New Roman"/>
          <w:sz w:val="24"/>
          <w:szCs w:val="24"/>
        </w:rPr>
        <w:t xml:space="preserve"> Сторонами или надлежаще уполномоченными на то представителями Сторон.</w:t>
      </w:r>
    </w:p>
    <w:p w:rsidR="007631DF" w:rsidRPr="00A6666E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66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631DF" w:rsidRPr="00A6666E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A6666E" w:rsidRPr="00A6666E" w:rsidRDefault="00A6666E" w:rsidP="00A6666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66E">
        <w:rPr>
          <w:rFonts w:ascii="Times New Roman" w:hAnsi="Times New Roman" w:cs="Times New Roman"/>
          <w:sz w:val="24"/>
          <w:szCs w:val="24"/>
        </w:rPr>
        <w:t>7.4.</w:t>
      </w:r>
      <w:r w:rsidR="00F742DC" w:rsidRPr="00A6666E">
        <w:rPr>
          <w:rFonts w:ascii="Times New Roman" w:hAnsi="Times New Roman" w:cs="Times New Roman"/>
          <w:sz w:val="24"/>
          <w:szCs w:val="24"/>
        </w:rPr>
        <w:t xml:space="preserve"> Покупатель приобретает право   собственности на Недвижимость после регистрации перехода права собственности в Управлении Федеральной службы государственной регистрации, кадастра и картографии по Московской области.</w:t>
      </w:r>
    </w:p>
    <w:p w:rsidR="00F742DC" w:rsidRPr="00A6666E" w:rsidRDefault="00A6666E" w:rsidP="00A6666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66E">
        <w:rPr>
          <w:rFonts w:ascii="Times New Roman" w:hAnsi="Times New Roman" w:cs="Times New Roman"/>
          <w:sz w:val="24"/>
          <w:szCs w:val="24"/>
        </w:rPr>
        <w:t xml:space="preserve"> 7.5.</w:t>
      </w:r>
      <w:r w:rsidR="00F742DC" w:rsidRPr="00A6666E">
        <w:rPr>
          <w:rFonts w:ascii="Times New Roman" w:hAnsi="Times New Roman" w:cs="Times New Roman"/>
          <w:sz w:val="24"/>
          <w:szCs w:val="24"/>
        </w:rPr>
        <w:t xml:space="preserve"> Покупатель   удовлетворен   качественным состоянием указанной Недвижимости, установленным путем осмотра перед заключением данного Договора, и не обнаружил при осмотре каких-либо дефектов и недостатков.</w:t>
      </w:r>
    </w:p>
    <w:p w:rsidR="00F742DC" w:rsidRPr="00A6666E" w:rsidRDefault="00A6666E" w:rsidP="00F742DC">
      <w:pPr>
        <w:jc w:val="both"/>
        <w:rPr>
          <w:rFonts w:ascii="Times New Roman" w:hAnsi="Times New Roman" w:cs="Times New Roman"/>
          <w:sz w:val="24"/>
          <w:szCs w:val="24"/>
        </w:rPr>
      </w:pPr>
      <w:r w:rsidRPr="00A6666E">
        <w:rPr>
          <w:rFonts w:ascii="Times New Roman" w:hAnsi="Times New Roman" w:cs="Times New Roman"/>
          <w:sz w:val="24"/>
          <w:szCs w:val="24"/>
        </w:rPr>
        <w:t xml:space="preserve">           7.6.</w:t>
      </w:r>
      <w:r w:rsidR="00F742DC" w:rsidRPr="00A6666E">
        <w:rPr>
          <w:rFonts w:ascii="Times New Roman" w:hAnsi="Times New Roman" w:cs="Times New Roman"/>
          <w:sz w:val="24"/>
          <w:szCs w:val="24"/>
        </w:rPr>
        <w:t xml:space="preserve"> С содержанием статей 167, 209, 223, 556 Гражданского кодекса Российской Федерации и статьи 35 Земельного Кодекса Российской Федерации стороны ознакомлены. Смысл вышеперечисленных статей им понятен.</w:t>
      </w:r>
    </w:p>
    <w:p w:rsidR="00A6666E" w:rsidRPr="00A6666E" w:rsidRDefault="00A6666E" w:rsidP="00A66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66E">
        <w:rPr>
          <w:rFonts w:ascii="Times New Roman" w:hAnsi="Times New Roman" w:cs="Times New Roman"/>
          <w:sz w:val="24"/>
          <w:szCs w:val="24"/>
        </w:rPr>
        <w:t>7.7.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631DF" w:rsidRPr="00A6666E" w:rsidRDefault="00F742DC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66E">
        <w:rPr>
          <w:rFonts w:ascii="Times New Roman" w:hAnsi="Times New Roman" w:cs="Times New Roman"/>
          <w:sz w:val="24"/>
          <w:szCs w:val="24"/>
        </w:rPr>
        <w:t>7</w:t>
      </w:r>
      <w:r w:rsidR="00A6666E" w:rsidRPr="00A6666E">
        <w:rPr>
          <w:rFonts w:ascii="Times New Roman" w:hAnsi="Times New Roman" w:cs="Times New Roman"/>
          <w:sz w:val="24"/>
          <w:szCs w:val="24"/>
        </w:rPr>
        <w:t>.8</w:t>
      </w:r>
      <w:r w:rsidR="007631DF" w:rsidRPr="00A6666E">
        <w:rPr>
          <w:rFonts w:ascii="Times New Roman" w:hAnsi="Times New Roman" w:cs="Times New Roman"/>
          <w:sz w:val="24"/>
          <w:szCs w:val="24"/>
        </w:rPr>
        <w:t xml:space="preserve">. Договор составлен в </w:t>
      </w:r>
      <w:r w:rsidR="00005213" w:rsidRPr="00A6666E">
        <w:rPr>
          <w:rFonts w:ascii="Times New Roman" w:hAnsi="Times New Roman" w:cs="Times New Roman"/>
          <w:sz w:val="24"/>
          <w:szCs w:val="24"/>
        </w:rPr>
        <w:t xml:space="preserve">2-х </w:t>
      </w:r>
      <w:r w:rsidR="007631DF" w:rsidRPr="00A6666E">
        <w:rPr>
          <w:rFonts w:ascii="Times New Roman" w:hAnsi="Times New Roman" w:cs="Times New Roman"/>
          <w:sz w:val="24"/>
          <w:szCs w:val="24"/>
        </w:rPr>
        <w:t xml:space="preserve">экземплярах, имеющих равную юридическую силу, </w:t>
      </w:r>
      <w:r w:rsidR="00005213" w:rsidRPr="00A6666E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:rsidR="007631DF" w:rsidRPr="00A6666E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7631DF" w:rsidRPr="001E707A" w:rsidTr="00544B5A">
        <w:trPr>
          <w:trHeight w:val="265"/>
        </w:trPr>
        <w:tc>
          <w:tcPr>
            <w:tcW w:w="4568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7631DF" w:rsidTr="00544B5A">
        <w:trPr>
          <w:trHeight w:val="1340"/>
        </w:trPr>
        <w:tc>
          <w:tcPr>
            <w:tcW w:w="4568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Полтавцев</w:t>
            </w:r>
            <w:r w:rsidR="0000521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005213">
              <w:rPr>
                <w:rFonts w:ascii="Times New Roman" w:hAnsi="Times New Roman"/>
                <w:sz w:val="24"/>
                <w:szCs w:val="24"/>
              </w:rPr>
              <w:t xml:space="preserve">  Елена</w:t>
            </w:r>
            <w:proofErr w:type="gramEnd"/>
            <w:r w:rsidR="00005213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B65A77" w:rsidRPr="00B65A77" w:rsidRDefault="00B65A77" w:rsidP="004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A77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15"/>
    <w:multiLevelType w:val="multilevel"/>
    <w:tmpl w:val="189A54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005213"/>
    <w:rsid w:val="00125B3C"/>
    <w:rsid w:val="002346E4"/>
    <w:rsid w:val="00282432"/>
    <w:rsid w:val="00283421"/>
    <w:rsid w:val="00297CB8"/>
    <w:rsid w:val="00377D97"/>
    <w:rsid w:val="003B0654"/>
    <w:rsid w:val="004466F8"/>
    <w:rsid w:val="0048558F"/>
    <w:rsid w:val="004E27D1"/>
    <w:rsid w:val="005C323E"/>
    <w:rsid w:val="005D3DF2"/>
    <w:rsid w:val="00604958"/>
    <w:rsid w:val="00644CB2"/>
    <w:rsid w:val="00674E6C"/>
    <w:rsid w:val="006E7EBA"/>
    <w:rsid w:val="007631DF"/>
    <w:rsid w:val="00793DDF"/>
    <w:rsid w:val="00806776"/>
    <w:rsid w:val="00823318"/>
    <w:rsid w:val="00884097"/>
    <w:rsid w:val="0093123D"/>
    <w:rsid w:val="00A401CE"/>
    <w:rsid w:val="00A6666E"/>
    <w:rsid w:val="00AC280C"/>
    <w:rsid w:val="00B1706D"/>
    <w:rsid w:val="00B47332"/>
    <w:rsid w:val="00B65A77"/>
    <w:rsid w:val="00B84366"/>
    <w:rsid w:val="00BB4F11"/>
    <w:rsid w:val="00C96BF5"/>
    <w:rsid w:val="00D05EC3"/>
    <w:rsid w:val="00D6258D"/>
    <w:rsid w:val="00E50F3A"/>
    <w:rsid w:val="00E800F8"/>
    <w:rsid w:val="00E97702"/>
    <w:rsid w:val="00EE32F2"/>
    <w:rsid w:val="00F1795B"/>
    <w:rsid w:val="00F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D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63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3</cp:revision>
  <cp:lastPrinted>2021-06-02T14:00:00Z</cp:lastPrinted>
  <dcterms:created xsi:type="dcterms:W3CDTF">2025-07-25T15:23:00Z</dcterms:created>
  <dcterms:modified xsi:type="dcterms:W3CDTF">2025-07-25T15:29:00Z</dcterms:modified>
</cp:coreProperties>
</file>