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6A2DA3B1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Договор № </w:t>
      </w:r>
    </w:p>
    <w:p w14:paraId="78BCD4B0" w14:textId="7777777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купли-продажи</w:t>
      </w:r>
    </w:p>
    <w:p w14:paraId="7F385261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EBD498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2EBB78DF" w14:textId="1C3844CB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г. Москва</w:t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>«__» _________ 202</w:t>
      </w:r>
      <w:r w:rsidR="00F87672">
        <w:rPr>
          <w:rFonts w:ascii="Times New Roman" w:eastAsia="Calibri" w:hAnsi="Times New Roman" w:cs="Times New Roman"/>
          <w:lang w:eastAsia="ru-RU"/>
        </w:rPr>
        <w:t>5</w:t>
      </w:r>
      <w:r>
        <w:rPr>
          <w:rFonts w:ascii="Times New Roman" w:eastAsia="Calibri" w:hAnsi="Times New Roman" w:cs="Times New Roman"/>
          <w:lang w:eastAsia="ru-RU"/>
        </w:rPr>
        <w:t xml:space="preserve"> г.</w:t>
      </w:r>
    </w:p>
    <w:p w14:paraId="6918C3E6" w14:textId="77777777" w:rsidR="00A95A9B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</w:p>
    <w:p w14:paraId="762033EE" w14:textId="2FC049B7" w:rsidR="00A95A9B" w:rsidRDefault="00F87672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87672">
        <w:rPr>
          <w:rFonts w:ascii="Times New Roman" w:eastAsia="Calibri" w:hAnsi="Times New Roman" w:cs="Times New Roman"/>
          <w:lang w:eastAsia="ru-RU"/>
        </w:rPr>
        <w:t>Конев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F87672">
        <w:rPr>
          <w:rFonts w:ascii="Times New Roman" w:eastAsia="Calibri" w:hAnsi="Times New Roman" w:cs="Times New Roman"/>
          <w:lang w:eastAsia="ru-RU"/>
        </w:rPr>
        <w:t xml:space="preserve"> Татьян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F87672">
        <w:rPr>
          <w:rFonts w:ascii="Times New Roman" w:eastAsia="Calibri" w:hAnsi="Times New Roman" w:cs="Times New Roman"/>
          <w:lang w:eastAsia="ru-RU"/>
        </w:rPr>
        <w:t xml:space="preserve"> Александровн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F87672">
        <w:rPr>
          <w:rFonts w:ascii="Times New Roman" w:eastAsia="Calibri" w:hAnsi="Times New Roman" w:cs="Times New Roman"/>
          <w:lang w:eastAsia="ru-RU"/>
        </w:rPr>
        <w:t xml:space="preserve"> (дата/место рождения: 06.09.1984, гор.Палласовка, Волгоградской области, СНИЛС 103-910-153 04, ИНН 342303044269, адрес регистрации: 404261, Волгоградская обл., гор. Палласовка, пер.Пролетарский, д. 4/2)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1128D">
        <w:rPr>
          <w:rFonts w:ascii="Times New Roman" w:eastAsia="Calibri" w:hAnsi="Times New Roman" w:cs="Times New Roman"/>
          <w:lang w:eastAsia="ru-RU"/>
        </w:rPr>
        <w:t xml:space="preserve">в лице финансового управляющего </w:t>
      </w:r>
      <w:r w:rsidR="002868CE" w:rsidRPr="002868CE">
        <w:rPr>
          <w:rFonts w:ascii="Times New Roman" w:eastAsia="Calibri" w:hAnsi="Times New Roman" w:cs="Times New Roman"/>
          <w:lang w:eastAsia="ru-RU"/>
        </w:rPr>
        <w:t>Земцов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Никит</w:t>
      </w:r>
      <w:r w:rsidR="002868CE">
        <w:rPr>
          <w:rFonts w:ascii="Times New Roman" w:eastAsia="Calibri" w:hAnsi="Times New Roman" w:cs="Times New Roman"/>
          <w:lang w:eastAsia="ru-RU"/>
        </w:rPr>
        <w:t>ы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Вадимович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(ИНН 683203862435, СНИЛС 159-650-954 12) - член Союз СРО "ГАУ" (ОГРН 1021603626098, ИНН 1660062005, адрес: г. Казань, ул. Соловетских Юнг, д. 7, оф. 1004)</w:t>
      </w:r>
      <w:r w:rsidR="0021128D" w:rsidRPr="0021128D">
        <w:rPr>
          <w:rFonts w:ascii="Times New Roman" w:eastAsia="Calibri" w:hAnsi="Times New Roman" w:cs="Times New Roman"/>
          <w:lang w:eastAsia="ru-RU"/>
        </w:rPr>
        <w:t>, действующ</w:t>
      </w:r>
      <w:r w:rsidR="002868CE">
        <w:rPr>
          <w:rFonts w:ascii="Times New Roman" w:eastAsia="Calibri" w:hAnsi="Times New Roman" w:cs="Times New Roman"/>
          <w:lang w:eastAsia="ru-RU"/>
        </w:rPr>
        <w:t>его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на основании </w:t>
      </w:r>
      <w:r w:rsidR="002868CE">
        <w:rPr>
          <w:rFonts w:ascii="Times New Roman" w:eastAsia="Calibri" w:hAnsi="Times New Roman" w:cs="Times New Roman"/>
          <w:lang w:eastAsia="ru-RU"/>
        </w:rPr>
        <w:t>Решения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Арбитражного суда </w:t>
      </w:r>
      <w:r w:rsidRPr="00F87672">
        <w:rPr>
          <w:rFonts w:ascii="Times New Roman" w:eastAsia="Calibri" w:hAnsi="Times New Roman" w:cs="Times New Roman"/>
          <w:lang w:eastAsia="ru-RU"/>
        </w:rPr>
        <w:t>Волгоградской области от 26.09.2024 г. по делу № А12-20741/2024</w:t>
      </w:r>
      <w:r w:rsidR="00A95A9B">
        <w:rPr>
          <w:rFonts w:ascii="Times New Roman" w:eastAsia="Calibri" w:hAnsi="Times New Roman" w:cs="Times New Roman"/>
          <w:lang w:eastAsia="ru-RU"/>
        </w:rPr>
        <w:t>, именуемый в дальнейшем «Продавец», с одной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 стороны и _____________________________________________</w:t>
      </w:r>
      <w:r w:rsidR="00A95A9B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>
        <w:rPr>
          <w:rFonts w:ascii="Times New Roman" w:eastAsia="Calibri" w:hAnsi="Times New Roman" w:cs="Times New Roman"/>
          <w:lang w:eastAsia="ru-RU"/>
        </w:rPr>
        <w:t xml:space="preserve"> нижеследующем:</w:t>
      </w:r>
    </w:p>
    <w:p w14:paraId="4C75287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59D8856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Предмет договора.</w:t>
      </w:r>
    </w:p>
    <w:p w14:paraId="47842CCC" w14:textId="2B9BA1EF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F5C619" w14:textId="77777777" w:rsidR="00A95A9B" w:rsidRPr="00FC2738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bookmarkStart w:id="0" w:name="_Hlk85536160"/>
      <w:bookmarkStart w:id="1" w:name="_Hlk75261419"/>
      <w:r w:rsidRPr="00FC2738">
        <w:rPr>
          <w:rFonts w:ascii="Times New Roman" w:eastAsia="Calibri" w:hAnsi="Times New Roman" w:cs="Times New Roman"/>
          <w:b/>
          <w:bCs/>
          <w:lang w:eastAsia="ru-RU"/>
        </w:rPr>
        <w:t>Лот № 1:</w:t>
      </w:r>
    </w:p>
    <w:bookmarkEnd w:id="0"/>
    <w:p w14:paraId="683D4144" w14:textId="77777777" w:rsidR="00F87672" w:rsidRPr="00F87672" w:rsidRDefault="00F87672" w:rsidP="00F876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F87672">
        <w:rPr>
          <w:rFonts w:ascii="Times New Roman" w:eastAsia="Calibri" w:hAnsi="Times New Roman" w:cs="Times New Roman"/>
          <w:b/>
          <w:bCs/>
          <w:lang w:eastAsia="ru-RU"/>
        </w:rPr>
        <w:t>Вид объекта недвижимости:Земельный участок</w:t>
      </w:r>
    </w:p>
    <w:p w14:paraId="10FDAEE3" w14:textId="77777777" w:rsidR="00F87672" w:rsidRPr="00F87672" w:rsidRDefault="00F87672" w:rsidP="00F876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F87672">
        <w:rPr>
          <w:rFonts w:ascii="Times New Roman" w:eastAsia="Calibri" w:hAnsi="Times New Roman" w:cs="Times New Roman"/>
          <w:b/>
          <w:bCs/>
          <w:lang w:eastAsia="ru-RU"/>
        </w:rPr>
        <w:t>Кадастровый номер:34:23:190008:95</w:t>
      </w:r>
    </w:p>
    <w:p w14:paraId="6F2B047E" w14:textId="77777777" w:rsidR="00F87672" w:rsidRPr="00F87672" w:rsidRDefault="00F87672" w:rsidP="00F876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F87672">
        <w:rPr>
          <w:rFonts w:ascii="Times New Roman" w:eastAsia="Calibri" w:hAnsi="Times New Roman" w:cs="Times New Roman"/>
          <w:b/>
          <w:bCs/>
          <w:lang w:eastAsia="ru-RU"/>
        </w:rPr>
        <w:t>Назначение объекта недвижимости:данные отсутствуют</w:t>
      </w:r>
    </w:p>
    <w:p w14:paraId="6058414B" w14:textId="77777777" w:rsidR="00F87672" w:rsidRPr="00F87672" w:rsidRDefault="00F87672" w:rsidP="00F876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F87672">
        <w:rPr>
          <w:rFonts w:ascii="Times New Roman" w:eastAsia="Calibri" w:hAnsi="Times New Roman" w:cs="Times New Roman"/>
          <w:b/>
          <w:bCs/>
          <w:lang w:eastAsia="ru-RU"/>
        </w:rPr>
        <w:t>Адрес:обл. Волгоградская, г. Палласовка, ул. Чапаева, дом 79/1</w:t>
      </w:r>
    </w:p>
    <w:p w14:paraId="34CDCD43" w14:textId="77777777" w:rsidR="00F87672" w:rsidRPr="00F87672" w:rsidRDefault="00F87672" w:rsidP="00F876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F87672">
        <w:rPr>
          <w:rFonts w:ascii="Times New Roman" w:eastAsia="Calibri" w:hAnsi="Times New Roman" w:cs="Times New Roman"/>
          <w:b/>
          <w:bCs/>
          <w:lang w:eastAsia="ru-RU"/>
        </w:rPr>
        <w:t>Площадь: 346 +/- 7</w:t>
      </w:r>
    </w:p>
    <w:p w14:paraId="56485636" w14:textId="77777777" w:rsidR="00F87672" w:rsidRPr="00F87672" w:rsidRDefault="00F87672" w:rsidP="00F876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F87672">
        <w:rPr>
          <w:rFonts w:ascii="Times New Roman" w:eastAsia="Calibri" w:hAnsi="Times New Roman" w:cs="Times New Roman"/>
          <w:b/>
          <w:bCs/>
          <w:lang w:eastAsia="ru-RU"/>
        </w:rPr>
        <w:t>Вид права, доля в праве: Общая долевая собственность, доля в праве 1/5</w:t>
      </w:r>
    </w:p>
    <w:p w14:paraId="30202B69" w14:textId="77777777" w:rsidR="00F87672" w:rsidRPr="00F87672" w:rsidRDefault="00F87672" w:rsidP="00F876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14:paraId="5D2E3428" w14:textId="77777777" w:rsidR="00F87672" w:rsidRPr="00F87672" w:rsidRDefault="00F87672" w:rsidP="00F876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F87672">
        <w:rPr>
          <w:rFonts w:ascii="Times New Roman" w:eastAsia="Calibri" w:hAnsi="Times New Roman" w:cs="Times New Roman"/>
          <w:b/>
          <w:bCs/>
          <w:lang w:eastAsia="ru-RU"/>
        </w:rPr>
        <w:t>и находящееся на нем</w:t>
      </w:r>
    </w:p>
    <w:p w14:paraId="5093DAA4" w14:textId="77777777" w:rsidR="00F87672" w:rsidRPr="00F87672" w:rsidRDefault="00F87672" w:rsidP="00F876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14:paraId="5337A5EF" w14:textId="77777777" w:rsidR="00F87672" w:rsidRPr="00F87672" w:rsidRDefault="00F87672" w:rsidP="00F876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F87672">
        <w:rPr>
          <w:rFonts w:ascii="Times New Roman" w:eastAsia="Calibri" w:hAnsi="Times New Roman" w:cs="Times New Roman"/>
          <w:b/>
          <w:bCs/>
          <w:lang w:eastAsia="ru-RU"/>
        </w:rPr>
        <w:t>Вид объекта недвижимости: Здание</w:t>
      </w:r>
    </w:p>
    <w:p w14:paraId="18E5B24B" w14:textId="77777777" w:rsidR="00F87672" w:rsidRPr="00F87672" w:rsidRDefault="00F87672" w:rsidP="00F876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F87672">
        <w:rPr>
          <w:rFonts w:ascii="Times New Roman" w:eastAsia="Calibri" w:hAnsi="Times New Roman" w:cs="Times New Roman"/>
          <w:b/>
          <w:bCs/>
          <w:lang w:eastAsia="ru-RU"/>
        </w:rPr>
        <w:t>Кадастровый номер: 34:23:190008:445</w:t>
      </w:r>
    </w:p>
    <w:p w14:paraId="3EF5B360" w14:textId="77777777" w:rsidR="00F87672" w:rsidRPr="00F87672" w:rsidRDefault="00F87672" w:rsidP="00F876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F87672">
        <w:rPr>
          <w:rFonts w:ascii="Times New Roman" w:eastAsia="Calibri" w:hAnsi="Times New Roman" w:cs="Times New Roman"/>
          <w:b/>
          <w:bCs/>
          <w:lang w:eastAsia="ru-RU"/>
        </w:rPr>
        <w:t>Назначение объекта недвижимости: Жилое</w:t>
      </w:r>
    </w:p>
    <w:p w14:paraId="72EF3254" w14:textId="77777777" w:rsidR="00F87672" w:rsidRPr="00F87672" w:rsidRDefault="00F87672" w:rsidP="00F876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F87672">
        <w:rPr>
          <w:rFonts w:ascii="Times New Roman" w:eastAsia="Calibri" w:hAnsi="Times New Roman" w:cs="Times New Roman"/>
          <w:b/>
          <w:bCs/>
          <w:lang w:eastAsia="ru-RU"/>
        </w:rPr>
        <w:t>Адрес: обл. Волгоградская, р-н. Палласовский, г. Палласовка, ул. Чапаева, д. 79/1</w:t>
      </w:r>
    </w:p>
    <w:p w14:paraId="5D6AB328" w14:textId="77777777" w:rsidR="00F87672" w:rsidRPr="00F87672" w:rsidRDefault="00F87672" w:rsidP="00F876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F87672">
        <w:rPr>
          <w:rFonts w:ascii="Times New Roman" w:eastAsia="Calibri" w:hAnsi="Times New Roman" w:cs="Times New Roman"/>
          <w:b/>
          <w:bCs/>
          <w:lang w:eastAsia="ru-RU"/>
        </w:rPr>
        <w:t>Площадь: 55.4</w:t>
      </w:r>
    </w:p>
    <w:p w14:paraId="65321895" w14:textId="77777777" w:rsidR="00F87672" w:rsidRDefault="00F87672" w:rsidP="00F876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F87672">
        <w:rPr>
          <w:rFonts w:ascii="Times New Roman" w:eastAsia="Calibri" w:hAnsi="Times New Roman" w:cs="Times New Roman"/>
          <w:b/>
          <w:bCs/>
          <w:lang w:eastAsia="ru-RU"/>
        </w:rPr>
        <w:t>Вид права, доля в праве: Общая долевая собственность, доля в праве 1/5</w:t>
      </w:r>
      <w:r w:rsidRPr="00F87672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</w:p>
    <w:p w14:paraId="4837B935" w14:textId="2D3F01BA" w:rsidR="00A95A9B" w:rsidRDefault="00A95A9B" w:rsidP="00F876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(далее – «Имущество»)</w:t>
      </w:r>
    </w:p>
    <w:bookmarkEnd w:id="1"/>
    <w:p w14:paraId="1CC8F5E8" w14:textId="77777777" w:rsidR="00A95A9B" w:rsidRDefault="00A95A9B" w:rsidP="00BC509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648E7BFA" w14:textId="54E1F80B" w:rsidR="00A95A9B" w:rsidRDefault="00A95A9B" w:rsidP="00A95A9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1.2. Продавец гарантирует, что на дату заключения Договора Имущество, предусмотренное п. 1.1 настоящего Договора, не передано в аренду или безвозмездное пользование.</w:t>
      </w:r>
    </w:p>
    <w:p w14:paraId="79DCD4DA" w14:textId="77777777" w:rsidR="00783886" w:rsidRDefault="00783886" w:rsidP="00783886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1.3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27DEB611" w14:textId="77777777" w:rsidR="00783886" w:rsidRDefault="00783886" w:rsidP="00783886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25FB8238" w14:textId="77777777" w:rsidR="00783886" w:rsidRDefault="00783886" w:rsidP="00783886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lastRenderedPageBreak/>
        <w:t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3CBF623B" w14:textId="77777777" w:rsidR="00783886" w:rsidRDefault="00783886" w:rsidP="0078388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zh-CN"/>
        </w:rPr>
        <w:t>1.4.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4937169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616A607E" w14:textId="1834811C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3149D6F4" w14:textId="77777777" w:rsidR="00783886" w:rsidRDefault="00783886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904A01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Стоимость Имущества и порядок его оплаты.</w:t>
      </w:r>
    </w:p>
    <w:p w14:paraId="517F1FF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4F9759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2.1. Общая стоимость Имущества, указанного в п. 1.1 настоящего Договора, установлена на основании Протокола № _ от __.__.____ г. и составляет (_____) рублей 00 коп. </w:t>
      </w:r>
    </w:p>
    <w:p w14:paraId="4120B9D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2.2. Задаток в сумме (_____) рублей 00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12263A27" w14:textId="00FD9F3F" w:rsidR="002868CE" w:rsidRDefault="00A95A9B" w:rsidP="002868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2.3. Оставшуюся стоимость Имущества, указанного в п. 1.1 Договора, в размере (</w:t>
      </w:r>
      <w:r>
        <w:rPr>
          <w:rFonts w:ascii="Times New Roman" w:eastAsia="Calibri" w:hAnsi="Times New Roman" w:cs="Times New Roman"/>
          <w:lang w:eastAsia="ru-RU"/>
        </w:rPr>
        <w:t>____</w:t>
      </w:r>
      <w:r>
        <w:rPr>
          <w:rFonts w:ascii="Times New Roman" w:eastAsia="Calibri" w:hAnsi="Times New Roman" w:cs="Times New Roman"/>
          <w:lang w:val="x-none" w:eastAsia="ru-RU"/>
        </w:rPr>
        <w:t>) рублей 00 копеек, Покупатель обязан уплатить Продавцу в течение 30 (</w:t>
      </w:r>
      <w:r w:rsidR="005D3BA9">
        <w:rPr>
          <w:rFonts w:ascii="Times New Roman" w:eastAsia="Calibri" w:hAnsi="Times New Roman" w:cs="Times New Roman"/>
          <w:lang w:eastAsia="ru-RU"/>
        </w:rPr>
        <w:t>т</w:t>
      </w:r>
      <w:r>
        <w:rPr>
          <w:rFonts w:ascii="Times New Roman" w:eastAsia="Calibri" w:hAnsi="Times New Roman" w:cs="Times New Roman"/>
          <w:lang w:val="x-none" w:eastAsia="ru-RU"/>
        </w:rPr>
        <w:t xml:space="preserve">ридцати) дней с момента подписания настоящего Договора по реквизитам: </w:t>
      </w:r>
    </w:p>
    <w:p w14:paraId="6BE4641B" w14:textId="77777777" w:rsidR="00783886" w:rsidRDefault="00783886" w:rsidP="0078388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441759C9" w14:textId="77777777" w:rsidR="00F87672" w:rsidRPr="00F87672" w:rsidRDefault="00F87672" w:rsidP="00F8767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F87672">
        <w:rPr>
          <w:rFonts w:ascii="Times New Roman" w:eastAsia="Calibri" w:hAnsi="Times New Roman" w:cs="Times New Roman"/>
          <w:lang w:val="x-none" w:eastAsia="ru-RU"/>
        </w:rPr>
        <w:t>Банк получателя: ПАО "Совкомбанк"</w:t>
      </w:r>
    </w:p>
    <w:p w14:paraId="4EDC4EC2" w14:textId="77777777" w:rsidR="00F87672" w:rsidRPr="00F87672" w:rsidRDefault="00F87672" w:rsidP="00F8767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F87672">
        <w:rPr>
          <w:rFonts w:ascii="Times New Roman" w:eastAsia="Calibri" w:hAnsi="Times New Roman" w:cs="Times New Roman"/>
          <w:lang w:val="x-none" w:eastAsia="ru-RU"/>
        </w:rPr>
        <w:t>ИНН банка: 4401116480</w:t>
      </w:r>
    </w:p>
    <w:p w14:paraId="74C6410A" w14:textId="77777777" w:rsidR="00F87672" w:rsidRPr="00F87672" w:rsidRDefault="00F87672" w:rsidP="00F8767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F87672">
        <w:rPr>
          <w:rFonts w:ascii="Times New Roman" w:eastAsia="Calibri" w:hAnsi="Times New Roman" w:cs="Times New Roman"/>
          <w:lang w:val="x-none" w:eastAsia="ru-RU"/>
        </w:rPr>
        <w:t>БИК банка: 045004763</w:t>
      </w:r>
    </w:p>
    <w:p w14:paraId="74BA114B" w14:textId="77777777" w:rsidR="00F87672" w:rsidRPr="00F87672" w:rsidRDefault="00F87672" w:rsidP="00F8767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F87672">
        <w:rPr>
          <w:rFonts w:ascii="Times New Roman" w:eastAsia="Calibri" w:hAnsi="Times New Roman" w:cs="Times New Roman"/>
          <w:lang w:val="x-none" w:eastAsia="ru-RU"/>
        </w:rPr>
        <w:t>ОГРН банка: 1144400000425</w:t>
      </w:r>
    </w:p>
    <w:p w14:paraId="21366368" w14:textId="77777777" w:rsidR="00F87672" w:rsidRPr="00F87672" w:rsidRDefault="00F87672" w:rsidP="00F8767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F87672">
        <w:rPr>
          <w:rFonts w:ascii="Times New Roman" w:eastAsia="Calibri" w:hAnsi="Times New Roman" w:cs="Times New Roman"/>
          <w:lang w:val="x-none" w:eastAsia="ru-RU"/>
        </w:rPr>
        <w:t>К/с банка: 30101810150040000763</w:t>
      </w:r>
    </w:p>
    <w:p w14:paraId="3E905BAE" w14:textId="77777777" w:rsidR="00F87672" w:rsidRPr="00F87672" w:rsidRDefault="00F87672" w:rsidP="00F8767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F87672">
        <w:rPr>
          <w:rFonts w:ascii="Times New Roman" w:eastAsia="Calibri" w:hAnsi="Times New Roman" w:cs="Times New Roman"/>
          <w:lang w:val="x-none" w:eastAsia="ru-RU"/>
        </w:rPr>
        <w:t>ФИО получателя: Конева Татьяна Александровна</w:t>
      </w:r>
    </w:p>
    <w:p w14:paraId="3F5CB9E5" w14:textId="58711EAD" w:rsidR="00530242" w:rsidRDefault="00F87672" w:rsidP="00F8767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F87672">
        <w:rPr>
          <w:rFonts w:ascii="Times New Roman" w:eastAsia="Calibri" w:hAnsi="Times New Roman" w:cs="Times New Roman"/>
          <w:lang w:val="x-none" w:eastAsia="ru-RU"/>
        </w:rPr>
        <w:t>Счет получателя: 40817810750201920377</w:t>
      </w:r>
    </w:p>
    <w:p w14:paraId="06B2B71B" w14:textId="77777777" w:rsidR="00F87672" w:rsidRPr="00957467" w:rsidRDefault="00F87672" w:rsidP="00F8767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294FFBC" w14:textId="753BA635" w:rsidR="00A95A9B" w:rsidRDefault="00A95A9B" w:rsidP="0078388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4E82EBB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0F9AD5E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C3D76B" w14:textId="77777777" w:rsidR="00186C37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CA51CE" w14:textId="2556609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Передача Имущества.</w:t>
      </w:r>
    </w:p>
    <w:p w14:paraId="26B10E73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84179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74DBBF1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D3DE6FD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AD33C78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4. Переход права собственности на Имущество.</w:t>
      </w:r>
    </w:p>
    <w:p w14:paraId="54C3A926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9B78209" w14:textId="77777777" w:rsidR="00783886" w:rsidRDefault="00783886" w:rsidP="0078388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Право собственности возникает у Покупателя с момента передачи Имущества по акту приема–передачи.</w:t>
      </w:r>
    </w:p>
    <w:p w14:paraId="50046491" w14:textId="77777777" w:rsidR="00783886" w:rsidRDefault="00783886" w:rsidP="0078388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CC2DAC4" w14:textId="06A66D30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6A4F5FA7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156A54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5. Ответственность сторон.</w:t>
      </w:r>
    </w:p>
    <w:p w14:paraId="0A9CD82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C4BF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547696CC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5.2. Стороны договорились, </w:t>
      </w:r>
      <w:r w:rsidR="00622046">
        <w:rPr>
          <w:rFonts w:ascii="Times New Roman" w:eastAsia="Calibri" w:hAnsi="Times New Roman" w:cs="Times New Roman"/>
          <w:lang w:eastAsia="ru-RU"/>
        </w:rPr>
        <w:t>что в</w:t>
      </w:r>
      <w:r w:rsidR="00622046" w:rsidRPr="00622046">
        <w:rPr>
          <w:rFonts w:ascii="Times New Roman" w:eastAsia="Calibri" w:hAnsi="Times New Roman" w:cs="Times New Roman"/>
          <w:lang w:eastAsia="ru-RU"/>
        </w:rPr>
        <w:t xml:space="preserve"> случае,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тридцать первого дня со дня подписания договора. При этом победитель теряет право на получение имущества и утрачивает внесенный задаток.</w:t>
      </w:r>
    </w:p>
    <w:p w14:paraId="1199701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FC4DBEF" w14:textId="5AA6A874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6. Прочие условия.</w:t>
      </w:r>
    </w:p>
    <w:p w14:paraId="4E3648B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6.6. При неурегулировании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1B6167E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7. Заключительные положения.</w:t>
      </w:r>
    </w:p>
    <w:p w14:paraId="4189996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3E149EEF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8. Реквизиты и подписи сторон.</w:t>
      </w:r>
    </w:p>
    <w:p w14:paraId="382216BC" w14:textId="77777777" w:rsidR="00A95A9B" w:rsidRPr="00783886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:rsidRPr="00957467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77777777" w:rsidR="00A95A9B" w:rsidRPr="00957467" w:rsidRDefault="00A95A9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74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77777777" w:rsidR="00A95A9B" w:rsidRPr="00957467" w:rsidRDefault="00A9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74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Претендент</w:t>
            </w:r>
          </w:p>
        </w:tc>
      </w:tr>
      <w:tr w:rsidR="00A95A9B" w:rsidRPr="00957467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EAC" w14:textId="32314F58" w:rsidR="00FC2738" w:rsidRPr="00957467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Финансовый управляющий </w:t>
            </w:r>
            <w:r w:rsidR="002868CE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Земцов Никита Вадимович</w:t>
            </w:r>
          </w:p>
          <w:p w14:paraId="44837072" w14:textId="2032BAA8" w:rsidR="007D7E4D" w:rsidRPr="00957467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Должник: </w:t>
            </w:r>
            <w:r w:rsidR="00F87672" w:rsidRPr="00F87672">
              <w:rPr>
                <w:rFonts w:ascii="Times New Roman" w:eastAsia="Calibri" w:hAnsi="Times New Roman" w:cs="Times New Roman"/>
                <w:sz w:val="18"/>
                <w:szCs w:val="18"/>
              </w:rPr>
              <w:t>Конева Татьяна Александровна (дата/место рождения: 06.09.1984, гор.Палласовка, Волгоградской области, СНИЛС 103-910-153 04, ИНН 342303044269, адрес регистрации: 404261, Волгоградская обл., гор. Палласовка, пер.Пролетарский, д. 4/2) в лице финансового управляющего Земцова Никиты Вадимовича (ИНН 683203862435, СНИЛС 159-650-954 12) - член Союз СРО "ГАУ" (ОГРН 1021603626098, ИНН 1660062005, адрес: г. Казань, ул. Соловетских Юнг, д. 7, оф. 1004)</w:t>
            </w:r>
          </w:p>
          <w:p w14:paraId="7A3F229A" w14:textId="77777777" w:rsidR="00957467" w:rsidRPr="00957467" w:rsidRDefault="00957467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A8D3E7B" w14:textId="77777777" w:rsidR="00F87672" w:rsidRPr="00F87672" w:rsidRDefault="00F87672" w:rsidP="00F8767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767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Банк получателя: ПАО "Совкомбанк"</w:t>
            </w:r>
          </w:p>
          <w:p w14:paraId="07A2CE27" w14:textId="77777777" w:rsidR="00F87672" w:rsidRPr="00F87672" w:rsidRDefault="00F87672" w:rsidP="00F8767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7672">
              <w:rPr>
                <w:rFonts w:ascii="Times New Roman" w:eastAsia="Calibri" w:hAnsi="Times New Roman" w:cs="Times New Roman"/>
                <w:sz w:val="18"/>
                <w:szCs w:val="18"/>
              </w:rPr>
              <w:t>ИНН банка: 4401116480</w:t>
            </w:r>
          </w:p>
          <w:p w14:paraId="0BCB5D00" w14:textId="77777777" w:rsidR="00F87672" w:rsidRPr="00F87672" w:rsidRDefault="00F87672" w:rsidP="00F8767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7672">
              <w:rPr>
                <w:rFonts w:ascii="Times New Roman" w:eastAsia="Calibri" w:hAnsi="Times New Roman" w:cs="Times New Roman"/>
                <w:sz w:val="18"/>
                <w:szCs w:val="18"/>
              </w:rPr>
              <w:t>БИК банка: 045004763</w:t>
            </w:r>
          </w:p>
          <w:p w14:paraId="13BB90A2" w14:textId="77777777" w:rsidR="00F87672" w:rsidRPr="00F87672" w:rsidRDefault="00F87672" w:rsidP="00F8767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7672">
              <w:rPr>
                <w:rFonts w:ascii="Times New Roman" w:eastAsia="Calibri" w:hAnsi="Times New Roman" w:cs="Times New Roman"/>
                <w:sz w:val="18"/>
                <w:szCs w:val="18"/>
              </w:rPr>
              <w:t>ОГРН банка: 1144400000425</w:t>
            </w:r>
          </w:p>
          <w:p w14:paraId="1DA86335" w14:textId="77777777" w:rsidR="00F87672" w:rsidRPr="00F87672" w:rsidRDefault="00F87672" w:rsidP="00F8767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7672">
              <w:rPr>
                <w:rFonts w:ascii="Times New Roman" w:eastAsia="Calibri" w:hAnsi="Times New Roman" w:cs="Times New Roman"/>
                <w:sz w:val="18"/>
                <w:szCs w:val="18"/>
              </w:rPr>
              <w:t>К/с банка: 30101810150040000763</w:t>
            </w:r>
          </w:p>
          <w:p w14:paraId="5FF29F40" w14:textId="77777777" w:rsidR="00F87672" w:rsidRPr="00F87672" w:rsidRDefault="00F87672" w:rsidP="00F8767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7672">
              <w:rPr>
                <w:rFonts w:ascii="Times New Roman" w:eastAsia="Calibri" w:hAnsi="Times New Roman" w:cs="Times New Roman"/>
                <w:sz w:val="18"/>
                <w:szCs w:val="18"/>
              </w:rPr>
              <w:t>ФИО получателя: Конева Татьяна Александровна</w:t>
            </w:r>
          </w:p>
          <w:p w14:paraId="79B817C8" w14:textId="77777777" w:rsidR="00F87672" w:rsidRDefault="00F87672" w:rsidP="00F8767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7672">
              <w:rPr>
                <w:rFonts w:ascii="Times New Roman" w:eastAsia="Calibri" w:hAnsi="Times New Roman" w:cs="Times New Roman"/>
                <w:sz w:val="18"/>
                <w:szCs w:val="18"/>
              </w:rPr>
              <w:t>Счет получателя: 40817810750201920377</w:t>
            </w:r>
          </w:p>
          <w:p w14:paraId="7A33BDE0" w14:textId="77777777" w:rsidR="00F87672" w:rsidRDefault="00F87672" w:rsidP="00F8767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BD33C11" w14:textId="77777777" w:rsidR="00F87672" w:rsidRDefault="00F87672" w:rsidP="00F8767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1566707" w14:textId="2E083482" w:rsidR="00A95A9B" w:rsidRPr="00957467" w:rsidRDefault="00A95A9B" w:rsidP="00F8767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57467">
              <w:rPr>
                <w:rFonts w:ascii="Times New Roman" w:eastAsia="Calibri" w:hAnsi="Times New Roman" w:cs="Times New Roman"/>
                <w:sz w:val="18"/>
                <w:szCs w:val="18"/>
                <w:lang w:val="x-none"/>
              </w:rPr>
              <w:t>________________________</w:t>
            </w:r>
            <w:r w:rsidR="00FC2738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__</w:t>
            </w:r>
            <w:r w:rsidRPr="00957467">
              <w:rPr>
                <w:rFonts w:ascii="Times New Roman" w:eastAsia="Calibri" w:hAnsi="Times New Roman" w:cs="Times New Roman"/>
                <w:sz w:val="18"/>
                <w:szCs w:val="18"/>
                <w:lang w:val="x-none"/>
              </w:rPr>
              <w:t xml:space="preserve">/ </w:t>
            </w:r>
            <w:r w:rsidR="002868CE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Земцов</w:t>
            </w:r>
            <w:r w:rsidR="007D7E4D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868CE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 w:rsidR="007D7E4D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="002868CE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="007D7E4D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</w:p>
          <w:p w14:paraId="100564F7" w14:textId="12F6CE56" w:rsidR="00FC2738" w:rsidRPr="00957467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A31" w14:textId="77777777" w:rsidR="00A95A9B" w:rsidRPr="00957467" w:rsidRDefault="00A95A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</w:tbl>
    <w:p w14:paraId="5C35E695" w14:textId="77777777" w:rsidR="000E5827" w:rsidRDefault="003F0DE5"/>
    <w:sectPr w:rsidR="000E58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F099A" w14:textId="77777777" w:rsidR="003F0DE5" w:rsidRDefault="003F0DE5" w:rsidP="004E1A9E">
      <w:pPr>
        <w:spacing w:after="0" w:line="240" w:lineRule="auto"/>
      </w:pPr>
      <w:r>
        <w:separator/>
      </w:r>
    </w:p>
  </w:endnote>
  <w:endnote w:type="continuationSeparator" w:id="0">
    <w:p w14:paraId="16415D36" w14:textId="77777777" w:rsidR="003F0DE5" w:rsidRDefault="003F0DE5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3A238" w14:textId="77777777" w:rsidR="003F0DE5" w:rsidRDefault="003F0DE5" w:rsidP="004E1A9E">
      <w:pPr>
        <w:spacing w:after="0" w:line="240" w:lineRule="auto"/>
      </w:pPr>
      <w:r>
        <w:separator/>
      </w:r>
    </w:p>
  </w:footnote>
  <w:footnote w:type="continuationSeparator" w:id="0">
    <w:p w14:paraId="092EFF6D" w14:textId="77777777" w:rsidR="003F0DE5" w:rsidRDefault="003F0DE5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D843" w14:textId="25D4A794" w:rsidR="004E1A9E" w:rsidRDefault="004E1A9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E459F"/>
    <w:rsid w:val="00133D4D"/>
    <w:rsid w:val="00186C37"/>
    <w:rsid w:val="002045DD"/>
    <w:rsid w:val="0021128D"/>
    <w:rsid w:val="002868CE"/>
    <w:rsid w:val="002B32F7"/>
    <w:rsid w:val="002C2E80"/>
    <w:rsid w:val="002D77F1"/>
    <w:rsid w:val="002F2359"/>
    <w:rsid w:val="003065BE"/>
    <w:rsid w:val="0032418F"/>
    <w:rsid w:val="003358F0"/>
    <w:rsid w:val="003A6E68"/>
    <w:rsid w:val="003B5B9F"/>
    <w:rsid w:val="003C1F50"/>
    <w:rsid w:val="003F0DE5"/>
    <w:rsid w:val="004640E0"/>
    <w:rsid w:val="00484FD0"/>
    <w:rsid w:val="004E1A9E"/>
    <w:rsid w:val="00530242"/>
    <w:rsid w:val="00581D6B"/>
    <w:rsid w:val="005D3BA9"/>
    <w:rsid w:val="00622046"/>
    <w:rsid w:val="006A69E9"/>
    <w:rsid w:val="006B69D9"/>
    <w:rsid w:val="006D5479"/>
    <w:rsid w:val="0072473F"/>
    <w:rsid w:val="00783886"/>
    <w:rsid w:val="007D7E4D"/>
    <w:rsid w:val="007E5948"/>
    <w:rsid w:val="00957467"/>
    <w:rsid w:val="009D009A"/>
    <w:rsid w:val="009E025D"/>
    <w:rsid w:val="009E133A"/>
    <w:rsid w:val="00A91033"/>
    <w:rsid w:val="00A95A9B"/>
    <w:rsid w:val="00B420CD"/>
    <w:rsid w:val="00BB0579"/>
    <w:rsid w:val="00BC5094"/>
    <w:rsid w:val="00BD7D5E"/>
    <w:rsid w:val="00D162FB"/>
    <w:rsid w:val="00DB7B72"/>
    <w:rsid w:val="00E56539"/>
    <w:rsid w:val="00E951D7"/>
    <w:rsid w:val="00F55C6F"/>
    <w:rsid w:val="00F87672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Никита Земцов</cp:lastModifiedBy>
  <cp:revision>31</cp:revision>
  <dcterms:created xsi:type="dcterms:W3CDTF">2022-06-14T11:54:00Z</dcterms:created>
  <dcterms:modified xsi:type="dcterms:W3CDTF">2025-06-06T06:52:00Z</dcterms:modified>
</cp:coreProperties>
</file>