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ED18" w14:textId="77777777" w:rsidR="00640765" w:rsidRPr="003C1FE1" w:rsidRDefault="00640765" w:rsidP="00640765">
      <w:pPr>
        <w:spacing w:after="0" w:line="465" w:lineRule="atLeast"/>
        <w:ind w:firstLine="709"/>
        <w:jc w:val="right"/>
        <w:outlineLvl w:val="1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ru-RU"/>
        </w:rPr>
      </w:pPr>
      <w:r w:rsidRPr="003C1FE1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ru-RU"/>
        </w:rPr>
        <w:t>ПРОЕКТ</w:t>
      </w:r>
    </w:p>
    <w:p w14:paraId="03408F3C" w14:textId="77777777" w:rsidR="00640765" w:rsidRPr="00640765" w:rsidRDefault="00640765" w:rsidP="00592E04">
      <w:pPr>
        <w:spacing w:after="0" w:line="46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ДОГОВОР</w:t>
      </w:r>
    </w:p>
    <w:p w14:paraId="5EC39848" w14:textId="77777777" w:rsidR="00640765" w:rsidRDefault="00640765" w:rsidP="00640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уступке прав требования (цессии) </w:t>
      </w:r>
    </w:p>
    <w:p w14:paraId="10B5F7CD" w14:textId="77777777" w:rsidR="003C1FE1" w:rsidRPr="00640765" w:rsidRDefault="003C1FE1" w:rsidP="00640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01E55" w14:textId="77777777" w:rsidR="00640765" w:rsidRPr="003C1FE1" w:rsidRDefault="00640765" w:rsidP="00640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                                                            </w:t>
      </w:r>
      <w:proofErr w:type="gramStart"/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9C878D3" w14:textId="77777777" w:rsidR="00640765" w:rsidRPr="00640765" w:rsidRDefault="00640765" w:rsidP="00640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C53C1" w14:textId="71B9207E" w:rsidR="0078368E" w:rsidRDefault="00831A28" w:rsidP="00831A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ООО </w:t>
      </w:r>
      <w:r w:rsidRPr="00831A28">
        <w:rPr>
          <w:rFonts w:ascii="Times New Roman" w:hAnsi="Times New Roman"/>
          <w:shd w:val="clear" w:color="auto" w:fill="FFFFFF"/>
        </w:rPr>
        <w:t>«ВИТАФЭТ»</w:t>
      </w:r>
      <w:r w:rsidR="0078368E" w:rsidRPr="00532FB0">
        <w:rPr>
          <w:rFonts w:ascii="Times New Roman" w:hAnsi="Times New Roman"/>
          <w:shd w:val="clear" w:color="auto" w:fill="FFFFFF"/>
        </w:rPr>
        <w:t xml:space="preserve"> в лице конкурсного управляющего </w:t>
      </w:r>
      <w:r>
        <w:rPr>
          <w:rFonts w:ascii="Times New Roman" w:hAnsi="Times New Roman"/>
          <w:shd w:val="clear" w:color="auto" w:fill="FFFFFF"/>
        </w:rPr>
        <w:t>Макаровой Н.А.</w:t>
      </w:r>
      <w:r w:rsidR="0078368E" w:rsidRPr="00532FB0">
        <w:rPr>
          <w:rFonts w:ascii="Times New Roman" w:hAnsi="Times New Roman"/>
          <w:shd w:val="clear" w:color="auto" w:fill="FFFFFF"/>
        </w:rPr>
        <w:t>, действующе</w:t>
      </w:r>
      <w:r>
        <w:rPr>
          <w:rFonts w:ascii="Times New Roman" w:hAnsi="Times New Roman"/>
          <w:shd w:val="clear" w:color="auto" w:fill="FFFFFF"/>
        </w:rPr>
        <w:t>й</w:t>
      </w:r>
      <w:r w:rsidR="0078368E" w:rsidRPr="00532FB0">
        <w:rPr>
          <w:rFonts w:ascii="Times New Roman" w:hAnsi="Times New Roman"/>
          <w:shd w:val="clear" w:color="auto" w:fill="FFFFFF"/>
        </w:rPr>
        <w:t xml:space="preserve"> на основании решения </w:t>
      </w:r>
      <w:r w:rsidRPr="00831A28">
        <w:rPr>
          <w:rFonts w:ascii="Times New Roman" w:hAnsi="Times New Roman"/>
          <w:shd w:val="clear" w:color="auto" w:fill="FFFFFF"/>
        </w:rPr>
        <w:t>Арбитражного суда Калининградской области от 17.04.2024 по делу №А21-610/2022</w:t>
      </w:r>
      <w:r w:rsidR="0078368E" w:rsidRPr="00532FB0">
        <w:rPr>
          <w:rFonts w:ascii="Times New Roman" w:hAnsi="Times New Roman"/>
        </w:rPr>
        <w:t xml:space="preserve">, </w:t>
      </w:r>
      <w:r w:rsidR="0078368E" w:rsidRPr="005000DD">
        <w:rPr>
          <w:rFonts w:ascii="Times New Roman" w:hAnsi="Times New Roman" w:cs="Times New Roman"/>
        </w:rPr>
        <w:t xml:space="preserve">именуемое в дальнейшем </w:t>
      </w:r>
      <w:r w:rsidR="0078368E"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8368E" w:rsidRPr="00640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Цедент</w:t>
      </w:r>
      <w:r w:rsidR="0078368E"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8368E" w:rsidRPr="005000DD">
        <w:rPr>
          <w:rFonts w:ascii="Times New Roman" w:hAnsi="Times New Roman" w:cs="Times New Roman"/>
        </w:rPr>
        <w:t xml:space="preserve">, с одной стороны, </w:t>
      </w:r>
    </w:p>
    <w:p w14:paraId="08AF20A7" w14:textId="77777777" w:rsidR="00640765" w:rsidRPr="003C1FE1" w:rsidRDefault="00640765" w:rsidP="00831A2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и  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Pr="00640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Цессионарий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</w:t>
      </w:r>
    </w:p>
    <w:p w14:paraId="418469BB" w14:textId="77777777" w:rsidR="00640765" w:rsidRPr="003C1FE1" w:rsidRDefault="00640765" w:rsidP="00831A2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в дальнейшем «Стороны»,</w:t>
      </w:r>
      <w:r w:rsidRPr="003C1FE1">
        <w:rPr>
          <w:rFonts w:ascii="Times New Roman" w:hAnsi="Times New Roman" w:cs="Times New Roman"/>
          <w:sz w:val="24"/>
          <w:szCs w:val="24"/>
        </w:rPr>
        <w:t xml:space="preserve"> в соответствии с Протоколом № _____ от __________ о результатах торгов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0FD8F437" w14:textId="77777777" w:rsidR="00E64468" w:rsidRPr="003C1FE1" w:rsidRDefault="003C1FE1" w:rsidP="00663A29">
      <w:pPr>
        <w:tabs>
          <w:tab w:val="left" w:pos="-108"/>
        </w:tabs>
        <w:spacing w:before="120"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0" w:name="_Hlk90563379"/>
      <w:r w:rsidRPr="003C1FE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bookmarkEnd w:id="0"/>
      <w:r w:rsidR="00E64468" w:rsidRPr="00E6446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 ПРЕДМЕТ ДОГОВОРА</w:t>
      </w:r>
    </w:p>
    <w:p w14:paraId="0FA49410" w14:textId="1C466D01" w:rsidR="00AF6F9D" w:rsidRDefault="00E64468" w:rsidP="00C44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</w:t>
      </w:r>
      <w:r w:rsidR="001B17A6"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Цедент передает, а Цессионарий </w:t>
      </w:r>
      <w:r w:rsidR="001B17A6" w:rsidRPr="00E6446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принимает и оплачивает на условиях Договора</w:t>
      </w:r>
      <w:r w:rsidR="00DA76D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1B17A6" w:rsidRPr="00E6446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принадлежащ</w:t>
      </w:r>
      <w:r w:rsidR="001B17A6" w:rsidRPr="003C1F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</w:t>
      </w:r>
      <w:r w:rsidR="001B17A6" w:rsidRPr="00E6446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 Цеденту</w:t>
      </w:r>
      <w:r w:rsidR="001B17A6"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7A6" w:rsidRPr="003C1FE1">
        <w:rPr>
          <w:rFonts w:ascii="Times New Roman" w:hAnsi="Times New Roman" w:cs="Times New Roman"/>
          <w:bCs/>
          <w:sz w:val="24"/>
          <w:szCs w:val="24"/>
        </w:rPr>
        <w:t>п</w:t>
      </w:r>
      <w:r w:rsidR="001B17A6" w:rsidRPr="003C1FE1">
        <w:rPr>
          <w:rFonts w:ascii="Times New Roman" w:hAnsi="Times New Roman" w:cs="Times New Roman"/>
          <w:sz w:val="24"/>
          <w:szCs w:val="24"/>
        </w:rPr>
        <w:t>раво требования</w:t>
      </w:r>
      <w:r w:rsidR="00AF6F9D">
        <w:rPr>
          <w:rFonts w:ascii="Times New Roman" w:hAnsi="Times New Roman" w:cs="Times New Roman"/>
          <w:sz w:val="24"/>
          <w:szCs w:val="24"/>
        </w:rPr>
        <w:t xml:space="preserve">, входящее в </w:t>
      </w:r>
      <w:r w:rsidR="0077524E">
        <w:rPr>
          <w:rFonts w:ascii="Times New Roman" w:hAnsi="Times New Roman" w:cs="Times New Roman"/>
          <w:sz w:val="24"/>
          <w:szCs w:val="24"/>
        </w:rPr>
        <w:t>Л</w:t>
      </w:r>
      <w:r w:rsidR="00AF6F9D">
        <w:rPr>
          <w:rFonts w:ascii="Times New Roman" w:hAnsi="Times New Roman" w:cs="Times New Roman"/>
          <w:sz w:val="24"/>
          <w:szCs w:val="24"/>
        </w:rPr>
        <w:t>от № 1:</w:t>
      </w:r>
    </w:p>
    <w:p w14:paraId="3AB01080" w14:textId="567DD59C" w:rsidR="00B3410C" w:rsidRPr="00AD4A42" w:rsidRDefault="00C44394" w:rsidP="00831A28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6BA">
        <w:rPr>
          <w:rFonts w:ascii="Times New Roman" w:hAnsi="Times New Roman" w:cs="Times New Roman"/>
          <w:sz w:val="24"/>
          <w:szCs w:val="24"/>
        </w:rPr>
        <w:t xml:space="preserve"> </w:t>
      </w:r>
      <w:r w:rsidR="00831A28" w:rsidRPr="00831A28">
        <w:rPr>
          <w:rFonts w:ascii="Times New Roman" w:hAnsi="Times New Roman" w:cs="Times New Roman"/>
          <w:sz w:val="24"/>
          <w:szCs w:val="24"/>
        </w:rPr>
        <w:t>Право требования ООО «ВИТАФЭТ» к ООО «</w:t>
      </w:r>
      <w:proofErr w:type="spellStart"/>
      <w:r w:rsidR="00831A28" w:rsidRPr="00831A28">
        <w:rPr>
          <w:rFonts w:ascii="Times New Roman" w:hAnsi="Times New Roman" w:cs="Times New Roman"/>
          <w:sz w:val="24"/>
          <w:szCs w:val="24"/>
        </w:rPr>
        <w:t>Примафуд</w:t>
      </w:r>
      <w:proofErr w:type="spellEnd"/>
      <w:r w:rsidR="00831A28" w:rsidRPr="00831A28">
        <w:rPr>
          <w:rFonts w:ascii="Times New Roman" w:hAnsi="Times New Roman" w:cs="Times New Roman"/>
          <w:sz w:val="24"/>
          <w:szCs w:val="24"/>
        </w:rPr>
        <w:t>» (ОГРН 1197847170124, ИНН 7811734661) на сумму 6 108 783,16 руб. (основной долг), подтвержденное вступившим в законную силу решением Арбитражного суда города Санкт-Петербурга и Ленинградской области от 17.12.2021 по делу №А56-50501/2021. Исполнительный лист серии ФС № 040391920 находится на исполнении в Левобережном ОСП Невского р-на г. Санкт-Петербург. Исполнительное производство №707272/24/78013-ИП.</w:t>
      </w:r>
      <w:r w:rsidR="005374C0" w:rsidRPr="003C1FE1">
        <w:rPr>
          <w:rFonts w:ascii="Times New Roman" w:hAnsi="Times New Roman" w:cs="Times New Roman"/>
          <w:sz w:val="24"/>
          <w:szCs w:val="24"/>
        </w:rPr>
        <w:t xml:space="preserve">1.2. </w:t>
      </w:r>
      <w:r w:rsidR="00B3410C" w:rsidRPr="00640765">
        <w:rPr>
          <w:rFonts w:ascii="Times New Roman" w:hAnsi="Times New Roman" w:cs="Times New Roman"/>
          <w:sz w:val="24"/>
          <w:szCs w:val="24"/>
        </w:rPr>
        <w:t>Прав</w:t>
      </w:r>
      <w:r w:rsidR="00B3410C" w:rsidRPr="003C1FE1">
        <w:rPr>
          <w:rFonts w:ascii="Times New Roman" w:hAnsi="Times New Roman" w:cs="Times New Roman"/>
          <w:sz w:val="24"/>
          <w:szCs w:val="24"/>
        </w:rPr>
        <w:t>о</w:t>
      </w:r>
      <w:r w:rsidR="00B3410C" w:rsidRPr="00640765">
        <w:rPr>
          <w:rFonts w:ascii="Times New Roman" w:hAnsi="Times New Roman" w:cs="Times New Roman"/>
          <w:sz w:val="24"/>
          <w:szCs w:val="24"/>
        </w:rPr>
        <w:t xml:space="preserve"> требования Цедента переход</w:t>
      </w:r>
      <w:r w:rsidR="00B3410C" w:rsidRPr="003C1FE1">
        <w:rPr>
          <w:rFonts w:ascii="Times New Roman" w:hAnsi="Times New Roman" w:cs="Times New Roman"/>
          <w:sz w:val="24"/>
          <w:szCs w:val="24"/>
        </w:rPr>
        <w:t>и</w:t>
      </w:r>
      <w:r w:rsidR="00B3410C" w:rsidRPr="00640765">
        <w:rPr>
          <w:rFonts w:ascii="Times New Roman" w:hAnsi="Times New Roman" w:cs="Times New Roman"/>
          <w:sz w:val="24"/>
          <w:szCs w:val="24"/>
        </w:rPr>
        <w:t>т к Цессионарию в полном объеме и на тех условиях, которые существовали в отношениях между Цедентом и Должник</w:t>
      </w:r>
      <w:r w:rsidR="00B3410C" w:rsidRPr="003C1FE1">
        <w:rPr>
          <w:rFonts w:ascii="Times New Roman" w:hAnsi="Times New Roman" w:cs="Times New Roman"/>
          <w:sz w:val="24"/>
          <w:szCs w:val="24"/>
        </w:rPr>
        <w:t xml:space="preserve">ом </w:t>
      </w:r>
      <w:r w:rsidR="00436CAE">
        <w:rPr>
          <w:rFonts w:ascii="Times New Roman" w:hAnsi="Times New Roman" w:cs="Times New Roman"/>
          <w:sz w:val="24"/>
          <w:szCs w:val="24"/>
        </w:rPr>
        <w:t xml:space="preserve">- </w:t>
      </w:r>
      <w:r w:rsidR="00B3410C" w:rsidRPr="00640765">
        <w:rPr>
          <w:rFonts w:ascii="Times New Roman" w:hAnsi="Times New Roman" w:cs="Times New Roman"/>
          <w:sz w:val="24"/>
          <w:szCs w:val="24"/>
        </w:rPr>
        <w:t>на момент заключения настоящего Договора. К Цессионарию переход</w:t>
      </w:r>
      <w:r w:rsidR="00B3410C" w:rsidRPr="003C1FE1">
        <w:rPr>
          <w:rFonts w:ascii="Times New Roman" w:hAnsi="Times New Roman" w:cs="Times New Roman"/>
          <w:sz w:val="24"/>
          <w:szCs w:val="24"/>
        </w:rPr>
        <w:t>и</w:t>
      </w:r>
      <w:r w:rsidR="00B3410C" w:rsidRPr="00640765">
        <w:rPr>
          <w:rFonts w:ascii="Times New Roman" w:hAnsi="Times New Roman" w:cs="Times New Roman"/>
          <w:sz w:val="24"/>
          <w:szCs w:val="24"/>
        </w:rPr>
        <w:t>т</w:t>
      </w:r>
      <w:r w:rsidR="00B3410C" w:rsidRPr="00E64468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получение денежных средств от </w:t>
      </w:r>
      <w:r w:rsidR="00B3410C" w:rsidRPr="003C1FE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3410C" w:rsidRPr="00E64468">
        <w:rPr>
          <w:rFonts w:ascii="Times New Roman" w:hAnsi="Times New Roman" w:cs="Times New Roman"/>
          <w:color w:val="000000"/>
          <w:sz w:val="24"/>
          <w:szCs w:val="24"/>
        </w:rPr>
        <w:t>олжника</w:t>
      </w:r>
      <w:r w:rsidR="00B3410C" w:rsidRPr="00640765">
        <w:rPr>
          <w:rFonts w:ascii="Times New Roman" w:hAnsi="Times New Roman" w:cs="Times New Roman"/>
          <w:sz w:val="24"/>
          <w:szCs w:val="24"/>
        </w:rPr>
        <w:t>, а также другие связанные с требованием права</w:t>
      </w:r>
      <w:r w:rsidR="00B3410C" w:rsidRPr="003C1FE1">
        <w:rPr>
          <w:rFonts w:ascii="Times New Roman" w:hAnsi="Times New Roman" w:cs="Times New Roman"/>
          <w:sz w:val="24"/>
          <w:szCs w:val="24"/>
        </w:rPr>
        <w:t>.</w:t>
      </w:r>
    </w:p>
    <w:p w14:paraId="6AC6394F" w14:textId="17EF979B" w:rsidR="00B038EE" w:rsidRDefault="005374C0" w:rsidP="005165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E64468"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 размер прав</w:t>
      </w:r>
      <w:r w:rsidR="00B3410C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64468"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Должнику составляет </w:t>
      </w:r>
      <w:r w:rsidR="00831A28" w:rsidRPr="00831A28">
        <w:rPr>
          <w:rFonts w:ascii="Times New Roman" w:hAnsi="Times New Roman" w:cs="Times New Roman"/>
          <w:bCs/>
          <w:sz w:val="24"/>
          <w:szCs w:val="24"/>
        </w:rPr>
        <w:t>6 108 783,</w:t>
      </w:r>
      <w:proofErr w:type="gramStart"/>
      <w:r w:rsidR="00831A28" w:rsidRPr="00831A28">
        <w:rPr>
          <w:rFonts w:ascii="Times New Roman" w:hAnsi="Times New Roman" w:cs="Times New Roman"/>
          <w:bCs/>
          <w:sz w:val="24"/>
          <w:szCs w:val="24"/>
        </w:rPr>
        <w:t xml:space="preserve">16 </w:t>
      </w:r>
      <w:r w:rsidR="00B038EE">
        <w:rPr>
          <w:rFonts w:ascii="Times New Roman" w:hAnsi="Times New Roman" w:cs="Times New Roman"/>
          <w:bCs/>
          <w:sz w:val="24"/>
          <w:szCs w:val="24"/>
        </w:rPr>
        <w:t xml:space="preserve"> руб.</w:t>
      </w:r>
      <w:proofErr w:type="gramEnd"/>
    </w:p>
    <w:p w14:paraId="6D1305FC" w14:textId="68BEACA5" w:rsidR="00E64468" w:rsidRPr="00D24F2C" w:rsidRDefault="00E64468" w:rsidP="00D24F2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 Прав</w:t>
      </w:r>
      <w:r w:rsidR="00FD4C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по Договору переходят от Цедента к Цессионарию в день зачисления на счет Цедента, указанный в разделе </w:t>
      </w:r>
      <w:r w:rsidR="00FD4C28" w:rsidRPr="00FD4C2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денежных средств в размере, установленном п. 2.</w:t>
      </w:r>
      <w:r w:rsidR="00FD4C28" w:rsidRPr="00FD4C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0DD97D73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Цедент несет перед Цессионарием ответственность за недействительность Прав</w:t>
      </w:r>
      <w:r w:rsidR="00FD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требования.</w:t>
      </w:r>
    </w:p>
    <w:p w14:paraId="6BAE63A4" w14:textId="77777777" w:rsidR="00E64468" w:rsidRPr="00E64468" w:rsidRDefault="003C1FE1" w:rsidP="00663A29">
      <w:pPr>
        <w:spacing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FE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4468" w:rsidRPr="00E6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УСЛОВИЯ И ПОРЯДОК РАЧЕТОВ</w:t>
      </w:r>
    </w:p>
    <w:p w14:paraId="1C3173A1" w14:textId="77777777" w:rsidR="00E64468" w:rsidRPr="00E64468" w:rsidRDefault="00E64468" w:rsidP="00663A29">
      <w:pPr>
        <w:spacing w:before="120"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>2.1. За приобретаем</w:t>
      </w:r>
      <w:r w:rsidR="00FD4C28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>е Прав</w:t>
      </w:r>
      <w:r w:rsidR="00FD4C28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требования Цессионарий уплачивает Цеденту цену в размере   </w:t>
      </w:r>
      <w:r w:rsidR="005374C0" w:rsidRPr="003C1F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рублей </w:t>
      </w:r>
      <w:r w:rsidR="005374C0" w:rsidRPr="003C1FE1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копеек. </w:t>
      </w:r>
    </w:p>
    <w:p w14:paraId="302DB471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Задаток, ранее внесенный Цессионарием за участие в Торгах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</w:t>
      </w:r>
      <w:r w:rsidR="005374C0" w:rsidRPr="003C1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4C0"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рублей </w:t>
      </w:r>
      <w:r w:rsidR="005374C0" w:rsidRPr="003C1FE1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="005374C0"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засчитывается в счет цены, указанной в п. 2.1 Договора.</w:t>
      </w:r>
    </w:p>
    <w:p w14:paraId="64701B6E" w14:textId="77777777" w:rsidR="005374C0" w:rsidRPr="003C1FE1" w:rsidRDefault="005374C0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FE1">
        <w:rPr>
          <w:rFonts w:ascii="Times New Roman" w:hAnsi="Times New Roman" w:cs="Times New Roman"/>
          <w:sz w:val="24"/>
          <w:szCs w:val="24"/>
        </w:rPr>
        <w:t xml:space="preserve">2.3. За вычетом суммы задатка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C1FE1">
        <w:rPr>
          <w:rFonts w:ascii="Times New Roman" w:hAnsi="Times New Roman" w:cs="Times New Roman"/>
          <w:sz w:val="24"/>
          <w:szCs w:val="24"/>
        </w:rPr>
        <w:t xml:space="preserve"> обязан уплатить </w:t>
      </w:r>
      <w:r w:rsidRPr="003C1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рублей </w:t>
      </w:r>
      <w:r w:rsidRPr="003C1FE1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D936A2" w14:textId="77777777" w:rsidR="005374C0" w:rsidRPr="00FD4C28" w:rsidRDefault="005374C0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3C1FE1">
        <w:rPr>
          <w:rFonts w:ascii="Times New Roman" w:hAnsi="Times New Roman" w:cs="Times New Roman"/>
          <w:sz w:val="24"/>
          <w:szCs w:val="24"/>
        </w:rPr>
        <w:t xml:space="preserve">в течение 30 дней со дня подписания настоящего Договора в безналичной форме путем перечисления указанной в п. 2.3 суммы </w:t>
      </w:r>
      <w:r w:rsidRPr="00FD4C28">
        <w:rPr>
          <w:rFonts w:ascii="Times New Roman" w:hAnsi="Times New Roman" w:cs="Times New Roman"/>
          <w:sz w:val="24"/>
          <w:szCs w:val="24"/>
        </w:rPr>
        <w:t xml:space="preserve">на расчетный счет Цедента, указанный в разделе </w:t>
      </w:r>
      <w:r w:rsidRPr="00FD4C2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D4C2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E747C">
        <w:rPr>
          <w:rFonts w:ascii="Times New Roman" w:hAnsi="Times New Roman" w:cs="Times New Roman"/>
          <w:sz w:val="24"/>
          <w:szCs w:val="24"/>
        </w:rPr>
        <w:t>Д</w:t>
      </w:r>
      <w:r w:rsidRPr="00FD4C28">
        <w:rPr>
          <w:rFonts w:ascii="Times New Roman" w:hAnsi="Times New Roman" w:cs="Times New Roman"/>
          <w:sz w:val="24"/>
          <w:szCs w:val="24"/>
        </w:rPr>
        <w:t>оговора.</w:t>
      </w:r>
    </w:p>
    <w:p w14:paraId="1711BF5E" w14:textId="5D97E4CE" w:rsid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Обязанность Цессионария по оплате принимаем</w:t>
      </w:r>
      <w:r w:rsidR="00FD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</w:t>
      </w:r>
      <w:r w:rsidR="00FD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считается исполненной с момента зачисления на счет Цедента суммы, указанной в п. 2.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31A853" w14:textId="37134ACD" w:rsidR="00831A28" w:rsidRDefault="00831A2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295B5B" w14:textId="1FA2BDCD" w:rsidR="00831A28" w:rsidRDefault="00831A2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58322C" w14:textId="77777777" w:rsidR="00831A28" w:rsidRPr="003C1FE1" w:rsidRDefault="00831A2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E73CD0" w14:textId="77777777" w:rsidR="00E64468" w:rsidRPr="00E64468" w:rsidRDefault="003C1FE1" w:rsidP="00663A29">
      <w:pPr>
        <w:spacing w:before="120"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FE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="00E64468" w:rsidRPr="00E6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ОБЯЗАННОСТИ СТОРОН</w:t>
      </w:r>
    </w:p>
    <w:p w14:paraId="2814ABDD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Цедент обязан: </w:t>
      </w:r>
    </w:p>
    <w:p w14:paraId="3C120EE2" w14:textId="4890DE2F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Не позднее 20 (Двадцати) дней со дня оплаты Прав</w:t>
      </w:r>
      <w:r w:rsidR="00FD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в соответствии с п. 2.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передать Цессионарию по акту приема-передачи документы, удостоверяющие Права требования к Должнику</w:t>
      </w:r>
      <w:r w:rsidR="0051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сообщить сведения, имеющие значение для осуществления требования.</w:t>
      </w:r>
    </w:p>
    <w:p w14:paraId="1BD1C686" w14:textId="77777777" w:rsidR="003C1FE1" w:rsidRPr="00640765" w:rsidRDefault="003C1FE1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3E74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Сообщить Цессионарию обо всех возможных возражениях Должник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требований Цедента, а также сообщить все иные сведения, имеющие значение для осуществления Прав</w:t>
      </w:r>
      <w:r w:rsidR="003E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требования.</w:t>
      </w:r>
    </w:p>
    <w:p w14:paraId="59B9D506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Цессионарий обязан:</w:t>
      </w:r>
    </w:p>
    <w:p w14:paraId="492E38EC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Уплатить Цеденту денежные средства за приобретаем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Прав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в 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и порядке, предусмотренных </w:t>
      </w:r>
      <w:r w:rsidR="005374C0" w:rsidRPr="003E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5374C0" w:rsidRPr="003E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 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4C0" w:rsidRPr="003E747C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5374C0" w:rsidRPr="003E747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E747C">
        <w:rPr>
          <w:rFonts w:ascii="Times New Roman" w:hAnsi="Times New Roman" w:cs="Times New Roman"/>
          <w:sz w:val="24"/>
          <w:szCs w:val="24"/>
        </w:rPr>
        <w:t>До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говора.  </w:t>
      </w:r>
    </w:p>
    <w:p w14:paraId="0D4A853D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Принять по </w:t>
      </w:r>
      <w:r w:rsidR="003E747C"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 приема-передачи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документы, удостоверяющие Прав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Должнику, в день их поступления от Цедента.</w:t>
      </w:r>
    </w:p>
    <w:p w14:paraId="7EE61DEB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За свой счет уведомить Должника о состоявшемся переходе Прав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в течение 15 (Пятнадцати) дней со дня получения документов, удостоверяющих Прав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требования. </w:t>
      </w:r>
    </w:p>
    <w:p w14:paraId="5D16B961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</w:t>
      </w:r>
      <w:r w:rsidR="00C77EBA" w:rsidRPr="003C1F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E64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Все расходы по оформлению перехода права требования возлагаются на Цессионария.</w:t>
      </w:r>
    </w:p>
    <w:p w14:paraId="4BD2A590" w14:textId="77777777" w:rsidR="00E64468" w:rsidRDefault="003C1FE1" w:rsidP="00663A29">
      <w:pPr>
        <w:widowControl w:val="0"/>
        <w:spacing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FE1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E64468" w:rsidRPr="00E64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ОТВЕТСТВЕННОСТЬ СТОРОН </w:t>
      </w:r>
    </w:p>
    <w:p w14:paraId="6B2671A8" w14:textId="77777777" w:rsidR="00C77EBA" w:rsidRPr="003C1FE1" w:rsidRDefault="00E64468" w:rsidP="00663A29">
      <w:pPr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3CE32CE6" w14:textId="77777777" w:rsidR="00C77EBA" w:rsidRPr="003C1FE1" w:rsidRDefault="00C77EBA" w:rsidP="00663A29">
      <w:pPr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4.2. Стороны договорились, что </w:t>
      </w:r>
      <w:proofErr w:type="spellStart"/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>непоступление</w:t>
      </w:r>
      <w:proofErr w:type="spellEnd"/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денежных средств в счет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оплаты Права требования в сумме и в сроки, указанные в п. 2.3, 2.4 настоящего Договора, считается отказом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обязательств по оплате Права требования. В этом случае 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Цедент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</w:t>
      </w:r>
      <w:r w:rsidR="003E747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оговор), письменно 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уведомив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 прекращении действия настоящего Договора.</w:t>
      </w:r>
    </w:p>
    <w:p w14:paraId="723E3890" w14:textId="77777777" w:rsidR="00C77EBA" w:rsidRPr="003C1FE1" w:rsidRDefault="00C77EBA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Настоящий Договор прекращает свое действие с момента направления 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Цедентом указанного уведомления, при этом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Цессионарий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теряет право на получение Права требования и утрачивает внесенный задаток. В данном случае оформление Сторонами дополнительного соглашения о прекращении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действия настоящего Договора не требуется.</w:t>
      </w:r>
    </w:p>
    <w:p w14:paraId="580CD151" w14:textId="77777777" w:rsidR="00E64468" w:rsidRPr="00E64468" w:rsidRDefault="00E64468" w:rsidP="00663A29">
      <w:pPr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77EBA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7EC6E491" w14:textId="77777777" w:rsidR="00E64468" w:rsidRPr="003C1FE1" w:rsidRDefault="00E64468" w:rsidP="00663A29">
      <w:pPr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Цедент не несет ответственности перед Цессионарием за неисполнение или ненадлежащее исполнение </w:t>
      </w:r>
      <w:r w:rsidR="00C77EBA"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Должником</w:t>
      </w:r>
      <w:r w:rsidR="00C77EBA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переданного 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77EBA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рава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C77EBA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3B8E35" w14:textId="77777777" w:rsidR="00C77EBA" w:rsidRDefault="00C77EBA" w:rsidP="00663A29">
      <w:pPr>
        <w:shd w:val="clear" w:color="auto" w:fill="FFFFFF"/>
        <w:spacing w:before="120"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3C1FE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</w:t>
      </w:r>
      <w:r w:rsidRPr="003C1F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3C1F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Прочие условия</w:t>
      </w:r>
    </w:p>
    <w:p w14:paraId="1ACB40BA" w14:textId="77777777" w:rsidR="00C77EBA" w:rsidRPr="003C1FE1" w:rsidRDefault="00663A29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C77EBA" w:rsidRPr="003C1FE1">
        <w:rPr>
          <w:rFonts w:ascii="Times New Roman" w:hAnsi="Times New Roman" w:cs="Times New Roman"/>
          <w:spacing w:val="-1"/>
          <w:sz w:val="24"/>
          <w:szCs w:val="24"/>
        </w:rPr>
        <w:t xml:space="preserve">.1. </w:t>
      </w:r>
      <w:r w:rsidR="00C77EBA"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прекращает свое действие при:</w:t>
      </w:r>
    </w:p>
    <w:p w14:paraId="027EDF43" w14:textId="77777777" w:rsidR="00C77EBA" w:rsidRPr="003C1FE1" w:rsidRDefault="00C77EBA" w:rsidP="00663A29">
      <w:pPr>
        <w:shd w:val="clear" w:color="auto" w:fill="FFFFFF"/>
        <w:tabs>
          <w:tab w:val="left" w:pos="710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hAnsi="Times New Roman" w:cs="Times New Roman"/>
          <w:sz w:val="24"/>
          <w:szCs w:val="24"/>
        </w:rPr>
        <w:t xml:space="preserve">- 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>надлежащем исполнении Сторонами своих обязательств;</w:t>
      </w:r>
    </w:p>
    <w:p w14:paraId="5847CFF3" w14:textId="77777777" w:rsidR="00C77EBA" w:rsidRPr="003C1FE1" w:rsidRDefault="00C77EBA" w:rsidP="00663A29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расторжении в предусмотренных федеральным законодательством и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настоящим Договором случаях;</w:t>
      </w:r>
    </w:p>
    <w:p w14:paraId="5601897A" w14:textId="77777777" w:rsidR="00C77EBA" w:rsidRPr="003C1FE1" w:rsidRDefault="00C77EBA" w:rsidP="00663A29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возникновении иных оснований, предусмотренных законодательством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14:paraId="1403E2E4" w14:textId="77777777" w:rsidR="00663A29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C77EBA" w:rsidRPr="003C1FE1">
        <w:rPr>
          <w:rFonts w:ascii="Times New Roman" w:hAnsi="Times New Roman" w:cs="Times New Roman"/>
          <w:spacing w:val="-8"/>
          <w:sz w:val="24"/>
          <w:szCs w:val="24"/>
        </w:rPr>
        <w:t>.2.</w:t>
      </w:r>
      <w:r w:rsidR="00C77EBA" w:rsidRPr="003C1FE1">
        <w:rPr>
          <w:rFonts w:ascii="Times New Roman" w:hAnsi="Times New Roman" w:cs="Times New Roman"/>
          <w:sz w:val="24"/>
          <w:szCs w:val="24"/>
        </w:rPr>
        <w:tab/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="00C77EBA" w:rsidRPr="003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форме и подписаны Сторонами или надлежаще уполномоченными на то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представителями Сторон.</w:t>
      </w:r>
    </w:p>
    <w:p w14:paraId="742408EF" w14:textId="77777777" w:rsidR="00663A29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5.3. </w:t>
      </w:r>
      <w:r w:rsidR="00C77EBA"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форме</w:t>
      </w:r>
    </w:p>
    <w:p w14:paraId="2577BD4D" w14:textId="77777777" w:rsidR="00C77EBA" w:rsidRPr="00663A29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5.4. </w:t>
      </w:r>
      <w:r w:rsidR="00C77EBA"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7DA5EBD7" w14:textId="77777777" w:rsidR="00C77EBA" w:rsidRPr="003C1FE1" w:rsidRDefault="00663A29" w:rsidP="00663A29">
      <w:pPr>
        <w:shd w:val="clear" w:color="auto" w:fill="FFFFFF"/>
        <w:tabs>
          <w:tab w:val="left" w:pos="1253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5.</w:t>
      </w:r>
      <w:r w:rsidR="00C77EBA" w:rsidRPr="003C1FE1">
        <w:rPr>
          <w:rFonts w:ascii="Times New Roman" w:hAnsi="Times New Roman" w:cs="Times New Roman"/>
          <w:spacing w:val="-9"/>
          <w:sz w:val="24"/>
          <w:szCs w:val="24"/>
        </w:rPr>
        <w:t>5.</w:t>
      </w:r>
      <w:r w:rsidR="00C77EBA" w:rsidRPr="003C1FE1">
        <w:rPr>
          <w:rFonts w:ascii="Times New Roman" w:hAnsi="Times New Roman" w:cs="Times New Roman"/>
          <w:sz w:val="24"/>
          <w:szCs w:val="24"/>
        </w:rPr>
        <w:tab/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1559223" w14:textId="77777777" w:rsidR="00C77EBA" w:rsidRDefault="00C77EBA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 неурегулировании в процессе переговоров спорных вопросов споры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разрешаются в суде в порядке, установленном федеральным законодательством.</w:t>
      </w:r>
    </w:p>
    <w:p w14:paraId="2AD42C72" w14:textId="77777777" w:rsidR="00C77EBA" w:rsidRDefault="00C77EBA" w:rsidP="00663A29">
      <w:pPr>
        <w:shd w:val="clear" w:color="auto" w:fill="FFFFFF"/>
        <w:spacing w:before="120"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3C1FE1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VI</w:t>
      </w:r>
      <w:r w:rsidRPr="003C1FE1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Pr="003C1F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Заключительные положения</w:t>
      </w:r>
    </w:p>
    <w:p w14:paraId="28B9E230" w14:textId="77777777" w:rsidR="00C77EBA" w:rsidRPr="003C1FE1" w:rsidRDefault="00663A29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7EBA" w:rsidRPr="003C1FE1">
        <w:rPr>
          <w:rFonts w:ascii="Times New Roman" w:hAnsi="Times New Roman" w:cs="Times New Roman"/>
          <w:sz w:val="24"/>
          <w:szCs w:val="24"/>
        </w:rPr>
        <w:t xml:space="preserve">.1.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</w:t>
      </w:r>
      <w:r w:rsidR="00C77EBA"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>одинаковую юридическую силу, по экземпляру для каждой из Сторон.</w:t>
      </w:r>
    </w:p>
    <w:p w14:paraId="7E271DEE" w14:textId="77777777" w:rsidR="00C77EBA" w:rsidRPr="003C1FE1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 xml:space="preserve">.2. Стороны вправе выслать «скан-образ» подписанного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оговора по электронной почте:</w:t>
      </w:r>
    </w:p>
    <w:p w14:paraId="081719C4" w14:textId="7CBCD4F0" w:rsidR="00831A28" w:rsidRPr="00831A28" w:rsidRDefault="00C77EBA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A28">
        <w:rPr>
          <w:rFonts w:ascii="Times New Roman" w:eastAsia="Times New Roman" w:hAnsi="Times New Roman" w:cs="Times New Roman"/>
          <w:sz w:val="24"/>
          <w:szCs w:val="24"/>
        </w:rPr>
        <w:t>- электронная почта Цедента:</w:t>
      </w:r>
      <w:r w:rsidRPr="00831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831A28" w:rsidRPr="00831A28">
          <w:rPr>
            <w:rStyle w:val="a6"/>
            <w:rFonts w:ascii="Times New Roman" w:hAnsi="Times New Roman" w:cs="Times New Roman"/>
            <w:sz w:val="24"/>
            <w:szCs w:val="24"/>
          </w:rPr>
          <w:t>maknat80@yandex.ru</w:t>
        </w:r>
      </w:hyperlink>
      <w:r w:rsidR="00831A28" w:rsidRPr="00831A28">
        <w:rPr>
          <w:rFonts w:ascii="Times New Roman" w:hAnsi="Times New Roman" w:cs="Times New Roman"/>
          <w:sz w:val="24"/>
          <w:szCs w:val="24"/>
        </w:rPr>
        <w:t>,</w:t>
      </w:r>
    </w:p>
    <w:p w14:paraId="451AB356" w14:textId="6EBA9C9D" w:rsidR="00C77EBA" w:rsidRPr="003C1FE1" w:rsidRDefault="00C77EBA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hAnsi="Times New Roman" w:cs="Times New Roman"/>
          <w:sz w:val="24"/>
          <w:szCs w:val="24"/>
        </w:rPr>
        <w:t xml:space="preserve">- электронная почта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1FE1">
        <w:rPr>
          <w:rFonts w:ascii="Times New Roman" w:hAnsi="Times New Roman" w:cs="Times New Roman"/>
          <w:sz w:val="24"/>
          <w:szCs w:val="24"/>
        </w:rPr>
        <w:t xml:space="preserve">: ________________ </w:t>
      </w:r>
    </w:p>
    <w:p w14:paraId="2C5EBA1E" w14:textId="77777777" w:rsidR="00C77EBA" w:rsidRPr="003C1FE1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7EBA" w:rsidRPr="003C1FE1">
        <w:rPr>
          <w:rFonts w:ascii="Times New Roman" w:hAnsi="Times New Roman" w:cs="Times New Roman"/>
          <w:sz w:val="24"/>
          <w:szCs w:val="24"/>
        </w:rPr>
        <w:t xml:space="preserve">.3. Подписанный в «скане»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77EBA" w:rsidRPr="003C1FE1">
        <w:rPr>
          <w:rFonts w:ascii="Times New Roman" w:hAnsi="Times New Roman" w:cs="Times New Roman"/>
          <w:sz w:val="24"/>
          <w:szCs w:val="24"/>
        </w:rPr>
        <w:t xml:space="preserve">оговор имеет юридическую силу и считается подписанным надлежащим лицом, если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«скан-образ» подписанного договора получен с электронной почты, указанной в настоящем пункте договора.</w:t>
      </w:r>
    </w:p>
    <w:p w14:paraId="4916DC80" w14:textId="77777777" w:rsidR="00C77EBA" w:rsidRDefault="00C77EBA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Стороны в дальнейшем обмениваются оригиналами настоящего </w:t>
      </w:r>
      <w:r w:rsidR="00663A2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оговора</w:t>
      </w:r>
    </w:p>
    <w:p w14:paraId="0D15FEE8" w14:textId="26A326BB" w:rsidR="00C77EBA" w:rsidRDefault="00C77EBA" w:rsidP="003E747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3C1FE1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VII</w:t>
      </w:r>
      <w:r w:rsidRPr="003C1FE1">
        <w:rPr>
          <w:rFonts w:ascii="Times New Roman" w:hAnsi="Times New Roman" w:cs="Times New Roman"/>
          <w:b/>
          <w:spacing w:val="-3"/>
          <w:sz w:val="24"/>
          <w:szCs w:val="24"/>
        </w:rPr>
        <w:t>. Р</w:t>
      </w:r>
      <w:r w:rsidRPr="003C1F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5"/>
        <w:gridCol w:w="4600"/>
      </w:tblGrid>
      <w:tr w:rsidR="0051654C" w14:paraId="120471D5" w14:textId="77777777" w:rsidTr="0075513F">
        <w:tc>
          <w:tcPr>
            <w:tcW w:w="5378" w:type="dxa"/>
          </w:tcPr>
          <w:p w14:paraId="14855BC9" w14:textId="53439BE2" w:rsidR="0051654C" w:rsidRDefault="0051654C" w:rsidP="00755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F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Цедент:</w:t>
            </w:r>
          </w:p>
          <w:p w14:paraId="34340EF3" w14:textId="176684D3" w:rsidR="00831A28" w:rsidRPr="00741543" w:rsidRDefault="00831A28" w:rsidP="0075513F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GoBack"/>
            <w:r w:rsidRPr="00741543">
              <w:rPr>
                <w:rFonts w:ascii="Times New Roman" w:eastAsia="Times New Roman" w:hAnsi="Times New Roman" w:cs="Times New Roman"/>
                <w:b/>
                <w:bCs/>
              </w:rPr>
              <w:t xml:space="preserve">ООО </w:t>
            </w:r>
            <w:r w:rsidRPr="00741543">
              <w:rPr>
                <w:rFonts w:ascii="Times New Roman" w:eastAsia="Times New Roman" w:hAnsi="Times New Roman" w:cs="Times New Roman"/>
                <w:b/>
                <w:bCs/>
              </w:rPr>
              <w:t xml:space="preserve">«ВИТАФЭТ» </w:t>
            </w:r>
          </w:p>
          <w:bookmarkEnd w:id="1"/>
          <w:p w14:paraId="1B5A19DE" w14:textId="77777777" w:rsidR="00831A28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 xml:space="preserve">юр. адрес: </w:t>
            </w:r>
            <w:r w:rsidR="00831A28" w:rsidRPr="00831A28">
              <w:rPr>
                <w:rFonts w:ascii="Times New Roman" w:eastAsia="Times New Roman" w:hAnsi="Times New Roman" w:cs="Times New Roman"/>
              </w:rPr>
              <w:t>236003, г. Калининград, ул. Толбухина, д. 24</w:t>
            </w:r>
          </w:p>
          <w:p w14:paraId="4AFCD3F7" w14:textId="530253EA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>адрес для направления корреспонденции конкурсному управляющему:</w:t>
            </w:r>
          </w:p>
          <w:p w14:paraId="605C762E" w14:textId="62787BF1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 xml:space="preserve">390006, г. Рязань, а/я </w:t>
            </w:r>
            <w:r w:rsidR="00831A28">
              <w:rPr>
                <w:rFonts w:ascii="Times New Roman" w:eastAsia="Times New Roman" w:hAnsi="Times New Roman" w:cs="Times New Roman"/>
              </w:rPr>
              <w:t>27</w:t>
            </w:r>
            <w:r w:rsidRPr="00923A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75DA03" w14:textId="77777777" w:rsidR="00831A28" w:rsidRDefault="00831A28" w:rsidP="0075513F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831A28">
              <w:rPr>
                <w:rFonts w:ascii="Times New Roman" w:eastAsia="Times New Roman" w:hAnsi="Times New Roman" w:cs="Times New Roman"/>
              </w:rPr>
              <w:t>ОГРН 1183926013171, ИНН 3906368938</w:t>
            </w:r>
          </w:p>
          <w:p w14:paraId="539D6B14" w14:textId="77777777" w:rsidR="00741543" w:rsidRPr="00741543" w:rsidRDefault="00741543" w:rsidP="00741543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741543">
              <w:rPr>
                <w:rFonts w:ascii="Times New Roman" w:eastAsia="Times New Roman" w:hAnsi="Times New Roman" w:cs="Times New Roman"/>
              </w:rPr>
              <w:t>р/</w:t>
            </w:r>
            <w:proofErr w:type="spellStart"/>
            <w:r w:rsidRPr="00741543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741543">
              <w:rPr>
                <w:rFonts w:ascii="Times New Roman" w:eastAsia="Times New Roman" w:hAnsi="Times New Roman" w:cs="Times New Roman"/>
              </w:rPr>
              <w:t xml:space="preserve"> № 40702810502100003906 в ББР Банк (АО), г. Москва, </w:t>
            </w:r>
          </w:p>
          <w:p w14:paraId="5921CE0F" w14:textId="77777777" w:rsidR="00741543" w:rsidRPr="00741543" w:rsidRDefault="00741543" w:rsidP="00741543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741543">
              <w:rPr>
                <w:rFonts w:ascii="Times New Roman" w:eastAsia="Times New Roman" w:hAnsi="Times New Roman" w:cs="Times New Roman"/>
              </w:rPr>
              <w:t xml:space="preserve">БИК 044525769, </w:t>
            </w:r>
          </w:p>
          <w:p w14:paraId="15C973F7" w14:textId="4FF63B09" w:rsidR="00831A28" w:rsidRDefault="00741543" w:rsidP="00741543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41543"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 w:rsidRPr="0074154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41543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741543">
              <w:rPr>
                <w:rFonts w:ascii="Times New Roman" w:eastAsia="Times New Roman" w:hAnsi="Times New Roman" w:cs="Times New Roman"/>
              </w:rPr>
              <w:t xml:space="preserve"> № 30101810745250000769</w:t>
            </w:r>
          </w:p>
          <w:p w14:paraId="2EB1BD49" w14:textId="77777777" w:rsidR="00741543" w:rsidRDefault="00741543" w:rsidP="00755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41543">
              <w:rPr>
                <w:rFonts w:ascii="Times New Roman" w:eastAsia="Times New Roman" w:hAnsi="Times New Roman" w:cs="Times New Roman"/>
                <w:lang w:val="en-US"/>
              </w:rPr>
              <w:t xml:space="preserve">e-mail: maknat80@yandex.ru, </w:t>
            </w:r>
          </w:p>
          <w:p w14:paraId="172AFB10" w14:textId="743EF7B4" w:rsidR="0051654C" w:rsidRPr="00741543" w:rsidRDefault="00741543" w:rsidP="00755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41543">
              <w:rPr>
                <w:rFonts w:ascii="Times New Roman" w:eastAsia="Times New Roman" w:hAnsi="Times New Roman" w:cs="Times New Roman"/>
              </w:rPr>
              <w:t>тел</w:t>
            </w:r>
            <w:r w:rsidRPr="00741543">
              <w:rPr>
                <w:rFonts w:ascii="Times New Roman" w:eastAsia="Times New Roman" w:hAnsi="Times New Roman" w:cs="Times New Roman"/>
                <w:lang w:val="en-US"/>
              </w:rPr>
              <w:t xml:space="preserve">. 8-930-881-55-50. </w:t>
            </w:r>
          </w:p>
          <w:p w14:paraId="5F026B67" w14:textId="77777777" w:rsidR="00741543" w:rsidRDefault="00741543" w:rsidP="0075513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EE64AF" w14:textId="73B76DF6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eastAsia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>Конкурсный управляющий</w:t>
            </w:r>
          </w:p>
          <w:p w14:paraId="62997F8A" w14:textId="51E895C9" w:rsidR="0051654C" w:rsidRPr="00923A2A" w:rsidRDefault="00741543" w:rsidP="0075513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eastAsia="Times New Roman" w:hAnsi="Times New Roman" w:cs="Times New Roman"/>
              </w:rPr>
            </w:pPr>
            <w:r w:rsidRPr="00741543">
              <w:rPr>
                <w:rFonts w:ascii="Times New Roman" w:eastAsia="Times New Roman" w:hAnsi="Times New Roman" w:cs="Times New Roman"/>
                <w:shd w:val="clear" w:color="auto" w:fill="FFFFFF"/>
              </w:rPr>
              <w:t>ООО «ВИТАФЭТ»</w:t>
            </w:r>
          </w:p>
          <w:p w14:paraId="35BEB58A" w14:textId="39C7CB30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eastAsia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 xml:space="preserve">___________ </w:t>
            </w:r>
            <w:r w:rsidR="00741543">
              <w:rPr>
                <w:rFonts w:ascii="Times New Roman" w:eastAsia="Times New Roman" w:hAnsi="Times New Roman" w:cs="Times New Roman"/>
              </w:rPr>
              <w:t>Макарова Н.А.</w:t>
            </w:r>
          </w:p>
          <w:p w14:paraId="704731E4" w14:textId="77777777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51F1F5" w14:textId="77777777" w:rsidR="0051654C" w:rsidRDefault="0051654C" w:rsidP="00755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5379" w:type="dxa"/>
          </w:tcPr>
          <w:p w14:paraId="40BC4734" w14:textId="70E196B8" w:rsidR="0051654C" w:rsidRDefault="0051654C" w:rsidP="00755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E6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Цессионарий</w:t>
            </w:r>
            <w:r w:rsidRPr="00F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35FF8F39" w14:textId="77777777" w:rsidR="00C77EBA" w:rsidRPr="003C1FE1" w:rsidRDefault="00C77EBA" w:rsidP="0051654C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264065" w14:textId="77777777" w:rsidR="005D6D21" w:rsidRPr="003C1FE1" w:rsidRDefault="005D6D21" w:rsidP="006407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812F7E" w14:textId="77777777" w:rsidR="003C1FE1" w:rsidRPr="003C1FE1" w:rsidRDefault="003C1F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1FE1" w:rsidRPr="003C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52A86" w14:textId="77777777" w:rsidR="00F26FBE" w:rsidRDefault="00F26FBE" w:rsidP="00E64468">
      <w:pPr>
        <w:spacing w:after="0" w:line="240" w:lineRule="auto"/>
      </w:pPr>
      <w:r>
        <w:separator/>
      </w:r>
    </w:p>
  </w:endnote>
  <w:endnote w:type="continuationSeparator" w:id="0">
    <w:p w14:paraId="48B97A89" w14:textId="77777777" w:rsidR="00F26FBE" w:rsidRDefault="00F26FBE" w:rsidP="00E6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9C6AB" w14:textId="77777777" w:rsidR="00F26FBE" w:rsidRDefault="00F26FBE" w:rsidP="00E64468">
      <w:pPr>
        <w:spacing w:after="0" w:line="240" w:lineRule="auto"/>
      </w:pPr>
      <w:r>
        <w:separator/>
      </w:r>
    </w:p>
  </w:footnote>
  <w:footnote w:type="continuationSeparator" w:id="0">
    <w:p w14:paraId="7E477429" w14:textId="77777777" w:rsidR="00F26FBE" w:rsidRDefault="00F26FBE" w:rsidP="00E64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65"/>
    <w:rsid w:val="000565F2"/>
    <w:rsid w:val="000D3C97"/>
    <w:rsid w:val="000E7336"/>
    <w:rsid w:val="001B17A6"/>
    <w:rsid w:val="002B6B71"/>
    <w:rsid w:val="002E4D49"/>
    <w:rsid w:val="00306A87"/>
    <w:rsid w:val="003132E9"/>
    <w:rsid w:val="003C1FE1"/>
    <w:rsid w:val="003E747C"/>
    <w:rsid w:val="00436CAE"/>
    <w:rsid w:val="004C26AE"/>
    <w:rsid w:val="005163BD"/>
    <w:rsid w:val="0051654C"/>
    <w:rsid w:val="005374C0"/>
    <w:rsid w:val="00592E04"/>
    <w:rsid w:val="005B60A1"/>
    <w:rsid w:val="005D46BA"/>
    <w:rsid w:val="005D6D21"/>
    <w:rsid w:val="00640765"/>
    <w:rsid w:val="00663A29"/>
    <w:rsid w:val="00727E08"/>
    <w:rsid w:val="00741543"/>
    <w:rsid w:val="0077524E"/>
    <w:rsid w:val="0078368E"/>
    <w:rsid w:val="00831A28"/>
    <w:rsid w:val="00A54219"/>
    <w:rsid w:val="00A911C7"/>
    <w:rsid w:val="00AD4A42"/>
    <w:rsid w:val="00AF6F9D"/>
    <w:rsid w:val="00B038EE"/>
    <w:rsid w:val="00B3410C"/>
    <w:rsid w:val="00B9456A"/>
    <w:rsid w:val="00C44394"/>
    <w:rsid w:val="00C77EBA"/>
    <w:rsid w:val="00C80360"/>
    <w:rsid w:val="00CC53CD"/>
    <w:rsid w:val="00CC62D2"/>
    <w:rsid w:val="00CD2AB0"/>
    <w:rsid w:val="00D24F2C"/>
    <w:rsid w:val="00DA60AD"/>
    <w:rsid w:val="00DA76DF"/>
    <w:rsid w:val="00DD0D13"/>
    <w:rsid w:val="00DF7A35"/>
    <w:rsid w:val="00E35523"/>
    <w:rsid w:val="00E64468"/>
    <w:rsid w:val="00E83823"/>
    <w:rsid w:val="00F26FBE"/>
    <w:rsid w:val="00F50105"/>
    <w:rsid w:val="00F8253C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65E0"/>
  <w15:chartTrackingRefBased/>
  <w15:docId w15:val="{7D93CF43-3480-4945-ADC4-9BDC9218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644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64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64468"/>
    <w:rPr>
      <w:vertAlign w:val="superscript"/>
    </w:rPr>
  </w:style>
  <w:style w:type="character" w:styleId="a6">
    <w:name w:val="Hyperlink"/>
    <w:basedOn w:val="a0"/>
    <w:uiPriority w:val="99"/>
    <w:unhideWhenUsed/>
    <w:rsid w:val="00727E08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C77E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775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831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91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473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8448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81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nat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Шемякина</dc:creator>
  <cp:keywords/>
  <dc:description/>
  <cp:lastModifiedBy>Ирина А. Шемякина</cp:lastModifiedBy>
  <cp:revision>34</cp:revision>
  <dcterms:created xsi:type="dcterms:W3CDTF">2021-12-16T09:35:00Z</dcterms:created>
  <dcterms:modified xsi:type="dcterms:W3CDTF">2025-07-01T08:07:00Z</dcterms:modified>
</cp:coreProperties>
</file>