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1C142B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1C142B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1C142B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1C142B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1C142B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1C142B">
        <w:rPr>
          <w:rStyle w:val="paragraph"/>
          <w:rFonts w:ascii="Times New Roman" w:hAnsi="Times New Roman"/>
          <w:sz w:val="18"/>
          <w:szCs w:val="18"/>
        </w:rPr>
        <w:tab/>
      </w:r>
      <w:r w:rsidRPr="001C142B">
        <w:rPr>
          <w:rStyle w:val="paragraph"/>
          <w:rFonts w:ascii="Times New Roman" w:hAnsi="Times New Roman"/>
          <w:sz w:val="18"/>
          <w:szCs w:val="18"/>
        </w:rPr>
        <w:tab/>
      </w:r>
      <w:r w:rsidRPr="001C142B">
        <w:rPr>
          <w:rStyle w:val="paragraph"/>
          <w:rFonts w:ascii="Times New Roman" w:hAnsi="Times New Roman"/>
          <w:sz w:val="18"/>
          <w:szCs w:val="18"/>
        </w:rPr>
        <w:tab/>
      </w:r>
      <w:r w:rsidRPr="001C142B">
        <w:rPr>
          <w:rStyle w:val="paragraph"/>
          <w:rFonts w:ascii="Times New Roman" w:hAnsi="Times New Roman"/>
          <w:sz w:val="18"/>
          <w:szCs w:val="18"/>
        </w:rPr>
        <w:tab/>
      </w:r>
      <w:r w:rsidRPr="001C142B">
        <w:rPr>
          <w:rStyle w:val="paragraph"/>
          <w:rFonts w:ascii="Times New Roman" w:hAnsi="Times New Roman"/>
          <w:sz w:val="18"/>
          <w:szCs w:val="18"/>
        </w:rPr>
        <w:tab/>
      </w:r>
      <w:r w:rsidRPr="001C142B">
        <w:rPr>
          <w:rStyle w:val="paragraph"/>
          <w:rFonts w:ascii="Times New Roman" w:hAnsi="Times New Roman"/>
          <w:sz w:val="18"/>
          <w:szCs w:val="18"/>
        </w:rPr>
        <w:tab/>
      </w:r>
      <w:r w:rsidRPr="001C142B">
        <w:rPr>
          <w:rStyle w:val="paragraph"/>
          <w:rFonts w:ascii="Times New Roman" w:hAnsi="Times New Roman"/>
          <w:sz w:val="18"/>
          <w:szCs w:val="18"/>
        </w:rPr>
        <w:tab/>
      </w:r>
      <w:r w:rsidRPr="001C142B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1C142B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1C142B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1C142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1C142B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1C142B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1C142B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7FCD5591" w:rsidR="000A052A" w:rsidRPr="001C142B" w:rsidRDefault="001C142B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C142B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1C142B">
        <w:rPr>
          <w:rStyle w:val="paragraph"/>
          <w:rFonts w:ascii="Times New Roman" w:hAnsi="Times New Roman"/>
          <w:sz w:val="18"/>
          <w:szCs w:val="18"/>
        </w:rPr>
        <w:t>Епифановского</w:t>
      </w:r>
      <w:proofErr w:type="spellEnd"/>
      <w:r w:rsidRPr="001C142B">
        <w:rPr>
          <w:rStyle w:val="paragraph"/>
          <w:rFonts w:ascii="Times New Roman" w:hAnsi="Times New Roman"/>
          <w:sz w:val="18"/>
          <w:szCs w:val="18"/>
        </w:rPr>
        <w:t xml:space="preserve"> Дмитрия Владимировича (</w:t>
      </w:r>
      <w:proofErr w:type="spellStart"/>
      <w:r w:rsidRPr="001C142B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1C142B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Pr="001C142B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1C142B">
        <w:rPr>
          <w:rStyle w:val="paragraph"/>
          <w:rFonts w:ascii="Times New Roman" w:hAnsi="Times New Roman"/>
          <w:sz w:val="18"/>
          <w:szCs w:val="18"/>
        </w:rPr>
        <w:t xml:space="preserve">.: 12.04.1999, С. НЮКСЕНИЦА ВОЛОГОДСКАЯ ОБЛ. РОССИЯ, СНИЛС 123956210 56, ИНН 351501274068, адрес: 161380, Вологодская область, р-н </w:t>
      </w:r>
      <w:proofErr w:type="spellStart"/>
      <w:r w:rsidRPr="001C142B">
        <w:rPr>
          <w:rStyle w:val="paragraph"/>
          <w:rFonts w:ascii="Times New Roman" w:hAnsi="Times New Roman"/>
          <w:sz w:val="18"/>
          <w:szCs w:val="18"/>
        </w:rPr>
        <w:t>Нюксенский</w:t>
      </w:r>
      <w:proofErr w:type="spellEnd"/>
      <w:r w:rsidRPr="001C142B">
        <w:rPr>
          <w:rStyle w:val="paragraph"/>
          <w:rFonts w:ascii="Times New Roman" w:hAnsi="Times New Roman"/>
          <w:sz w:val="18"/>
          <w:szCs w:val="18"/>
        </w:rPr>
        <w:t xml:space="preserve">, с. Нюксеница, ул. Школьная, 6, кв. 7)., Киселёв Владислав Вячеславович (ИНН 132814097117, СНИЛС 167-909-336 15) - член Союза СРО "ГАУ" (ОГРН 1021603626098, ИНН 1660062005, адрес: 420034, </w:t>
      </w:r>
      <w:proofErr w:type="spellStart"/>
      <w:r w:rsidRPr="001C142B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1C142B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1C142B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1C142B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Вологодской области </w:t>
      </w:r>
      <w:proofErr w:type="spellStart"/>
      <w:r w:rsidRPr="001C142B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1C142B">
        <w:rPr>
          <w:rStyle w:val="paragraph"/>
          <w:rFonts w:ascii="Times New Roman" w:hAnsi="Times New Roman"/>
          <w:sz w:val="18"/>
          <w:szCs w:val="18"/>
        </w:rPr>
        <w:t>. от 05.12.2024 г. по делу № А13-112</w:t>
      </w:r>
      <w:bookmarkStart w:id="0" w:name="_GoBack"/>
      <w:bookmarkEnd w:id="0"/>
      <w:r w:rsidRPr="001C142B">
        <w:rPr>
          <w:rStyle w:val="paragraph"/>
          <w:rFonts w:ascii="Times New Roman" w:hAnsi="Times New Roman"/>
          <w:sz w:val="18"/>
          <w:szCs w:val="18"/>
        </w:rPr>
        <w:t>90/2024</w:t>
      </w:r>
      <w:r w:rsidR="00BE49EC" w:rsidRPr="001C142B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1C142B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1C142B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1C142B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1C142B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1C142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1C142B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1C142B">
        <w:rPr>
          <w:rFonts w:ascii="Times New Roman" w:hAnsi="Times New Roman"/>
          <w:sz w:val="18"/>
          <w:szCs w:val="18"/>
        </w:rPr>
        <w:t>,</w:t>
      </w:r>
      <w:r w:rsidR="000A052A" w:rsidRPr="001C142B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1C142B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1C142B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7727B320" w14:textId="77777777" w:rsidR="001C142B" w:rsidRPr="001C142B" w:rsidRDefault="00556918" w:rsidP="001C142B">
      <w:pPr>
        <w:jc w:val="both"/>
        <w:rPr>
          <w:rFonts w:ascii="Times New Roman" w:hAnsi="Times New Roman"/>
          <w:color w:val="333333"/>
          <w:sz w:val="20"/>
          <w:szCs w:val="20"/>
          <w:shd w:val="clear" w:color="auto" w:fill="FFFFFF"/>
        </w:rPr>
      </w:pPr>
      <w:r w:rsidRPr="001C142B">
        <w:rPr>
          <w:rFonts w:ascii="Times New Roman" w:hAnsi="Times New Roman"/>
          <w:i/>
          <w:sz w:val="20"/>
          <w:szCs w:val="20"/>
        </w:rPr>
        <w:t xml:space="preserve">Лот №1: </w:t>
      </w:r>
      <w:r w:rsidR="001C142B" w:rsidRPr="001C142B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Трёхкомнатная квартира, назначение – жилое, общей площадью</w:t>
      </w:r>
      <w:r w:rsidR="001C142B" w:rsidRPr="001C142B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</w:t>
      </w:r>
      <w:r w:rsidR="001C142B" w:rsidRPr="001C142B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50,8 м2, расположенная по адресу: Вологодская область, р-н</w:t>
      </w:r>
      <w:r w:rsidR="001C142B" w:rsidRPr="001C142B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1C142B" w:rsidRPr="001C142B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Нюксенский</w:t>
      </w:r>
      <w:proofErr w:type="spellEnd"/>
      <w:r w:rsidR="001C142B" w:rsidRPr="001C142B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, с Нюксеница, </w:t>
      </w:r>
      <w:proofErr w:type="spellStart"/>
      <w:r w:rsidR="001C142B" w:rsidRPr="001C142B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ул</w:t>
      </w:r>
      <w:proofErr w:type="spellEnd"/>
      <w:r w:rsidR="001C142B" w:rsidRPr="001C142B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Школьная, д 14, </w:t>
      </w:r>
      <w:proofErr w:type="spellStart"/>
      <w:r w:rsidR="001C142B" w:rsidRPr="001C142B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кв</w:t>
      </w:r>
      <w:proofErr w:type="spellEnd"/>
      <w:r w:rsidR="001C142B" w:rsidRPr="001C142B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2, кадастровый</w:t>
      </w:r>
      <w:r w:rsidR="001C142B" w:rsidRPr="001C142B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</w:t>
      </w:r>
      <w:r w:rsidR="001C142B" w:rsidRPr="001C142B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(условный) номер: 35:09:0201041:80</w:t>
      </w:r>
      <w:r w:rsidR="001C142B" w:rsidRPr="001C142B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</w:t>
      </w:r>
      <w:r w:rsidRPr="001C142B">
        <w:rPr>
          <w:rFonts w:ascii="Times New Roman" w:hAnsi="Times New Roman"/>
          <w:i/>
          <w:sz w:val="20"/>
          <w:szCs w:val="20"/>
        </w:rPr>
        <w:t>(далее – «Имущество»).</w:t>
      </w:r>
    </w:p>
    <w:p w14:paraId="2F3975F4" w14:textId="079B9820" w:rsidR="00444125" w:rsidRPr="001C142B" w:rsidRDefault="000A052A" w:rsidP="00A451A5">
      <w:pPr>
        <w:jc w:val="both"/>
        <w:rPr>
          <w:rFonts w:ascii="Times New Roman" w:hAnsi="Times New Roman"/>
          <w:color w:val="333333"/>
          <w:sz w:val="20"/>
          <w:szCs w:val="20"/>
          <w:shd w:val="clear" w:color="auto" w:fill="FFFFFF"/>
        </w:rPr>
      </w:pPr>
      <w:r w:rsidRPr="001C142B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1C142B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1C142B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1C142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1C142B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1C142B" w:rsidRPr="001C142B">
        <w:rPr>
          <w:rStyle w:val="paragraph"/>
          <w:rFonts w:ascii="Times New Roman" w:hAnsi="Times New Roman"/>
          <w:sz w:val="18"/>
          <w:szCs w:val="18"/>
        </w:rPr>
        <w:t xml:space="preserve">ЕПИФАНОВСКИЙ ДМИТРИЙ ВЛАДИМИРОВИЧ Счет получателя 40817810750200839126 </w:t>
      </w:r>
      <w:r w:rsidR="00BE49EC" w:rsidRPr="001C142B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1C142B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1C142B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C142B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1C142B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1C142B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C142B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1C142B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C142B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1C142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C142B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1C142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C142B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1C142B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1C142B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1C142B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1C142B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1C142B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C142B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1C142B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1C142B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C142B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1C142B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1C142B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1C142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1C142B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1C142B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1C142B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1C142B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1C142B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1C142B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1C142B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C142B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1C142B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C142B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1C142B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4EC67324" w:rsidR="00017565" w:rsidRPr="001C142B" w:rsidRDefault="001C142B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1C142B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Pr="001C142B">
              <w:rPr>
                <w:i/>
                <w:sz w:val="18"/>
                <w:szCs w:val="18"/>
                <w:lang w:val="ru-RU"/>
              </w:rPr>
              <w:t>Епифановского</w:t>
            </w:r>
            <w:proofErr w:type="spellEnd"/>
            <w:r w:rsidRPr="001C142B">
              <w:rPr>
                <w:i/>
                <w:sz w:val="18"/>
                <w:szCs w:val="18"/>
                <w:lang w:val="ru-RU"/>
              </w:rPr>
              <w:t xml:space="preserve"> Дмитрия Владимировича (</w:t>
            </w:r>
            <w:proofErr w:type="spellStart"/>
            <w:r w:rsidRPr="001C142B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Pr="001C142B">
              <w:rPr>
                <w:i/>
                <w:sz w:val="18"/>
                <w:szCs w:val="18"/>
                <w:lang w:val="ru-RU"/>
              </w:rPr>
              <w:t>./</w:t>
            </w:r>
            <w:proofErr w:type="spellStart"/>
            <w:r w:rsidRPr="001C142B">
              <w:rPr>
                <w:i/>
                <w:sz w:val="18"/>
                <w:szCs w:val="18"/>
                <w:lang w:val="ru-RU"/>
              </w:rPr>
              <w:t>м.р</w:t>
            </w:r>
            <w:proofErr w:type="spellEnd"/>
            <w:r w:rsidRPr="001C142B">
              <w:rPr>
                <w:i/>
                <w:sz w:val="18"/>
                <w:szCs w:val="18"/>
                <w:lang w:val="ru-RU"/>
              </w:rPr>
              <w:t xml:space="preserve">.: 12.04.1999, С. НЮКСЕНИЦА ВОЛОГОДСКАЯ ОБЛ. РОССИЯ, СНИЛС 123956210 56, ИНН 351501274068, адрес: 161380, Вологодская область, р-н </w:t>
            </w:r>
            <w:proofErr w:type="spellStart"/>
            <w:r w:rsidRPr="001C142B">
              <w:rPr>
                <w:i/>
                <w:sz w:val="18"/>
                <w:szCs w:val="18"/>
                <w:lang w:val="ru-RU"/>
              </w:rPr>
              <w:t>Нюксенский</w:t>
            </w:r>
            <w:proofErr w:type="spellEnd"/>
            <w:r w:rsidRPr="001C142B">
              <w:rPr>
                <w:i/>
                <w:sz w:val="18"/>
                <w:szCs w:val="18"/>
                <w:lang w:val="ru-RU"/>
              </w:rPr>
              <w:t>, с. Нюксеница, ул. Школьная, 6, кв. 7).,</w:t>
            </w:r>
            <w:r w:rsidRPr="001C142B">
              <w:rPr>
                <w:i/>
                <w:sz w:val="18"/>
                <w:szCs w:val="18"/>
                <w:lang w:val="ru-RU"/>
              </w:rPr>
              <w:t xml:space="preserve"> </w:t>
            </w:r>
            <w:r w:rsidR="00556918" w:rsidRPr="001C142B">
              <w:rPr>
                <w:i/>
                <w:sz w:val="18"/>
                <w:szCs w:val="18"/>
                <w:lang w:val="ru-RU"/>
              </w:rPr>
              <w:t>Киселёв Владислав Вячеславович (ИНН 132814097117, СНИЛС 167-909-336 15)  адрес для корреспонденции: 302000, обл. Орловская, г. Орёл, а/я 105)</w:t>
            </w:r>
          </w:p>
          <w:p w14:paraId="13B99DBE" w14:textId="77777777" w:rsidR="00556918" w:rsidRPr="001C142B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5A82C1E3" w14:textId="77777777" w:rsidR="001C142B" w:rsidRPr="001C142B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1" w:name="_Hlk180416171"/>
            <w:r w:rsidRPr="001C142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1C142B" w:rsidRPr="001C142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ЕПИФАНОВСКИЙ ДМИТРИЙ ВЛАДИМИРОВИЧ </w:t>
            </w:r>
          </w:p>
          <w:p w14:paraId="0D67149B" w14:textId="468E41E5" w:rsidR="001C142B" w:rsidRPr="001C142B" w:rsidRDefault="001C142B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1C142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 40817810750200839126 </w:t>
            </w:r>
          </w:p>
          <w:p w14:paraId="7B183B3D" w14:textId="348C8214" w:rsidR="00BE49EC" w:rsidRPr="001C142B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1C142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1C142B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1C142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1C142B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1C142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1C142B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1C142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1C142B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1C142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1"/>
          <w:p w14:paraId="31B1E523" w14:textId="77777777" w:rsidR="008C0769" w:rsidRPr="001C142B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1EB69323" w:rsidR="000A052A" w:rsidRPr="001C142B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1C142B">
              <w:rPr>
                <w:rFonts w:ascii="Times New Roman" w:hAnsi="Times New Roman"/>
                <w:i/>
                <w:sz w:val="18"/>
                <w:szCs w:val="18"/>
              </w:rPr>
              <w:lastRenderedPageBreak/>
              <w:t>___________________________/</w:t>
            </w:r>
            <w:r w:rsidR="003C3A95" w:rsidRPr="001C142B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556918" w:rsidRPr="001C142B">
              <w:rPr>
                <w:rFonts w:ascii="Times New Roman" w:hAnsi="Times New Roman"/>
                <w:i/>
                <w:sz w:val="18"/>
                <w:szCs w:val="18"/>
              </w:rPr>
              <w:t>Киселёв В.В.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1C142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1C142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1C142B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1C142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1C142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1C142B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1C142B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1C142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1C142B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1C142B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1C142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1C142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1C142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1C142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1C142B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1C142B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5D375DE9" w:rsidR="003D3E15" w:rsidRPr="001C142B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301A9654" w14:textId="77777777" w:rsidR="00556918" w:rsidRPr="001C142B" w:rsidRDefault="00556918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1C142B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1C142B">
              <w:rPr>
                <w:rFonts w:ascii="Times New Roman" w:hAnsi="Times New Roman"/>
                <w:sz w:val="18"/>
                <w:szCs w:val="18"/>
              </w:rPr>
              <w:lastRenderedPageBreak/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0237FD" w14:textId="77777777" w:rsidR="00B326C2" w:rsidRDefault="00B326C2" w:rsidP="005F791F">
      <w:pPr>
        <w:spacing w:after="0" w:line="240" w:lineRule="auto"/>
      </w:pPr>
      <w:r>
        <w:separator/>
      </w:r>
    </w:p>
  </w:endnote>
  <w:endnote w:type="continuationSeparator" w:id="0">
    <w:p w14:paraId="06222B48" w14:textId="77777777" w:rsidR="00B326C2" w:rsidRDefault="00B326C2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A4DD8A" w14:textId="77777777" w:rsidR="00B326C2" w:rsidRDefault="00B326C2" w:rsidP="005F791F">
      <w:pPr>
        <w:spacing w:after="0" w:line="240" w:lineRule="auto"/>
      </w:pPr>
      <w:r>
        <w:separator/>
      </w:r>
    </w:p>
  </w:footnote>
  <w:footnote w:type="continuationSeparator" w:id="0">
    <w:p w14:paraId="19729B42" w14:textId="77777777" w:rsidR="00B326C2" w:rsidRDefault="00B326C2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C142B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56918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451A5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326C2"/>
    <w:rsid w:val="00B4536E"/>
    <w:rsid w:val="00BD20D5"/>
    <w:rsid w:val="00BE49EC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2025-05-12T14:49:00Z</dcterms:created>
  <dcterms:modified xsi:type="dcterms:W3CDTF">2025-05-12T14:49:00Z</dcterms:modified>
</cp:coreProperties>
</file>