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13D8AFAF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1F6F77" w:rsidRPr="001F6F77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СПб, ул. Чайковского, д. 1, кор. 2, лит. Б, оф.204</w:t>
            </w:r>
          </w:p>
        </w:tc>
      </w:tr>
      <w:tr w:rsidR="00383068" w:rsidRPr="008F3C64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8F3C64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360FAC3A" w:rsidR="00383068" w:rsidRPr="00A70996" w:rsidRDefault="00383068" w:rsidP="00A70996">
      <w:pPr>
        <w:suppressAutoHyphens/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ab/>
        <w:t xml:space="preserve">        </w:t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ab/>
        <w:t>«___» ___________ 202</w:t>
      </w:r>
      <w:r w:rsidR="00222CD4">
        <w:rPr>
          <w:rFonts w:ascii="Verdana" w:eastAsia="Times New Roman" w:hAnsi="Verdana" w:cs="Times New Roman"/>
          <w:sz w:val="18"/>
          <w:szCs w:val="18"/>
          <w:lang w:eastAsia="ar-SA"/>
        </w:rPr>
        <w:t>_</w:t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г.</w:t>
      </w:r>
    </w:p>
    <w:p w14:paraId="59168453" w14:textId="77777777" w:rsidR="00D23F9B" w:rsidRDefault="00D23F9B" w:rsidP="0087149B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D23F9B">
        <w:rPr>
          <w:rFonts w:ascii="Verdana" w:hAnsi="Verdana"/>
          <w:sz w:val="18"/>
          <w:szCs w:val="18"/>
        </w:rPr>
        <w:t xml:space="preserve">Решением Арбитражного суда города Санкт-Петербурга и Ленинградской области по делу № А56-787/2024 Э.А. Пахомова от 05.03.2024 гражданка Сафронова Ирина Дмитриевна, 20.10.1982 г.р., уроженка гор. Морозовск Ростовская </w:t>
      </w:r>
      <w:proofErr w:type="spellStart"/>
      <w:r w:rsidRPr="00D23F9B">
        <w:rPr>
          <w:rFonts w:ascii="Verdana" w:hAnsi="Verdana"/>
          <w:sz w:val="18"/>
          <w:szCs w:val="18"/>
        </w:rPr>
        <w:t>обл</w:t>
      </w:r>
      <w:proofErr w:type="spellEnd"/>
      <w:r w:rsidRPr="00D23F9B">
        <w:rPr>
          <w:rFonts w:ascii="Verdana" w:hAnsi="Verdana"/>
          <w:sz w:val="18"/>
          <w:szCs w:val="18"/>
        </w:rPr>
        <w:t xml:space="preserve">, адрес регистрации: 197349, Санкт-Петербург, ул. </w:t>
      </w:r>
      <w:proofErr w:type="spellStart"/>
      <w:r w:rsidRPr="00D23F9B">
        <w:rPr>
          <w:rFonts w:ascii="Verdana" w:hAnsi="Verdana"/>
          <w:sz w:val="18"/>
          <w:szCs w:val="18"/>
        </w:rPr>
        <w:t>Долгоозёрная</w:t>
      </w:r>
      <w:proofErr w:type="spellEnd"/>
      <w:r w:rsidRPr="00D23F9B">
        <w:rPr>
          <w:rFonts w:ascii="Verdana" w:hAnsi="Verdana"/>
          <w:sz w:val="18"/>
          <w:szCs w:val="18"/>
        </w:rPr>
        <w:t>, д. 4, к. 1, кв. 103, ИНН: 781422238050, СНИЛС: 12469479492) (далее - Должник) признана несостоятельной (банкротом) и в отношении нее введена процедура реализации имущества гражданина сроком на шесть месяцев.</w:t>
      </w:r>
    </w:p>
    <w:p w14:paraId="7527EC7B" w14:textId="3DE36E98" w:rsidR="00A70996" w:rsidRDefault="00A70996" w:rsidP="0087149B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1F6F77" w:rsidRPr="001F6F77">
        <w:rPr>
          <w:rFonts w:ascii="Verdana" w:hAnsi="Verdana"/>
          <w:sz w:val="18"/>
          <w:szCs w:val="18"/>
        </w:rPr>
        <w:t>191187, СПб, ул. Чайковского, д. 1, кор. 2, лит. Б, оф.204</w:t>
      </w:r>
      <w:r w:rsidRPr="00A70996">
        <w:rPr>
          <w:rFonts w:ascii="Verdana" w:hAnsi="Verdana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 </w:t>
      </w:r>
    </w:p>
    <w:p w14:paraId="275D10D7" w14:textId="77777777" w:rsidR="00A70996" w:rsidRDefault="00A70996" w:rsidP="0087149B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Должник в лице Финансового управляющего Должника, Степанова Романа Сергеевича, действующего на основании вышеуказанных судебных актов и ФЗ «О несостоятельности (банкротстве)», именуемый Далее «Продавец», с одной стороны, и</w:t>
      </w:r>
    </w:p>
    <w:p w14:paraId="3520934E" w14:textId="77777777" w:rsidR="00A70996" w:rsidRDefault="00A70996" w:rsidP="0087149B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(Ф.И.О, паспортные данные) или (наименование организации, ОГРН, ИНН, Ф.И.О. представителя, основания наличия полномочий), именуемый(</w:t>
      </w:r>
      <w:proofErr w:type="spellStart"/>
      <w:r w:rsidRPr="00A70996">
        <w:rPr>
          <w:rFonts w:ascii="Verdana" w:hAnsi="Verdana"/>
          <w:sz w:val="18"/>
          <w:szCs w:val="18"/>
        </w:rPr>
        <w:t>ое</w:t>
      </w:r>
      <w:proofErr w:type="spellEnd"/>
      <w:r w:rsidRPr="00A70996">
        <w:rPr>
          <w:rFonts w:ascii="Verdana" w:hAnsi="Verdana"/>
          <w:sz w:val="18"/>
          <w:szCs w:val="18"/>
        </w:rPr>
        <w:t>) в дальнейшем «Покупатель», с другой стороны, на основании Заявки №____ от ________________ заключили настоящий договор о нижеследующем:</w:t>
      </w:r>
    </w:p>
    <w:p w14:paraId="4FFA795E" w14:textId="77777777" w:rsidR="005442FF" w:rsidRDefault="00A70996" w:rsidP="0087149B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69A18335" w14:textId="77777777" w:rsidR="008F3C64" w:rsidRDefault="008F3C64" w:rsidP="0087149B">
      <w:pPr>
        <w:suppressAutoHyphens/>
        <w:spacing w:before="120"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  <w:r w:rsidRPr="008F3C64">
        <w:rPr>
          <w:rFonts w:ascii="Verdana" w:hAnsi="Verdana"/>
          <w:b/>
          <w:bCs/>
          <w:sz w:val="18"/>
          <w:szCs w:val="18"/>
        </w:rPr>
        <w:t xml:space="preserve">Квартира, площадью 67.4 кв. м, кадастровый номер 78:34:0415902:13571, расположенная по адресу: </w:t>
      </w:r>
      <w:proofErr w:type="spellStart"/>
      <w:r w:rsidRPr="008F3C64">
        <w:rPr>
          <w:rFonts w:ascii="Verdana" w:hAnsi="Verdana"/>
          <w:b/>
          <w:bCs/>
          <w:sz w:val="18"/>
          <w:szCs w:val="18"/>
        </w:rPr>
        <w:t>г.Санкт</w:t>
      </w:r>
      <w:proofErr w:type="spellEnd"/>
      <w:r w:rsidRPr="008F3C64">
        <w:rPr>
          <w:rFonts w:ascii="Verdana" w:hAnsi="Verdana"/>
          <w:b/>
          <w:bCs/>
          <w:sz w:val="18"/>
          <w:szCs w:val="18"/>
        </w:rPr>
        <w:t xml:space="preserve">-Петербург, Туристская улица, дом 22, литера А, квартира 182  </w:t>
      </w:r>
    </w:p>
    <w:p w14:paraId="7BC5BAB6" w14:textId="6C64947D" w:rsidR="00A70996" w:rsidRDefault="00A70996" w:rsidP="0087149B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 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60B85EA8" w14:textId="77777777" w:rsidR="00A70996" w:rsidRDefault="00A70996" w:rsidP="0087149B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 </w:t>
      </w:r>
    </w:p>
    <w:p w14:paraId="4F65DD86" w14:textId="77777777" w:rsidR="00A70996" w:rsidRDefault="00A70996" w:rsidP="0087149B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 </w:t>
      </w:r>
    </w:p>
    <w:p w14:paraId="4A071E89" w14:textId="77777777" w:rsidR="00A70996" w:rsidRDefault="00A70996" w:rsidP="0087149B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3.3. Стороны на основании </w:t>
      </w:r>
      <w:proofErr w:type="spellStart"/>
      <w:r w:rsidRPr="00A70996">
        <w:rPr>
          <w:rFonts w:ascii="Verdana" w:hAnsi="Verdana"/>
          <w:sz w:val="18"/>
          <w:szCs w:val="18"/>
        </w:rPr>
        <w:t>абз</w:t>
      </w:r>
      <w:proofErr w:type="spellEnd"/>
      <w:r w:rsidRPr="00A70996">
        <w:rPr>
          <w:rFonts w:ascii="Verdana" w:hAnsi="Verdana"/>
          <w:sz w:val="18"/>
          <w:szCs w:val="18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 w:rsidRPr="00A70996">
        <w:rPr>
          <w:rFonts w:ascii="Verdana" w:hAnsi="Verdana"/>
          <w:sz w:val="18"/>
          <w:szCs w:val="18"/>
        </w:rPr>
        <w:t>п.п</w:t>
      </w:r>
      <w:proofErr w:type="spellEnd"/>
      <w:r w:rsidRPr="00A70996">
        <w:rPr>
          <w:rFonts w:ascii="Verdana" w:hAnsi="Verdana"/>
          <w:sz w:val="18"/>
          <w:szCs w:val="18"/>
        </w:rPr>
        <w:t xml:space="preserve">. 3,3.1.,3.2. настоящего Договора, настоящий Договор является незаключенным и не </w:t>
      </w:r>
      <w:r w:rsidRPr="00A70996">
        <w:rPr>
          <w:rFonts w:ascii="Verdana" w:hAnsi="Verdana"/>
          <w:sz w:val="18"/>
          <w:szCs w:val="18"/>
        </w:rPr>
        <w:lastRenderedPageBreak/>
        <w:t>порождает никаких юридических последствий, кроме последствий, связанных с его не заключением.</w:t>
      </w:r>
    </w:p>
    <w:p w14:paraId="2F7225CF" w14:textId="77777777" w:rsidR="00A70996" w:rsidRDefault="00A70996" w:rsidP="0087149B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 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ACC868E" w14:textId="77777777" w:rsidR="00A70996" w:rsidRDefault="00A70996" w:rsidP="0087149B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04BF6167" w14:textId="77777777" w:rsidR="00A70996" w:rsidRDefault="00A70996" w:rsidP="0087149B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4.2. Стороны обязуются совершить действия, направленные на государственную регистрацию перехода прав собственности на имущество. 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05BB2136" w14:textId="7766E972" w:rsidR="00A70996" w:rsidRDefault="00A70996" w:rsidP="0087149B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5. Сведения о наличии или об отсутствии обременений в отношении имущества, в том числе публичного сервитута: </w:t>
      </w:r>
      <w:r w:rsidR="008F3C64">
        <w:rPr>
          <w:rFonts w:ascii="Verdana" w:hAnsi="Verdana"/>
          <w:sz w:val="18"/>
          <w:szCs w:val="18"/>
        </w:rPr>
        <w:t>в залоге у ПАО Банк ВТБ.</w:t>
      </w:r>
      <w:r w:rsidRPr="00A70996">
        <w:rPr>
          <w:rFonts w:ascii="Verdana" w:hAnsi="Verdana"/>
          <w:sz w:val="18"/>
          <w:szCs w:val="18"/>
        </w:rPr>
        <w:t xml:space="preserve"> </w:t>
      </w:r>
    </w:p>
    <w:p w14:paraId="4EBC4A5F" w14:textId="77777777" w:rsidR="00A70996" w:rsidRDefault="00A70996" w:rsidP="0087149B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59050A5" w14:textId="77777777" w:rsidR="00A70996" w:rsidRDefault="00A70996" w:rsidP="0087149B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1EEC076D" w14:textId="77777777" w:rsidR="00A70996" w:rsidRDefault="00A70996" w:rsidP="0087149B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8. Настоящий договор составлен в ____</w:t>
      </w:r>
      <w:proofErr w:type="gramStart"/>
      <w:r w:rsidRPr="00A70996">
        <w:rPr>
          <w:rFonts w:ascii="Verdana" w:hAnsi="Verdana"/>
          <w:sz w:val="18"/>
          <w:szCs w:val="18"/>
        </w:rPr>
        <w:t>_(</w:t>
      </w:r>
      <w:proofErr w:type="gramEnd"/>
      <w:r w:rsidRPr="00A70996">
        <w:rPr>
          <w:rFonts w:ascii="Verdana" w:hAnsi="Verdana"/>
          <w:sz w:val="18"/>
          <w:szCs w:val="18"/>
        </w:rPr>
        <w:t xml:space="preserve">_____________) экземплярах и вступает в силу с момента его подписания Сторонами. </w:t>
      </w:r>
    </w:p>
    <w:p w14:paraId="5968CE71" w14:textId="77777777" w:rsidR="005442FF" w:rsidRDefault="00A70996" w:rsidP="0087149B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9. Реквизиты и подписи сторон:</w:t>
      </w:r>
    </w:p>
    <w:p w14:paraId="6910B30F" w14:textId="735F33EB" w:rsidR="00A70996" w:rsidRDefault="00A70996" w:rsidP="0087149B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5442FF">
        <w:rPr>
          <w:rFonts w:ascii="Verdana" w:hAnsi="Verdana"/>
          <w:b/>
          <w:bCs/>
          <w:sz w:val="18"/>
          <w:szCs w:val="18"/>
        </w:rPr>
        <w:t xml:space="preserve"> Продавец: Финансовый управляющий Степанов Роман Сергеевич </w:t>
      </w:r>
      <w:r w:rsidRPr="00A70996">
        <w:rPr>
          <w:rFonts w:ascii="Verdana" w:hAnsi="Verdana"/>
          <w:sz w:val="18"/>
          <w:szCs w:val="18"/>
        </w:rPr>
        <w:t xml:space="preserve">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5611AA" w:rsidRPr="001F6F77">
        <w:rPr>
          <w:rFonts w:ascii="Verdana" w:hAnsi="Verdana"/>
          <w:sz w:val="18"/>
          <w:szCs w:val="18"/>
        </w:rPr>
        <w:t>191187, СПб, ул. Чайковского, д. 1, кор. 2, лит. Б, оф.204</w:t>
      </w:r>
      <w:r w:rsidRPr="00A70996">
        <w:rPr>
          <w:rFonts w:ascii="Verdana" w:hAnsi="Verdana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</w:t>
      </w:r>
    </w:p>
    <w:p w14:paraId="102DFEC9" w14:textId="77777777" w:rsidR="00A70996" w:rsidRDefault="00A70996" w:rsidP="0087149B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Финансовый управляющий __________________/ Р.С. Степанов / </w:t>
      </w:r>
    </w:p>
    <w:p w14:paraId="0128DE8B" w14:textId="77777777" w:rsidR="00A70996" w:rsidRDefault="00A70996" w:rsidP="0087149B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</w:p>
    <w:p w14:paraId="19F031E8" w14:textId="4F9423A9" w:rsidR="00081137" w:rsidRPr="00A70996" w:rsidRDefault="00A70996" w:rsidP="0087149B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Покупатель: Ф.И.О. и полные паспортные данные или наименование и полные реквизиты юридического лица, банковские реквизиты Покупателя __________________/ _________________ </w:t>
      </w:r>
      <w:r w:rsidR="00383068" w:rsidRPr="00A70996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  __________________/ _________________ /</w:t>
      </w:r>
    </w:p>
    <w:sectPr w:rsidR="00081137" w:rsidRPr="00A70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28CC"/>
    <w:multiLevelType w:val="multilevel"/>
    <w:tmpl w:val="B88A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81137"/>
    <w:rsid w:val="00135021"/>
    <w:rsid w:val="001871AC"/>
    <w:rsid w:val="001F6F77"/>
    <w:rsid w:val="00207F9F"/>
    <w:rsid w:val="00222CD4"/>
    <w:rsid w:val="00365160"/>
    <w:rsid w:val="00383068"/>
    <w:rsid w:val="00391861"/>
    <w:rsid w:val="004C2FE6"/>
    <w:rsid w:val="004E2FCF"/>
    <w:rsid w:val="00543A85"/>
    <w:rsid w:val="005442FF"/>
    <w:rsid w:val="005611AA"/>
    <w:rsid w:val="007648B8"/>
    <w:rsid w:val="00792142"/>
    <w:rsid w:val="0087149B"/>
    <w:rsid w:val="008B16FA"/>
    <w:rsid w:val="008B38D2"/>
    <w:rsid w:val="008F3C64"/>
    <w:rsid w:val="009B27AC"/>
    <w:rsid w:val="00A70996"/>
    <w:rsid w:val="00B74BC0"/>
    <w:rsid w:val="00BF4588"/>
    <w:rsid w:val="00C14544"/>
    <w:rsid w:val="00C229E1"/>
    <w:rsid w:val="00CC3D73"/>
    <w:rsid w:val="00D14820"/>
    <w:rsid w:val="00D23F9B"/>
    <w:rsid w:val="00D3229D"/>
    <w:rsid w:val="00D508CC"/>
    <w:rsid w:val="00DF4E93"/>
    <w:rsid w:val="00EE3523"/>
    <w:rsid w:val="00F31A5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character" w:customStyle="1" w:styleId="field">
    <w:name w:val="field"/>
    <w:basedOn w:val="a0"/>
    <w:rsid w:val="00C229E1"/>
  </w:style>
  <w:style w:type="character" w:customStyle="1" w:styleId="1">
    <w:name w:val="Название объекта1"/>
    <w:basedOn w:val="a0"/>
    <w:rsid w:val="00C229E1"/>
  </w:style>
  <w:style w:type="paragraph" w:styleId="a5">
    <w:name w:val="List Paragraph"/>
    <w:basedOn w:val="a"/>
    <w:uiPriority w:val="34"/>
    <w:qFormat/>
    <w:rsid w:val="00544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2024-04-12T12:23:00Z</cp:lastPrinted>
  <dcterms:created xsi:type="dcterms:W3CDTF">2023-05-02T12:04:00Z</dcterms:created>
  <dcterms:modified xsi:type="dcterms:W3CDTF">2025-05-28T11:01:00Z</dcterms:modified>
</cp:coreProperties>
</file>