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709" w14:textId="77777777" w:rsidR="001C26D0" w:rsidRDefault="007B0D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2BB960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5056E352" w:rsidR="001C26D0" w:rsidRPr="0080390F" w:rsidRDefault="00081CFF" w:rsidP="006002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proofErr w:type="spellStart"/>
      <w:r w:rsidRPr="005C1964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Бречка</w:t>
      </w:r>
      <w:proofErr w:type="spellEnd"/>
      <w:r w:rsidRPr="005C1964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 xml:space="preserve"> Руслан Васильевич</w:t>
      </w:r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862002530007, СНИЛС 121-836-573 50, 20.02.1989 г.р., место рождения: г. Нижневартовск Тюменской области, адрес регистрации: 628634, Ханты-</w:t>
      </w:r>
      <w:proofErr w:type="spellStart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Манскийский</w:t>
      </w:r>
      <w:proofErr w:type="spellEnd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 xml:space="preserve"> АО-Югра, Нижневартовский район, п. </w:t>
      </w:r>
      <w:proofErr w:type="spellStart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Излучинск</w:t>
      </w:r>
      <w:proofErr w:type="spellEnd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, ул. Набер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ежная, д.5, кв.89</w:t>
      </w:r>
      <w:r w:rsidR="00A670BF" w:rsidRPr="00A670BF"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 w:rsidR="00DA2301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Гусак Екатерины Валентиновны, действующ</w:t>
      </w:r>
      <w:r w:rsidR="005C1964"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 xml:space="preserve"> на основании решения </w:t>
      </w:r>
      <w:r w:rsidRPr="00081CFF">
        <w:rPr>
          <w:sz w:val="22"/>
          <w:szCs w:val="22"/>
        </w:rPr>
        <w:t>Арбитражного суда Ханты-Мансийского автономного округа – Югры от 27.06.2024 по делу №А75-6506/2024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7B0DF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BCC61B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B454252" w14:textId="626A0E8B" w:rsidR="001C26D0" w:rsidRDefault="005C1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7B0DF4">
        <w:rPr>
          <w:color w:val="000000"/>
          <w:sz w:val="24"/>
          <w:szCs w:val="24"/>
          <w:lang w:eastAsia="ru-RU"/>
        </w:rPr>
        <w:t xml:space="preserve"> </w:t>
      </w:r>
    </w:p>
    <w:p w14:paraId="0B0E2C9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 w14:textId="58FB0963" w:rsidR="001C26D0" w:rsidRDefault="007B0DF4" w:rsidP="00A67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22696A">
        <w:rPr>
          <w:color w:val="000000"/>
          <w:sz w:val="24"/>
          <w:szCs w:val="24"/>
          <w:lang w:eastAsia="ru-RU"/>
        </w:rPr>
        <w:t xml:space="preserve">ва на следующий расчетный счет: </w:t>
      </w:r>
      <w:r w:rsidR="008113C7" w:rsidRPr="008113C7">
        <w:rPr>
          <w:color w:val="000000"/>
          <w:sz w:val="24"/>
          <w:szCs w:val="24"/>
          <w:shd w:val="clear" w:color="FFFFFF" w:fill="FFFFFF"/>
          <w:lang w:eastAsia="ru-RU"/>
        </w:rPr>
        <w:t xml:space="preserve">Банк получателя: ПАО Сбербанк Кор/счет банка 30101810100000000634 БИК банка 042748634 Счет получателя 40817810820862947817 Получатель: </w:t>
      </w:r>
      <w:proofErr w:type="spellStart"/>
      <w:r w:rsidR="008113C7" w:rsidRPr="008113C7">
        <w:rPr>
          <w:color w:val="000000"/>
          <w:sz w:val="24"/>
          <w:szCs w:val="24"/>
          <w:shd w:val="clear" w:color="FFFFFF" w:fill="FFFFFF"/>
          <w:lang w:eastAsia="ru-RU"/>
        </w:rPr>
        <w:t>Бречка</w:t>
      </w:r>
      <w:proofErr w:type="spellEnd"/>
      <w:r w:rsidR="008113C7" w:rsidRPr="008113C7">
        <w:rPr>
          <w:color w:val="000000"/>
          <w:sz w:val="24"/>
          <w:szCs w:val="24"/>
          <w:shd w:val="clear" w:color="FFFFFF" w:fill="FFFFFF"/>
          <w:lang w:eastAsia="ru-RU"/>
        </w:rPr>
        <w:t xml:space="preserve"> Руслан Васильевич, ИНН 862002530007</w:t>
      </w:r>
      <w:r w:rsidR="0022696A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1AA0956E" w14:textId="77777777" w:rsidR="00DB2846" w:rsidRDefault="00DB2846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AFC633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38C54195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5C1964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FE9861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5F6713E6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6B64F19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BF6E34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25B94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26D0" w14:paraId="3031653D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C26D0" w14:paraId="2253AC66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3D24B" w14:textId="3F3EBDC0" w:rsidR="00A93249" w:rsidRDefault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Бречка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 xml:space="preserve"> Руслан Васильевич (ИНН 862002530007, СНИЛС 121-836-573 50, 20.02.1989 г.р., место рождения: г. Нижневартовск Тюменской области, адрес регистрации: 628634, Ханты-</w:t>
            </w: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Манскийский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 xml:space="preserve"> АО-Югра, Нижневартовский район, п. </w:t>
            </w: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Излучинск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>, ул. Набережная, д.5, кв.89)</w:t>
            </w:r>
          </w:p>
          <w:p w14:paraId="21D5EF7B" w14:textId="77777777" w:rsidR="008113C7" w:rsidRDefault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07165E7" w14:textId="3A56DC3A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6AB3B5F4" w:rsidR="001C26D0" w:rsidRPr="00AD1774" w:rsidRDefault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8113C7">
              <w:rPr>
                <w:bCs/>
                <w:color w:val="000000"/>
                <w:lang w:eastAsia="ru-RU"/>
              </w:rPr>
              <w:t xml:space="preserve">Банк получателя: ПАО Сбербанк </w:t>
            </w:r>
            <w:proofErr w:type="gramStart"/>
            <w:r w:rsidRPr="008113C7">
              <w:rPr>
                <w:bCs/>
                <w:color w:val="000000"/>
                <w:lang w:eastAsia="ru-RU"/>
              </w:rPr>
              <w:t>Кор/счет</w:t>
            </w:r>
            <w:proofErr w:type="gramEnd"/>
            <w:r w:rsidRPr="008113C7">
              <w:rPr>
                <w:bCs/>
                <w:color w:val="000000"/>
                <w:lang w:eastAsia="ru-RU"/>
              </w:rPr>
              <w:t xml:space="preserve"> банка 30101810100000000634 БИК банка 042748634 Счет получателя 40817810820862947817 Получатель: </w:t>
            </w:r>
            <w:proofErr w:type="spellStart"/>
            <w:r w:rsidRPr="008113C7">
              <w:rPr>
                <w:bCs/>
                <w:color w:val="000000"/>
                <w:lang w:eastAsia="ru-RU"/>
              </w:rPr>
              <w:t>Бречка</w:t>
            </w:r>
            <w:proofErr w:type="spellEnd"/>
            <w:r w:rsidRPr="008113C7">
              <w:rPr>
                <w:bCs/>
                <w:color w:val="000000"/>
                <w:lang w:eastAsia="ru-RU"/>
              </w:rPr>
              <w:t xml:space="preserve"> Руслан Васильевич, ИНН 862002530007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26D0" w14:paraId="251A4149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355E353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78A695F2" w:rsidR="001C26D0" w:rsidRDefault="005C19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5C1964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>Бречка</w:t>
      </w:r>
      <w:proofErr w:type="spellEnd"/>
      <w:r w:rsidRPr="005C1964">
        <w:rPr>
          <w:b/>
          <w:bCs/>
          <w:color w:val="000000"/>
          <w:sz w:val="24"/>
          <w:szCs w:val="24"/>
          <w:shd w:val="clear" w:color="FFFFFF" w:fill="FFFFFF"/>
          <w:lang w:eastAsia="ru-RU"/>
        </w:rPr>
        <w:t xml:space="preserve"> Руслан Васильевич</w:t>
      </w:r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862002530007, СНИЛС 121-836-573 50, 20.02.1989 г.р., место рождения: г. Нижневартовск Тюменской области, адрес регистрации: 628634, Ханты-</w:t>
      </w:r>
      <w:proofErr w:type="spellStart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Манскийский</w:t>
      </w:r>
      <w:proofErr w:type="spellEnd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 xml:space="preserve"> АО-Югра, Нижневартовский район, п. </w:t>
      </w:r>
      <w:proofErr w:type="spellStart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Излучинск</w:t>
      </w:r>
      <w:proofErr w:type="spellEnd"/>
      <w:r w:rsidRPr="00081CFF">
        <w:rPr>
          <w:color w:val="000000"/>
          <w:sz w:val="24"/>
          <w:szCs w:val="24"/>
          <w:shd w:val="clear" w:color="FFFFFF" w:fill="FFFFFF"/>
          <w:lang w:eastAsia="ru-RU"/>
        </w:rPr>
        <w:t>, ул. Набер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ежная, д.5, кв.89</w:t>
      </w:r>
      <w:r w:rsidRPr="00A670BF"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 w:rsidRPr="00081CFF">
        <w:rPr>
          <w:sz w:val="22"/>
          <w:szCs w:val="22"/>
        </w:rPr>
        <w:t>Арбитражного суда Ханты-Мансийского автономного округа – Югры от 27.06.2024 по делу №А75-6506/2024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31D34490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F6E34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F8A4BCA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08"/>
        <w:gridCol w:w="4339"/>
      </w:tblGrid>
      <w:tr w:rsidR="001C26D0" w14:paraId="63CCE2C4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113C7" w14:paraId="2D540A49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B9722" w14:textId="77777777" w:rsidR="008113C7" w:rsidRDefault="008113C7" w:rsidP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Бречка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 xml:space="preserve"> Руслан Васильевич (ИНН 862002530007, СНИЛС 121-836-573 50, 20.02.1989 г.р., место рождения: г. Нижневартовск Тюменской области, адрес регистрации: 628634, Ханты-</w:t>
            </w: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Манскийский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 xml:space="preserve"> АО-Югра, Нижневартовский район, п. </w:t>
            </w:r>
            <w:proofErr w:type="spellStart"/>
            <w:r w:rsidRPr="008113C7">
              <w:rPr>
                <w:color w:val="000000"/>
                <w:shd w:val="clear" w:color="FFFFFF" w:fill="FFFFFF"/>
                <w:lang w:eastAsia="ru-RU"/>
              </w:rPr>
              <w:t>Излучинск</w:t>
            </w:r>
            <w:proofErr w:type="spellEnd"/>
            <w:r w:rsidRPr="008113C7">
              <w:rPr>
                <w:color w:val="000000"/>
                <w:shd w:val="clear" w:color="FFFFFF" w:fill="FFFFFF"/>
                <w:lang w:eastAsia="ru-RU"/>
              </w:rPr>
              <w:t>, ул. Набережная, д.5, кв.89)</w:t>
            </w:r>
          </w:p>
          <w:p w14:paraId="0C81C0C2" w14:textId="77777777" w:rsidR="008113C7" w:rsidRDefault="008113C7" w:rsidP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8CC77F0" w14:textId="77777777" w:rsidR="008113C7" w:rsidRPr="009519B4" w:rsidRDefault="008113C7" w:rsidP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7B42058" w14:textId="07222B80" w:rsidR="008113C7" w:rsidRDefault="008113C7" w:rsidP="008113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r w:rsidRPr="008113C7">
              <w:rPr>
                <w:bCs/>
                <w:color w:val="000000"/>
                <w:lang w:eastAsia="ru-RU"/>
              </w:rPr>
              <w:t xml:space="preserve">Банк получателя: ПАО Сбербанк </w:t>
            </w:r>
            <w:proofErr w:type="gramStart"/>
            <w:r w:rsidRPr="008113C7">
              <w:rPr>
                <w:bCs/>
                <w:color w:val="000000"/>
                <w:lang w:eastAsia="ru-RU"/>
              </w:rPr>
              <w:t>Кор/счет</w:t>
            </w:r>
            <w:proofErr w:type="gramEnd"/>
            <w:r w:rsidRPr="008113C7">
              <w:rPr>
                <w:bCs/>
                <w:color w:val="000000"/>
                <w:lang w:eastAsia="ru-RU"/>
              </w:rPr>
              <w:t xml:space="preserve"> банка 30101810100000000634 БИК банка 042748634 Счет получателя 40817810820862947817 Получатель: </w:t>
            </w:r>
            <w:proofErr w:type="spellStart"/>
            <w:r w:rsidRPr="008113C7">
              <w:rPr>
                <w:bCs/>
                <w:color w:val="000000"/>
                <w:lang w:eastAsia="ru-RU"/>
              </w:rPr>
              <w:t>Бречка</w:t>
            </w:r>
            <w:proofErr w:type="spellEnd"/>
            <w:r w:rsidRPr="008113C7">
              <w:rPr>
                <w:bCs/>
                <w:color w:val="000000"/>
                <w:lang w:eastAsia="ru-RU"/>
              </w:rPr>
              <w:t xml:space="preserve"> Руслан Васильевич, ИНН 862002530007</w:t>
            </w: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 w14:textId="77777777" w:rsidR="008113C7" w:rsidRDefault="008113C7" w:rsidP="00811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6146" w14:paraId="0A991E1C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1C26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F2FE" w14:textId="77777777" w:rsidR="00AC06C0" w:rsidRDefault="00AC06C0">
      <w:r>
        <w:separator/>
      </w:r>
    </w:p>
  </w:endnote>
  <w:endnote w:type="continuationSeparator" w:id="0">
    <w:p w14:paraId="3684B912" w14:textId="77777777" w:rsidR="00AC06C0" w:rsidRDefault="00AC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54DF" w14:textId="77777777" w:rsidR="00AC06C0" w:rsidRDefault="00AC06C0">
      <w:r>
        <w:separator/>
      </w:r>
    </w:p>
  </w:footnote>
  <w:footnote w:type="continuationSeparator" w:id="0">
    <w:p w14:paraId="22EA27F9" w14:textId="77777777" w:rsidR="00AC06C0" w:rsidRDefault="00AC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EF4"/>
    <w:multiLevelType w:val="multilevel"/>
    <w:tmpl w:val="E978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BD520A"/>
    <w:multiLevelType w:val="hybridMultilevel"/>
    <w:tmpl w:val="23142A2A"/>
    <w:lvl w:ilvl="0" w:tplc="D6088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EB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92E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06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87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8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CB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83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0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0CA"/>
    <w:multiLevelType w:val="multilevel"/>
    <w:tmpl w:val="CB8C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F2A4315"/>
    <w:multiLevelType w:val="multilevel"/>
    <w:tmpl w:val="B9B8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E7658C"/>
    <w:multiLevelType w:val="multilevel"/>
    <w:tmpl w:val="86D6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BF4B25"/>
    <w:multiLevelType w:val="multilevel"/>
    <w:tmpl w:val="A420D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27515458">
    <w:abstractNumId w:val="0"/>
  </w:num>
  <w:num w:numId="2" w16cid:durableId="1917590553">
    <w:abstractNumId w:val="1"/>
  </w:num>
  <w:num w:numId="3" w16cid:durableId="1269773204">
    <w:abstractNumId w:val="2"/>
  </w:num>
  <w:num w:numId="4" w16cid:durableId="825584132">
    <w:abstractNumId w:val="3"/>
  </w:num>
  <w:num w:numId="5" w16cid:durableId="1974673846">
    <w:abstractNumId w:val="4"/>
  </w:num>
  <w:num w:numId="6" w16cid:durableId="88225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6D0"/>
    <w:rsid w:val="0002609A"/>
    <w:rsid w:val="000557B6"/>
    <w:rsid w:val="00057C0E"/>
    <w:rsid w:val="00081CFF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86146"/>
    <w:rsid w:val="003945D7"/>
    <w:rsid w:val="003B7A15"/>
    <w:rsid w:val="003D0DCC"/>
    <w:rsid w:val="003E37DF"/>
    <w:rsid w:val="00456DEE"/>
    <w:rsid w:val="004D3532"/>
    <w:rsid w:val="00500D82"/>
    <w:rsid w:val="0051717B"/>
    <w:rsid w:val="00545B42"/>
    <w:rsid w:val="00573E4C"/>
    <w:rsid w:val="00577AD4"/>
    <w:rsid w:val="00592EF2"/>
    <w:rsid w:val="005C1964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113C7"/>
    <w:rsid w:val="00872EFA"/>
    <w:rsid w:val="00872F46"/>
    <w:rsid w:val="00882662"/>
    <w:rsid w:val="00897D36"/>
    <w:rsid w:val="00915A02"/>
    <w:rsid w:val="009519B4"/>
    <w:rsid w:val="00960599"/>
    <w:rsid w:val="00982209"/>
    <w:rsid w:val="009939A8"/>
    <w:rsid w:val="009C1E7F"/>
    <w:rsid w:val="009D2D33"/>
    <w:rsid w:val="009D6FC5"/>
    <w:rsid w:val="009E30C1"/>
    <w:rsid w:val="00A2353B"/>
    <w:rsid w:val="00A670BF"/>
    <w:rsid w:val="00A93249"/>
    <w:rsid w:val="00AC06C0"/>
    <w:rsid w:val="00AC1D5B"/>
    <w:rsid w:val="00AD1774"/>
    <w:rsid w:val="00AE473C"/>
    <w:rsid w:val="00B43CCB"/>
    <w:rsid w:val="00B80049"/>
    <w:rsid w:val="00B95823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B709F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D0E"/>
  <w15:docId w15:val="{52A2E8F5-C793-4A2E-A1F3-2C99FC3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35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926</Words>
  <Characters>5279</Characters>
  <Application>Microsoft Office Word</Application>
  <DocSecurity>0</DocSecurity>
  <Lines>43</Lines>
  <Paragraphs>12</Paragraphs>
  <ScaleCrop>false</ScaleCrop>
  <Company>DG Win&amp;Soft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98</cp:revision>
  <dcterms:created xsi:type="dcterms:W3CDTF">2021-06-02T18:16:00Z</dcterms:created>
  <dcterms:modified xsi:type="dcterms:W3CDTF">2025-04-22T14:18:00Z</dcterms:modified>
</cp:coreProperties>
</file>