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B2EB5" w14:textId="29399137" w:rsidR="00897595" w:rsidRDefault="005D6BE4" w:rsidP="004A1DC1">
      <w:pPr>
        <w:autoSpaceDE w:val="0"/>
        <w:autoSpaceDN w:val="0"/>
        <w:adjustRightInd w:val="0"/>
        <w:jc w:val="center"/>
        <w:rPr>
          <w:b/>
        </w:rPr>
      </w:pPr>
      <w:r w:rsidRPr="006B38A4">
        <w:rPr>
          <w:b/>
          <w:bCs/>
        </w:rPr>
        <w:t xml:space="preserve">Извещение о проведении </w:t>
      </w:r>
      <w:r w:rsidR="00664DE9" w:rsidRPr="006B38A4">
        <w:rPr>
          <w:b/>
          <w:bCs/>
        </w:rPr>
        <w:t xml:space="preserve">продажи </w:t>
      </w:r>
      <w:r w:rsidR="00E3741A" w:rsidRPr="006B38A4">
        <w:rPr>
          <w:b/>
          <w:bCs/>
        </w:rPr>
        <w:t>в электронной</w:t>
      </w:r>
      <w:r w:rsidR="008725B7" w:rsidRPr="006B38A4">
        <w:rPr>
          <w:b/>
          <w:bCs/>
        </w:rPr>
        <w:t xml:space="preserve"> </w:t>
      </w:r>
      <w:r w:rsidR="00E3741A" w:rsidRPr="006B38A4">
        <w:rPr>
          <w:b/>
          <w:bCs/>
        </w:rPr>
        <w:t>форме</w:t>
      </w:r>
      <w:r w:rsidR="008725B7" w:rsidRPr="006B38A4">
        <w:rPr>
          <w:b/>
          <w:bCs/>
        </w:rPr>
        <w:t xml:space="preserve"> </w:t>
      </w:r>
      <w:r w:rsidR="00E3741A" w:rsidRPr="006B38A4">
        <w:rPr>
          <w:b/>
          <w:bCs/>
        </w:rPr>
        <w:t>посредством</w:t>
      </w:r>
      <w:r w:rsidR="008725B7" w:rsidRPr="006B38A4">
        <w:rPr>
          <w:b/>
          <w:bCs/>
        </w:rPr>
        <w:t xml:space="preserve"> </w:t>
      </w:r>
      <w:r w:rsidR="00486DD1" w:rsidRPr="006B38A4">
        <w:rPr>
          <w:b/>
          <w:bCs/>
        </w:rPr>
        <w:t>публичного п</w:t>
      </w:r>
      <w:r w:rsidR="002B26FA" w:rsidRPr="006B38A4">
        <w:rPr>
          <w:b/>
          <w:bCs/>
        </w:rPr>
        <w:t>редложени</w:t>
      </w:r>
      <w:r w:rsidR="00596FBE" w:rsidRPr="006B38A4">
        <w:rPr>
          <w:b/>
          <w:bCs/>
        </w:rPr>
        <w:t>я</w:t>
      </w:r>
      <w:r w:rsidR="00641F1C" w:rsidRPr="006B38A4">
        <w:rPr>
          <w:b/>
          <w:bCs/>
        </w:rPr>
        <w:t xml:space="preserve"> </w:t>
      </w:r>
      <w:r w:rsidR="008A4735" w:rsidRPr="006B38A4">
        <w:rPr>
          <w:b/>
          <w:bCs/>
        </w:rPr>
        <w:t>жилого дома</w:t>
      </w:r>
      <w:r w:rsidR="004A1DC1" w:rsidRPr="006B38A4">
        <w:rPr>
          <w:b/>
          <w:bCs/>
        </w:rPr>
        <w:t xml:space="preserve"> площадью 503,2 кв. м</w:t>
      </w:r>
      <w:r w:rsidR="008A4735" w:rsidRPr="006B38A4">
        <w:rPr>
          <w:b/>
          <w:bCs/>
        </w:rPr>
        <w:t xml:space="preserve">, расположенного по адресу: </w:t>
      </w:r>
      <w:r w:rsidR="004A1DC1" w:rsidRPr="006B38A4">
        <w:rPr>
          <w:b/>
        </w:rPr>
        <w:t>Московская область, Красногорский р-н, с. Петрово-Дальнее, Озерная ул., д. 38 и земельного участка площадью 1 989 кв. м, расположенного по адресу: Московская область, Красногорский р-н, с. Петрово-Дальнее, ПДП, уч. 38</w:t>
      </w:r>
    </w:p>
    <w:p w14:paraId="035671B0" w14:textId="77777777" w:rsidR="00CC71A0" w:rsidRDefault="00CC71A0" w:rsidP="004A1DC1">
      <w:pPr>
        <w:autoSpaceDE w:val="0"/>
        <w:autoSpaceDN w:val="0"/>
        <w:adjustRightInd w:val="0"/>
        <w:jc w:val="center"/>
        <w:rPr>
          <w:b/>
        </w:rPr>
      </w:pPr>
    </w:p>
    <w:p w14:paraId="6D3FBD2A" w14:textId="77777777" w:rsidR="00641F1C" w:rsidRPr="00290842" w:rsidRDefault="00641F1C" w:rsidP="00641F1C">
      <w:pPr>
        <w:rPr>
          <w:b/>
          <w:bCs/>
        </w:rPr>
      </w:pPr>
    </w:p>
    <w:p w14:paraId="2B5DFAB0" w14:textId="604A8EA3" w:rsidR="00A86DE7" w:rsidRPr="005D6BE4" w:rsidRDefault="005D6BE4" w:rsidP="00A86DE7">
      <w:pPr>
        <w:pStyle w:val="af3"/>
        <w:spacing w:before="0" w:beforeAutospacing="0" w:after="0" w:afterAutospacing="0"/>
        <w:jc w:val="both"/>
      </w:pPr>
      <w:r>
        <w:rPr>
          <w:b/>
        </w:rPr>
        <w:t xml:space="preserve">Продавец </w:t>
      </w:r>
      <w:r w:rsidR="00A86DE7" w:rsidRPr="00A86DE7">
        <w:rPr>
          <w:b/>
        </w:rPr>
        <w:t>имущества</w:t>
      </w:r>
      <w:r>
        <w:t>:</w:t>
      </w:r>
      <w:r w:rsidR="00A86DE7" w:rsidRPr="00A86DE7">
        <w:t xml:space="preserve"> </w:t>
      </w:r>
      <w:r w:rsidR="00295E37">
        <w:rPr>
          <w:bCs/>
        </w:rPr>
        <w:t xml:space="preserve">Физическое лицо </w:t>
      </w:r>
      <w:r w:rsidR="008A4735">
        <w:rPr>
          <w:bCs/>
        </w:rPr>
        <w:t>Геворкян В.А</w:t>
      </w:r>
      <w:r w:rsidR="00641F1C">
        <w:t xml:space="preserve">. </w:t>
      </w:r>
    </w:p>
    <w:p w14:paraId="273AA620" w14:textId="462B6777" w:rsidR="00D6716A" w:rsidRPr="00675107" w:rsidRDefault="00514CBC" w:rsidP="00CE31D9">
      <w:pPr>
        <w:jc w:val="both"/>
        <w:rPr>
          <w:lang w:val="en-US"/>
        </w:rPr>
      </w:pPr>
      <w:r w:rsidRPr="00290842">
        <w:rPr>
          <w:b/>
          <w:bCs/>
        </w:rPr>
        <w:t>Организатор продажи</w:t>
      </w:r>
      <w:r w:rsidR="005D6BE4">
        <w:rPr>
          <w:bCs/>
        </w:rPr>
        <w:t xml:space="preserve">: </w:t>
      </w:r>
      <w:r w:rsidR="005412DC" w:rsidRPr="00290842">
        <w:rPr>
          <w:bCs/>
        </w:rPr>
        <w:t>ООО «</w:t>
      </w:r>
      <w:proofErr w:type="spellStart"/>
      <w:r w:rsidR="005412DC" w:rsidRPr="00290842">
        <w:rPr>
          <w:bCs/>
        </w:rPr>
        <w:t>Ассет</w:t>
      </w:r>
      <w:proofErr w:type="spellEnd"/>
      <w:r w:rsidR="005412DC" w:rsidRPr="00290842">
        <w:rPr>
          <w:bCs/>
        </w:rPr>
        <w:t xml:space="preserve"> Менеджмент»</w:t>
      </w:r>
      <w:r w:rsidR="00E26DC4" w:rsidRPr="00290842">
        <w:rPr>
          <w:bCs/>
        </w:rPr>
        <w:t>.</w:t>
      </w:r>
      <w:r w:rsidR="005412DC" w:rsidRPr="00290842">
        <w:rPr>
          <w:bCs/>
        </w:rPr>
        <w:t xml:space="preserve"> </w:t>
      </w:r>
      <w:r w:rsidR="005412DC" w:rsidRPr="00290842">
        <w:t>Тел</w:t>
      </w:r>
      <w:r w:rsidR="005412DC" w:rsidRPr="00F527E1">
        <w:rPr>
          <w:lang w:val="en-US"/>
        </w:rPr>
        <w:t>:</w:t>
      </w:r>
      <w:r w:rsidR="00664DE9" w:rsidRPr="00F527E1">
        <w:rPr>
          <w:lang w:val="en-US"/>
        </w:rPr>
        <w:t xml:space="preserve"> +7</w:t>
      </w:r>
      <w:r w:rsidR="005412DC" w:rsidRPr="00F527E1">
        <w:rPr>
          <w:lang w:val="en-US"/>
        </w:rPr>
        <w:t xml:space="preserve"> (495) </w:t>
      </w:r>
      <w:r w:rsidR="0021769A" w:rsidRPr="00F527E1">
        <w:rPr>
          <w:lang w:val="en-US"/>
        </w:rPr>
        <w:t>204-23-75</w:t>
      </w:r>
      <w:r w:rsidR="005412DC" w:rsidRPr="00F527E1">
        <w:rPr>
          <w:lang w:val="en-US"/>
        </w:rPr>
        <w:t xml:space="preserve">, </w:t>
      </w:r>
      <w:r w:rsidR="005412DC" w:rsidRPr="00290842">
        <w:rPr>
          <w:lang w:val="en-US"/>
        </w:rPr>
        <w:t>e</w:t>
      </w:r>
      <w:r w:rsidR="005412DC" w:rsidRPr="00F527E1">
        <w:rPr>
          <w:lang w:val="en-US"/>
        </w:rPr>
        <w:t>-</w:t>
      </w:r>
      <w:r w:rsidR="005412DC" w:rsidRPr="00290842">
        <w:rPr>
          <w:lang w:val="en-US"/>
        </w:rPr>
        <w:t>mail</w:t>
      </w:r>
      <w:r w:rsidR="005412DC" w:rsidRPr="00F527E1">
        <w:rPr>
          <w:lang w:val="en-US"/>
        </w:rPr>
        <w:t xml:space="preserve">: </w:t>
      </w:r>
      <w:hyperlink r:id="rId6" w:history="1">
        <w:r w:rsidR="009B12B6" w:rsidRPr="00A20C03">
          <w:rPr>
            <w:rStyle w:val="a7"/>
            <w:lang w:val="en-US"/>
          </w:rPr>
          <w:t>trade</w:t>
        </w:r>
        <w:r w:rsidR="009B12B6" w:rsidRPr="000E5313">
          <w:rPr>
            <w:rStyle w:val="a7"/>
            <w:lang w:val="en-US"/>
          </w:rPr>
          <w:t>@</w:t>
        </w:r>
        <w:r w:rsidR="009B12B6" w:rsidRPr="00A20C03">
          <w:rPr>
            <w:rStyle w:val="a7"/>
            <w:lang w:val="en-US"/>
          </w:rPr>
          <w:t>asset</w:t>
        </w:r>
        <w:r w:rsidR="009B12B6" w:rsidRPr="00675107">
          <w:rPr>
            <w:rStyle w:val="a7"/>
            <w:lang w:val="en-US"/>
          </w:rPr>
          <w:t>-</w:t>
        </w:r>
        <w:r w:rsidR="009B12B6" w:rsidRPr="00A20C03">
          <w:rPr>
            <w:rStyle w:val="a7"/>
            <w:lang w:val="en-US"/>
          </w:rPr>
          <w:t>m</w:t>
        </w:r>
        <w:r w:rsidR="009B12B6" w:rsidRPr="00675107">
          <w:rPr>
            <w:rStyle w:val="a7"/>
            <w:lang w:val="en-US"/>
          </w:rPr>
          <w:t>.</w:t>
        </w:r>
        <w:r w:rsidR="009B12B6" w:rsidRPr="00A20C03">
          <w:rPr>
            <w:rStyle w:val="a7"/>
            <w:lang w:val="en-US"/>
          </w:rPr>
          <w:t>ru</w:t>
        </w:r>
      </w:hyperlink>
      <w:r w:rsidR="0021769A" w:rsidRPr="00675107">
        <w:rPr>
          <w:lang w:val="en-US"/>
        </w:rPr>
        <w:t xml:space="preserve">. </w:t>
      </w:r>
    </w:p>
    <w:p w14:paraId="1F517380" w14:textId="54C2BC7F" w:rsidR="00B415C1" w:rsidRPr="00290842" w:rsidRDefault="00B415C1" w:rsidP="00641F1C">
      <w:pPr>
        <w:autoSpaceDE w:val="0"/>
        <w:autoSpaceDN w:val="0"/>
        <w:adjustRightInd w:val="0"/>
        <w:jc w:val="both"/>
        <w:textAlignment w:val="center"/>
      </w:pPr>
      <w:r w:rsidRPr="00290842">
        <w:rPr>
          <w:b/>
        </w:rPr>
        <w:t xml:space="preserve">Оператор электронной площадки: </w:t>
      </w:r>
      <w:r w:rsidRPr="00290842">
        <w:t>Акционерное общество «Новые информационные системы» (АО «НИС»).</w:t>
      </w:r>
      <w:r w:rsidR="00641F1C">
        <w:t xml:space="preserve"> </w:t>
      </w:r>
      <w:r w:rsidRPr="00641F1C">
        <w:t>Контактный телефон:</w:t>
      </w:r>
      <w:r w:rsidRPr="00290842">
        <w:t xml:space="preserve"> </w:t>
      </w:r>
      <w:r w:rsidR="007A1508" w:rsidRPr="007A1508">
        <w:t>+7 (495) 146-68-14</w:t>
      </w:r>
      <w:r w:rsidRPr="00290842">
        <w:t>.</w:t>
      </w:r>
    </w:p>
    <w:p w14:paraId="12C8A562" w14:textId="276C9DE4" w:rsidR="00B415C1" w:rsidRPr="00290842" w:rsidRDefault="00B415C1" w:rsidP="00B415C1">
      <w:pPr>
        <w:jc w:val="both"/>
        <w:textAlignment w:val="top"/>
        <w:rPr>
          <w:u w:val="single"/>
        </w:rPr>
      </w:pPr>
      <w:r w:rsidRPr="00290842">
        <w:t xml:space="preserve">Информационное сообщение о продаже в электронной форме посредством публичного предложения размещается в сети Интернет на сайте: АО «НИС»: </w:t>
      </w:r>
      <w:hyperlink r:id="rId7" w:history="1">
        <w:r w:rsidR="00641F1C" w:rsidRPr="008A7806">
          <w:rPr>
            <w:rStyle w:val="a7"/>
          </w:rPr>
          <w:t>http</w:t>
        </w:r>
        <w:r w:rsidR="00641F1C" w:rsidRPr="008A7806">
          <w:rPr>
            <w:rStyle w:val="a7"/>
            <w:lang w:val="en-US"/>
          </w:rPr>
          <w:t>s</w:t>
        </w:r>
        <w:r w:rsidR="00641F1C" w:rsidRPr="008A7806">
          <w:rPr>
            <w:rStyle w:val="a7"/>
          </w:rPr>
          <w:t>://nistp.ru/</w:t>
        </w:r>
      </w:hyperlink>
      <w:r w:rsidRPr="00641F1C">
        <w:t xml:space="preserve"> </w:t>
      </w:r>
      <w:r w:rsidRPr="00290842">
        <w:t xml:space="preserve">и на сайте Организатора </w:t>
      </w:r>
      <w:r w:rsidR="00245212">
        <w:t>продажи</w:t>
      </w:r>
      <w:r w:rsidRPr="00290842">
        <w:t xml:space="preserve"> </w:t>
      </w:r>
      <w:hyperlink r:id="rId8" w:history="1">
        <w:r w:rsidRPr="00290842">
          <w:rPr>
            <w:rStyle w:val="a7"/>
            <w:lang w:val="en-US"/>
          </w:rPr>
          <w:t>http</w:t>
        </w:r>
        <w:r w:rsidRPr="00290842">
          <w:rPr>
            <w:rStyle w:val="a7"/>
          </w:rPr>
          <w:t>://</w:t>
        </w:r>
        <w:r w:rsidRPr="00290842">
          <w:rPr>
            <w:rStyle w:val="a7"/>
            <w:lang w:val="en-US"/>
          </w:rPr>
          <w:t>asset</w:t>
        </w:r>
        <w:r w:rsidRPr="00290842">
          <w:rPr>
            <w:rStyle w:val="a7"/>
          </w:rPr>
          <w:t>-</w:t>
        </w:r>
        <w:r w:rsidRPr="00290842">
          <w:rPr>
            <w:rStyle w:val="a7"/>
            <w:lang w:val="en-US"/>
          </w:rPr>
          <w:t>m</w:t>
        </w:r>
        <w:r w:rsidRPr="00290842">
          <w:rPr>
            <w:rStyle w:val="a7"/>
          </w:rPr>
          <w:t>.</w:t>
        </w:r>
        <w:proofErr w:type="spellStart"/>
        <w:r w:rsidRPr="00290842">
          <w:rPr>
            <w:rStyle w:val="a7"/>
            <w:lang w:val="en-US"/>
          </w:rPr>
          <w:t>ru</w:t>
        </w:r>
        <w:proofErr w:type="spellEnd"/>
        <w:r w:rsidRPr="00290842">
          <w:rPr>
            <w:rStyle w:val="a7"/>
          </w:rPr>
          <w:t>/</w:t>
        </w:r>
      </w:hyperlink>
    </w:p>
    <w:p w14:paraId="367D56B3" w14:textId="6EAF60D6" w:rsidR="00B415C1" w:rsidRPr="007C628F" w:rsidRDefault="004B2ECD" w:rsidP="00B415C1">
      <w:pPr>
        <w:pStyle w:val="Default"/>
        <w:tabs>
          <w:tab w:val="left" w:pos="1134"/>
        </w:tabs>
        <w:jc w:val="both"/>
      </w:pPr>
      <w:r w:rsidRPr="00290842">
        <w:rPr>
          <w:color w:val="auto"/>
        </w:rPr>
        <w:t>Продажа посредством публичного предложения</w:t>
      </w:r>
      <w:r w:rsidR="00B415C1" w:rsidRPr="00290842">
        <w:rPr>
          <w:color w:val="auto"/>
        </w:rPr>
        <w:t xml:space="preserve"> </w:t>
      </w:r>
      <w:r w:rsidRPr="00290842">
        <w:rPr>
          <w:color w:val="auto"/>
        </w:rPr>
        <w:t>проводится</w:t>
      </w:r>
      <w:r w:rsidR="00B415C1" w:rsidRPr="00290842">
        <w:rPr>
          <w:color w:val="auto"/>
        </w:rPr>
        <w:t xml:space="preserve"> в соответствии с регламентом </w:t>
      </w:r>
      <w:r w:rsidR="00B415C1" w:rsidRPr="000E4A67">
        <w:rPr>
          <w:color w:val="auto"/>
        </w:rPr>
        <w:t xml:space="preserve">Электронной торговой </w:t>
      </w:r>
      <w:r w:rsidR="00B415C1" w:rsidRPr="007C628F">
        <w:rPr>
          <w:color w:val="auto"/>
        </w:rPr>
        <w:t xml:space="preserve">площадки </w:t>
      </w:r>
      <w:r w:rsidR="00B415C1" w:rsidRPr="007C628F">
        <w:t>АО «НИС» (далее</w:t>
      </w:r>
      <w:r w:rsidR="00664DE9" w:rsidRPr="007C628F">
        <w:t xml:space="preserve"> -</w:t>
      </w:r>
      <w:r w:rsidR="00B415C1" w:rsidRPr="007C628F">
        <w:t xml:space="preserve"> ЭТП)</w:t>
      </w:r>
      <w:r w:rsidR="00B415C1" w:rsidRPr="007C628F">
        <w:rPr>
          <w:color w:val="auto"/>
        </w:rPr>
        <w:t>.</w:t>
      </w:r>
    </w:p>
    <w:p w14:paraId="1003DD97" w14:textId="491A85DE" w:rsidR="00514CBC" w:rsidRPr="000E4A67" w:rsidRDefault="0094336F" w:rsidP="00F63B06">
      <w:pPr>
        <w:pStyle w:val="af3"/>
        <w:spacing w:before="0" w:beforeAutospacing="0" w:after="0" w:afterAutospacing="0"/>
        <w:jc w:val="both"/>
        <w:rPr>
          <w:color w:val="000000"/>
        </w:rPr>
      </w:pPr>
      <w:r w:rsidRPr="007C628F">
        <w:rPr>
          <w:bCs/>
        </w:rPr>
        <w:t xml:space="preserve">Прием заявок </w:t>
      </w:r>
      <w:r w:rsidRPr="007A1508">
        <w:rPr>
          <w:bCs/>
        </w:rPr>
        <w:t xml:space="preserve">осуществляется </w:t>
      </w:r>
      <w:r w:rsidRPr="007A1508">
        <w:rPr>
          <w:b/>
          <w:bCs/>
        </w:rPr>
        <w:t xml:space="preserve">с </w:t>
      </w:r>
      <w:r w:rsidR="00074537" w:rsidRPr="007A1508">
        <w:rPr>
          <w:b/>
          <w:bCs/>
        </w:rPr>
        <w:t>00</w:t>
      </w:r>
      <w:r w:rsidRPr="007A1508">
        <w:rPr>
          <w:b/>
          <w:bCs/>
        </w:rPr>
        <w:t>:</w:t>
      </w:r>
      <w:r w:rsidR="003660DA" w:rsidRPr="007A1508">
        <w:rPr>
          <w:b/>
          <w:bCs/>
        </w:rPr>
        <w:t xml:space="preserve">00 </w:t>
      </w:r>
      <w:r w:rsidR="00CC71A0">
        <w:rPr>
          <w:b/>
          <w:bCs/>
        </w:rPr>
        <w:t>09</w:t>
      </w:r>
      <w:r w:rsidR="000E4A67" w:rsidRPr="007A1508">
        <w:rPr>
          <w:b/>
          <w:bCs/>
        </w:rPr>
        <w:t>.0</w:t>
      </w:r>
      <w:r w:rsidR="00CC71A0">
        <w:rPr>
          <w:b/>
          <w:bCs/>
        </w:rPr>
        <w:t>6</w:t>
      </w:r>
      <w:r w:rsidR="000E4A67" w:rsidRPr="007A1508">
        <w:rPr>
          <w:b/>
          <w:bCs/>
        </w:rPr>
        <w:t>.202</w:t>
      </w:r>
      <w:r w:rsidR="007A1508" w:rsidRPr="007A1508">
        <w:rPr>
          <w:b/>
          <w:bCs/>
        </w:rPr>
        <w:t>5</w:t>
      </w:r>
      <w:r w:rsidR="00CE31D9" w:rsidRPr="007A1508">
        <w:rPr>
          <w:b/>
          <w:bCs/>
        </w:rPr>
        <w:t xml:space="preserve"> </w:t>
      </w:r>
      <w:r w:rsidRPr="007A1508">
        <w:rPr>
          <w:b/>
          <w:bCs/>
        </w:rPr>
        <w:t xml:space="preserve">г. по </w:t>
      </w:r>
      <w:r w:rsidR="007A1508" w:rsidRPr="007A1508">
        <w:rPr>
          <w:b/>
          <w:bCs/>
        </w:rPr>
        <w:t>23</w:t>
      </w:r>
      <w:r w:rsidR="009F2040" w:rsidRPr="007A1508">
        <w:rPr>
          <w:b/>
          <w:bCs/>
        </w:rPr>
        <w:t>:</w:t>
      </w:r>
      <w:r w:rsidR="007A1508" w:rsidRPr="007A1508">
        <w:rPr>
          <w:b/>
          <w:bCs/>
        </w:rPr>
        <w:t>59</w:t>
      </w:r>
      <w:r w:rsidR="000E4A67" w:rsidRPr="007A1508">
        <w:rPr>
          <w:b/>
          <w:bCs/>
        </w:rPr>
        <w:t xml:space="preserve"> </w:t>
      </w:r>
      <w:r w:rsidR="007A1508" w:rsidRPr="007A1508">
        <w:rPr>
          <w:b/>
          <w:bCs/>
        </w:rPr>
        <w:t>2</w:t>
      </w:r>
      <w:r w:rsidR="00CC71A0">
        <w:rPr>
          <w:b/>
          <w:bCs/>
        </w:rPr>
        <w:t>2</w:t>
      </w:r>
      <w:r w:rsidR="004F35C0" w:rsidRPr="007A1508">
        <w:rPr>
          <w:b/>
          <w:color w:val="222222"/>
        </w:rPr>
        <w:t>.</w:t>
      </w:r>
      <w:r w:rsidR="007C628F" w:rsidRPr="007A1508">
        <w:rPr>
          <w:b/>
          <w:color w:val="222222"/>
        </w:rPr>
        <w:t>0</w:t>
      </w:r>
      <w:r w:rsidR="00CC71A0">
        <w:rPr>
          <w:b/>
          <w:color w:val="222222"/>
        </w:rPr>
        <w:t>6</w:t>
      </w:r>
      <w:r w:rsidR="000E4A67" w:rsidRPr="007A1508">
        <w:rPr>
          <w:b/>
          <w:color w:val="222222"/>
        </w:rPr>
        <w:t>.202</w:t>
      </w:r>
      <w:r w:rsidR="007A1508" w:rsidRPr="007A1508">
        <w:rPr>
          <w:b/>
          <w:color w:val="222222"/>
        </w:rPr>
        <w:t>5</w:t>
      </w:r>
      <w:r w:rsidR="00CE31D9" w:rsidRPr="007A1508">
        <w:rPr>
          <w:b/>
          <w:color w:val="222222"/>
        </w:rPr>
        <w:t xml:space="preserve"> </w:t>
      </w:r>
      <w:r w:rsidR="009F2040" w:rsidRPr="007A1508">
        <w:rPr>
          <w:b/>
          <w:color w:val="222222"/>
        </w:rPr>
        <w:t>г.</w:t>
      </w:r>
      <w:r w:rsidR="002C3F76" w:rsidRPr="007A1508">
        <w:rPr>
          <w:color w:val="222222"/>
        </w:rPr>
        <w:t xml:space="preserve"> </w:t>
      </w:r>
      <w:r w:rsidRPr="007A1508">
        <w:rPr>
          <w:bCs/>
        </w:rPr>
        <w:t xml:space="preserve">по адресу </w:t>
      </w:r>
      <w:hyperlink r:id="rId9" w:history="1">
        <w:r w:rsidR="00641F1C" w:rsidRPr="007A1508">
          <w:rPr>
            <w:rStyle w:val="a7"/>
          </w:rPr>
          <w:t>http</w:t>
        </w:r>
        <w:r w:rsidR="00641F1C" w:rsidRPr="007A1508">
          <w:rPr>
            <w:rStyle w:val="a7"/>
            <w:lang w:val="en-US"/>
          </w:rPr>
          <w:t>s</w:t>
        </w:r>
        <w:r w:rsidR="00641F1C" w:rsidRPr="007A1508">
          <w:rPr>
            <w:rStyle w:val="a7"/>
          </w:rPr>
          <w:t>://nistp.ru/</w:t>
        </w:r>
      </w:hyperlink>
    </w:p>
    <w:p w14:paraId="7F5893A9" w14:textId="477A5DB0" w:rsidR="00EB089B" w:rsidRPr="00290842" w:rsidRDefault="00E971F4" w:rsidP="00F63B06">
      <w:pPr>
        <w:jc w:val="both"/>
        <w:rPr>
          <w:bCs/>
        </w:rPr>
      </w:pPr>
      <w:r w:rsidRPr="000E4A67">
        <w:rPr>
          <w:bCs/>
        </w:rPr>
        <w:t>Задаток может быть внесен</w:t>
      </w:r>
      <w:r w:rsidR="00AB7E92" w:rsidRPr="00290842">
        <w:rPr>
          <w:bCs/>
        </w:rPr>
        <w:t xml:space="preserve"> на счет </w:t>
      </w:r>
      <w:r w:rsidR="005D6BE4" w:rsidRPr="005D6BE4">
        <w:rPr>
          <w:bCs/>
        </w:rPr>
        <w:t xml:space="preserve">Оператора электронной площадки </w:t>
      </w:r>
      <w:r w:rsidRPr="00290842">
        <w:rPr>
          <w:bCs/>
        </w:rPr>
        <w:t>в любое время</w:t>
      </w:r>
      <w:r w:rsidR="00CE31D9" w:rsidRPr="00290842">
        <w:rPr>
          <w:bCs/>
        </w:rPr>
        <w:t xml:space="preserve"> </w:t>
      </w:r>
      <w:r w:rsidRPr="00290842">
        <w:rPr>
          <w:bCs/>
        </w:rPr>
        <w:t xml:space="preserve">с момента начала приема </w:t>
      </w:r>
      <w:proofErr w:type="spellStart"/>
      <w:r w:rsidRPr="00290842">
        <w:rPr>
          <w:bCs/>
        </w:rPr>
        <w:t>заяво</w:t>
      </w:r>
      <w:r w:rsidR="00A928E3">
        <w:rPr>
          <w:bCs/>
        </w:rPr>
        <w:t>то</w:t>
      </w:r>
      <w:r w:rsidRPr="00290842">
        <w:rPr>
          <w:bCs/>
        </w:rPr>
        <w:t>к</w:t>
      </w:r>
      <w:proofErr w:type="spellEnd"/>
      <w:r w:rsidRPr="00290842">
        <w:rPr>
          <w:bCs/>
        </w:rPr>
        <w:t xml:space="preserve"> на участие в продаже</w:t>
      </w:r>
      <w:r w:rsidR="00CD5D8B" w:rsidRPr="00290842">
        <w:rPr>
          <w:bCs/>
        </w:rPr>
        <w:t>,</w:t>
      </w:r>
      <w:r w:rsidR="00E3741A" w:rsidRPr="00290842">
        <w:rPr>
          <w:bCs/>
        </w:rPr>
        <w:t xml:space="preserve"> но</w:t>
      </w:r>
      <w:r w:rsidR="00CD5D8B" w:rsidRPr="00290842">
        <w:rPr>
          <w:bCs/>
        </w:rPr>
        <w:t xml:space="preserve"> </w:t>
      </w:r>
      <w:r w:rsidR="0070098F" w:rsidRPr="00290842">
        <w:rPr>
          <w:bCs/>
        </w:rPr>
        <w:t xml:space="preserve">в срок, обеспечивающий поступление задатка на расчетный счет </w:t>
      </w:r>
      <w:r w:rsidR="005D6BE4" w:rsidRPr="005D6BE4">
        <w:rPr>
          <w:bCs/>
        </w:rPr>
        <w:t xml:space="preserve">Оператора электронной площадки </w:t>
      </w:r>
      <w:r w:rsidR="00BA0473" w:rsidRPr="00290842">
        <w:rPr>
          <w:bCs/>
        </w:rPr>
        <w:t xml:space="preserve">до момента подачи </w:t>
      </w:r>
      <w:r w:rsidR="0070098F" w:rsidRPr="00290842">
        <w:rPr>
          <w:bCs/>
        </w:rPr>
        <w:t>Претендентом заявки</w:t>
      </w:r>
      <w:r w:rsidR="00CE31D9" w:rsidRPr="00290842">
        <w:rPr>
          <w:bCs/>
        </w:rPr>
        <w:t xml:space="preserve">. </w:t>
      </w:r>
      <w:r w:rsidR="00AB7E92" w:rsidRPr="00290842">
        <w:rPr>
          <w:bCs/>
        </w:rPr>
        <w:t>При исчислении сроков, указанных в настоящем информационном сообщении</w:t>
      </w:r>
      <w:r w:rsidR="001F2CD8">
        <w:rPr>
          <w:bCs/>
        </w:rPr>
        <w:t>,</w:t>
      </w:r>
      <w:r w:rsidR="00AB7E92" w:rsidRPr="00290842">
        <w:rPr>
          <w:bCs/>
        </w:rPr>
        <w:t xml:space="preserve"> принимается время сервер</w:t>
      </w:r>
      <w:r w:rsidR="00CE31D9" w:rsidRPr="00290842">
        <w:rPr>
          <w:bCs/>
        </w:rPr>
        <w:t xml:space="preserve">а </w:t>
      </w:r>
      <w:r w:rsidR="005D6BE4">
        <w:rPr>
          <w:bCs/>
        </w:rPr>
        <w:t>ЭТП</w:t>
      </w:r>
      <w:r w:rsidR="003A220D" w:rsidRPr="00290842">
        <w:rPr>
          <w:bCs/>
        </w:rPr>
        <w:t xml:space="preserve"> - московское</w:t>
      </w:r>
      <w:r w:rsidR="00CE31D9" w:rsidRPr="00290842">
        <w:rPr>
          <w:bCs/>
        </w:rPr>
        <w:t>.</w:t>
      </w:r>
    </w:p>
    <w:p w14:paraId="0425C83D" w14:textId="77777777" w:rsidR="00F06F25" w:rsidRPr="00290842" w:rsidRDefault="00F06F25" w:rsidP="00267DC6">
      <w:pPr>
        <w:jc w:val="center"/>
        <w:rPr>
          <w:bCs/>
        </w:rPr>
      </w:pPr>
    </w:p>
    <w:p w14:paraId="591FF6FF" w14:textId="60334D89" w:rsidR="00F63B06" w:rsidRDefault="00054429" w:rsidP="00CE31D9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915068" w:rsidRPr="00290842">
        <w:rPr>
          <w:b/>
          <w:bCs/>
          <w:shd w:val="clear" w:color="auto" w:fill="FFFFFF"/>
        </w:rPr>
        <w:t>:</w:t>
      </w:r>
    </w:p>
    <w:p w14:paraId="2B326494" w14:textId="77777777" w:rsidR="006B38A4" w:rsidRPr="00290842" w:rsidRDefault="006B38A4" w:rsidP="00CE31D9">
      <w:pPr>
        <w:rPr>
          <w:b/>
          <w:bCs/>
          <w:shd w:val="clear" w:color="auto" w:fill="FFFFFF"/>
        </w:rPr>
      </w:pPr>
    </w:p>
    <w:p w14:paraId="13A3651D" w14:textId="400667FD" w:rsidR="00F63B06" w:rsidRPr="00F63B06" w:rsidRDefault="005412DC" w:rsidP="00F63B06">
      <w:pPr>
        <w:pStyle w:val="af1"/>
        <w:ind w:left="0" w:right="-57"/>
        <w:jc w:val="both"/>
        <w:rPr>
          <w:b/>
        </w:rPr>
      </w:pPr>
      <w:r w:rsidRPr="00290842">
        <w:rPr>
          <w:b/>
        </w:rPr>
        <w:t xml:space="preserve">Лот №1: </w:t>
      </w:r>
      <w:r w:rsidR="00F63B06">
        <w:t>О</w:t>
      </w:r>
      <w:r w:rsidR="00641F1C">
        <w:t>бъект</w:t>
      </w:r>
      <w:r w:rsidR="004A1DC1">
        <w:t>ы</w:t>
      </w:r>
      <w:r w:rsidR="00641F1C">
        <w:t xml:space="preserve"> </w:t>
      </w:r>
      <w:r w:rsidR="005D6BE4">
        <w:t>недвижимо</w:t>
      </w:r>
      <w:r w:rsidR="00641F1C">
        <w:t>го имущества</w:t>
      </w:r>
      <w:r w:rsidR="004A1DC1">
        <w:t xml:space="preserve"> (единый лот)</w:t>
      </w:r>
      <w:r w:rsidR="00641F1C">
        <w:t>:</w:t>
      </w:r>
    </w:p>
    <w:p w14:paraId="643C882B" w14:textId="77777777" w:rsidR="00F63B06" w:rsidRDefault="00F63B06" w:rsidP="00641F1C">
      <w:pPr>
        <w:shd w:val="clear" w:color="auto" w:fill="FFFFFF"/>
        <w:jc w:val="both"/>
      </w:pPr>
    </w:p>
    <w:p w14:paraId="3C68D018" w14:textId="2D112CCB" w:rsidR="008A4735" w:rsidRDefault="008A4735" w:rsidP="008A4735">
      <w:pPr>
        <w:shd w:val="clear" w:color="auto" w:fill="FFFFFF"/>
        <w:jc w:val="both"/>
      </w:pPr>
      <w:r>
        <w:t>Жилой дом - 503,2 кв. м, кадастровый номер 50:11:0050301:548. Год постройки - 2005. В лот входит мебель, техник</w:t>
      </w:r>
      <w:r w:rsidR="001E359F">
        <w:t>а</w:t>
      </w:r>
      <w:r>
        <w:t xml:space="preserve"> и оборудование. </w:t>
      </w:r>
    </w:p>
    <w:p w14:paraId="5E64D654" w14:textId="21C7A65D" w:rsidR="008A4735" w:rsidRDefault="008A4735" w:rsidP="008A4735">
      <w:pPr>
        <w:shd w:val="clear" w:color="auto" w:fill="FFFFFF"/>
        <w:jc w:val="both"/>
      </w:pPr>
      <w:r>
        <w:t>Адрес: Московская область, Красногорский р-н, с. Петрово-Дальнее, Озерная ул., д. 38;</w:t>
      </w:r>
    </w:p>
    <w:p w14:paraId="0345FD67" w14:textId="77777777" w:rsidR="008A4735" w:rsidRDefault="008A4735" w:rsidP="008A4735">
      <w:pPr>
        <w:shd w:val="clear" w:color="auto" w:fill="FFFFFF"/>
        <w:jc w:val="both"/>
      </w:pPr>
    </w:p>
    <w:p w14:paraId="5D7F4E6C" w14:textId="77777777" w:rsidR="008A4735" w:rsidRDefault="008A4735" w:rsidP="008A4735">
      <w:pPr>
        <w:shd w:val="clear" w:color="auto" w:fill="FFFFFF"/>
        <w:jc w:val="both"/>
      </w:pPr>
      <w:r>
        <w:t>Земельный участок - 1 989 кв. м, кадастровый номер 50:11:0050301:293, земли населённых пунктов - для ИЖС</w:t>
      </w:r>
    </w:p>
    <w:p w14:paraId="77F07360" w14:textId="77777777" w:rsidR="008A4735" w:rsidRDefault="008A4735" w:rsidP="008A4735">
      <w:pPr>
        <w:shd w:val="clear" w:color="auto" w:fill="FFFFFF"/>
        <w:jc w:val="both"/>
      </w:pPr>
      <w:r>
        <w:t xml:space="preserve">Адрес: Московская область, Красногорский р-н, с. Петрово-Дальнее, ПДП, уч. 38. </w:t>
      </w:r>
    </w:p>
    <w:p w14:paraId="2F171410" w14:textId="77777777" w:rsidR="008A4735" w:rsidRDefault="008A4735" w:rsidP="008A4735">
      <w:pPr>
        <w:shd w:val="clear" w:color="auto" w:fill="FFFFFF"/>
        <w:jc w:val="both"/>
      </w:pPr>
    </w:p>
    <w:p w14:paraId="5E872A86" w14:textId="77777777" w:rsidR="008A4735" w:rsidRDefault="008A4735" w:rsidP="008A4735">
      <w:pPr>
        <w:shd w:val="clear" w:color="auto" w:fill="FFFFFF"/>
        <w:jc w:val="both"/>
      </w:pPr>
      <w:r>
        <w:t>На земельном участке расположены: гриль-домик, теплица, гараж с гостевым домиком. Посажены плодовые деревья.</w:t>
      </w:r>
    </w:p>
    <w:p w14:paraId="0277523E" w14:textId="77777777" w:rsidR="008A4735" w:rsidRDefault="008A4735" w:rsidP="008A4735">
      <w:pPr>
        <w:shd w:val="clear" w:color="auto" w:fill="FFFFFF"/>
        <w:ind w:firstLine="426"/>
        <w:jc w:val="both"/>
      </w:pPr>
    </w:p>
    <w:p w14:paraId="0860C9C0" w14:textId="369AB5CB" w:rsidR="005D6BE4" w:rsidRPr="008A4735" w:rsidRDefault="008A4735" w:rsidP="008A4735">
      <w:pPr>
        <w:shd w:val="clear" w:color="auto" w:fill="FFFFFF"/>
        <w:jc w:val="both"/>
        <w:rPr>
          <w:b/>
        </w:rPr>
      </w:pPr>
      <w:r w:rsidRPr="008A4735">
        <w:rPr>
          <w:b/>
        </w:rPr>
        <w:t>Ограничения и обременения отсутствуют.</w:t>
      </w:r>
    </w:p>
    <w:p w14:paraId="1DF58B70" w14:textId="77777777" w:rsidR="00641F1C" w:rsidRDefault="00641F1C" w:rsidP="00F70F23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14:paraId="07BDC535" w14:textId="0A9F65D5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CC71A0">
        <w:t>5</w:t>
      </w:r>
      <w:r w:rsidR="007A1508" w:rsidRPr="007A1508">
        <w:t>7</w:t>
      </w:r>
      <w:r w:rsidR="006B38A4">
        <w:t> 000 000</w:t>
      </w:r>
      <w:r w:rsidR="007C5BA9">
        <w:t>,00 рублей (НДС не облагается)</w:t>
      </w:r>
      <w:r w:rsidRPr="005D6BE4">
        <w:t>.</w:t>
      </w:r>
    </w:p>
    <w:p w14:paraId="542DF3A8" w14:textId="0C84B8B5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CC71A0">
        <w:rPr>
          <w:color w:val="000000"/>
          <w:szCs w:val="22"/>
        </w:rPr>
        <w:t>4</w:t>
      </w:r>
      <w:r w:rsidRPr="00F527E1">
        <w:rPr>
          <w:color w:val="000000"/>
          <w:szCs w:val="22"/>
        </w:rPr>
        <w:t xml:space="preserve"> </w:t>
      </w:r>
      <w:r w:rsidR="006B38A4" w:rsidRPr="00F527E1">
        <w:rPr>
          <w:color w:val="000000"/>
          <w:szCs w:val="22"/>
        </w:rPr>
        <w:t>календарных</w:t>
      </w:r>
      <w:r w:rsidR="00641F1C" w:rsidRPr="00F527E1">
        <w:rPr>
          <w:color w:val="000000"/>
          <w:szCs w:val="22"/>
        </w:rPr>
        <w:t xml:space="preserve"> дн</w:t>
      </w:r>
      <w:r w:rsidR="00CC71A0">
        <w:rPr>
          <w:color w:val="000000"/>
          <w:szCs w:val="22"/>
        </w:rPr>
        <w:t>я</w:t>
      </w:r>
      <w:r w:rsidRPr="00F527E1">
        <w:rPr>
          <w:color w:val="000000"/>
          <w:szCs w:val="22"/>
        </w:rPr>
        <w:t>.</w:t>
      </w:r>
    </w:p>
    <w:p w14:paraId="01E94795" w14:textId="7A99AA33" w:rsidR="009049B2" w:rsidRPr="007C628F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6A0752" w:rsidRPr="007C628F">
        <w:rPr>
          <w:bCs/>
          <w:color w:val="000000"/>
          <w:szCs w:val="22"/>
        </w:rPr>
        <w:t>5</w:t>
      </w:r>
      <w:r w:rsidR="00CC71A0">
        <w:rPr>
          <w:bCs/>
          <w:color w:val="000000"/>
          <w:szCs w:val="22"/>
        </w:rPr>
        <w:t>5</w:t>
      </w:r>
      <w:r w:rsidR="006B38A4" w:rsidRPr="007C628F">
        <w:rPr>
          <w:bCs/>
          <w:color w:val="000000"/>
          <w:szCs w:val="22"/>
        </w:rPr>
        <w:t> 000 000</w:t>
      </w:r>
      <w:r w:rsidR="00545165" w:rsidRPr="007C628F">
        <w:rPr>
          <w:bCs/>
          <w:color w:val="000000"/>
          <w:szCs w:val="22"/>
        </w:rPr>
        <w:t>,00</w:t>
      </w:r>
      <w:r w:rsidR="00545165" w:rsidRPr="007C628F">
        <w:rPr>
          <w:b/>
          <w:bCs/>
          <w:color w:val="000000"/>
          <w:szCs w:val="22"/>
        </w:rPr>
        <w:t xml:space="preserve"> </w:t>
      </w:r>
      <w:r w:rsidR="007C5BA9" w:rsidRPr="007C628F">
        <w:rPr>
          <w:color w:val="000000"/>
          <w:szCs w:val="22"/>
        </w:rPr>
        <w:t>рублей (НДС не облагается)</w:t>
      </w:r>
      <w:r w:rsidR="00F70F23" w:rsidRPr="007C628F">
        <w:rPr>
          <w:color w:val="000000"/>
          <w:szCs w:val="22"/>
        </w:rPr>
        <w:t xml:space="preserve">. </w:t>
      </w:r>
    </w:p>
    <w:p w14:paraId="6D6BC08B" w14:textId="2B95F882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7C628F">
        <w:rPr>
          <w:b/>
          <w:bCs/>
          <w:color w:val="000000"/>
          <w:szCs w:val="22"/>
        </w:rPr>
        <w:t xml:space="preserve">Размер </w:t>
      </w:r>
      <w:r w:rsidR="009049B2" w:rsidRPr="007C628F">
        <w:rPr>
          <w:b/>
          <w:bCs/>
          <w:color w:val="000000"/>
          <w:szCs w:val="22"/>
        </w:rPr>
        <w:t>задатка:</w:t>
      </w:r>
      <w:r w:rsidRPr="007C628F">
        <w:rPr>
          <w:b/>
          <w:bCs/>
          <w:color w:val="000000"/>
          <w:szCs w:val="22"/>
        </w:rPr>
        <w:t xml:space="preserve"> </w:t>
      </w:r>
      <w:r w:rsidR="004A1DC1" w:rsidRPr="007C628F">
        <w:rPr>
          <w:color w:val="000000"/>
          <w:szCs w:val="22"/>
        </w:rPr>
        <w:t>10</w:t>
      </w:r>
      <w:r w:rsidRPr="007C628F">
        <w:rPr>
          <w:color w:val="000000"/>
          <w:szCs w:val="22"/>
        </w:rPr>
        <w:t>% от цены, действующей на</w:t>
      </w:r>
      <w:r w:rsidRPr="00545165">
        <w:rPr>
          <w:color w:val="000000"/>
          <w:szCs w:val="22"/>
        </w:rPr>
        <w:t xml:space="preserve"> соответствующем периоде публичного предложения</w:t>
      </w:r>
      <w:r w:rsidR="007C5BA9">
        <w:rPr>
          <w:color w:val="000000"/>
          <w:szCs w:val="22"/>
        </w:rPr>
        <w:t xml:space="preserve"> (НДС не облагается)</w:t>
      </w:r>
      <w:r>
        <w:rPr>
          <w:color w:val="000000"/>
          <w:szCs w:val="22"/>
        </w:rPr>
        <w:t>.</w:t>
      </w:r>
    </w:p>
    <w:p w14:paraId="0362F42A" w14:textId="77777777" w:rsidR="00290842" w:rsidRP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tblInd w:w="-5" w:type="dxa"/>
        <w:tblLook w:val="04A0" w:firstRow="1" w:lastRow="0" w:firstColumn="1" w:lastColumn="0" w:noHBand="0" w:noVBand="1"/>
      </w:tblPr>
      <w:tblGrid>
        <w:gridCol w:w="5529"/>
        <w:gridCol w:w="2126"/>
        <w:gridCol w:w="2121"/>
      </w:tblGrid>
      <w:tr w:rsidR="00F63B06" w:rsidRPr="00AC2D0E" w14:paraId="76516E9E" w14:textId="615424CF" w:rsidTr="00F63B06">
        <w:trPr>
          <w:trHeight w:val="31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10A3" w14:textId="00200B40" w:rsidR="00F63B06" w:rsidRPr="004A1DC1" w:rsidRDefault="00F63B06" w:rsidP="00F70F23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353F" w14:textId="722D85FD" w:rsidR="00F63B06" w:rsidRPr="004A1DC1" w:rsidRDefault="00F63B06" w:rsidP="00295E37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 xml:space="preserve">Цена лота на периоде в руб., </w:t>
            </w:r>
            <w:r w:rsidR="00295E37">
              <w:rPr>
                <w:b/>
                <w:color w:val="000000"/>
              </w:rPr>
              <w:t>(НДС не облагается)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4A1DC1" w:rsidRDefault="00F63B06" w:rsidP="00F70F23">
            <w:pPr>
              <w:jc w:val="center"/>
              <w:rPr>
                <w:b/>
                <w:color w:val="000000"/>
              </w:rPr>
            </w:pPr>
            <w:r w:rsidRPr="004A1DC1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AC2D0E" w14:paraId="3CA63E49" w14:textId="63B6AD0D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9451" w14:textId="1911FF17" w:rsidR="00E05DA4" w:rsidRPr="007A1508" w:rsidRDefault="00CC71A0" w:rsidP="00CC71A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09</w:t>
            </w:r>
            <w:r w:rsidR="001B45A3" w:rsidRPr="007A1508">
              <w:rPr>
                <w:color w:val="000000"/>
              </w:rPr>
              <w:t>.</w:t>
            </w:r>
            <w:r>
              <w:rPr>
                <w:color w:val="000000"/>
              </w:rPr>
              <w:t>06</w:t>
            </w:r>
            <w:r w:rsidR="001B45A3" w:rsidRPr="007A1508">
              <w:rPr>
                <w:color w:val="000000"/>
              </w:rPr>
              <w:t>.202</w:t>
            </w:r>
            <w:r w:rsidR="007A1508" w:rsidRPr="007A1508">
              <w:rPr>
                <w:color w:val="000000"/>
                <w:lang w:val="en-US"/>
              </w:rPr>
              <w:t>5</w:t>
            </w:r>
            <w:r w:rsidR="001B45A3" w:rsidRPr="007A1508">
              <w:rPr>
                <w:color w:val="000000"/>
              </w:rPr>
              <w:t xml:space="preserve"> </w:t>
            </w:r>
            <w:r w:rsidR="000E4A67" w:rsidRPr="007A1508">
              <w:rPr>
                <w:color w:val="000000"/>
              </w:rPr>
              <w:t xml:space="preserve">00:00 </w:t>
            </w:r>
            <w:r w:rsidR="00E05DA4" w:rsidRPr="007A1508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12</w:t>
            </w:r>
            <w:r w:rsidR="001B45A3" w:rsidRPr="007A1508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="001B45A3" w:rsidRPr="007A1508">
              <w:rPr>
                <w:color w:val="000000"/>
              </w:rPr>
              <w:t>.202</w:t>
            </w:r>
            <w:r w:rsidR="007A1508" w:rsidRPr="007A1508">
              <w:rPr>
                <w:color w:val="000000"/>
                <w:lang w:val="en-US"/>
              </w:rPr>
              <w:t>5</w:t>
            </w:r>
            <w:r w:rsidR="000E4A67" w:rsidRPr="007A1508">
              <w:rPr>
                <w:color w:val="000000"/>
              </w:rPr>
              <w:t xml:space="preserve"> </w:t>
            </w:r>
            <w:r w:rsidR="007A1508" w:rsidRPr="007A1508">
              <w:rPr>
                <w:color w:val="000000"/>
                <w:lang w:val="en-US"/>
              </w:rPr>
              <w:t>23</w:t>
            </w:r>
            <w:r w:rsidR="000E4A67" w:rsidRPr="007A1508">
              <w:rPr>
                <w:color w:val="000000"/>
              </w:rPr>
              <w:t>:</w:t>
            </w:r>
            <w:r w:rsidR="007A1508" w:rsidRPr="007A1508">
              <w:rPr>
                <w:color w:val="000000"/>
                <w:lang w:val="en-US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B712" w14:textId="115F08DC" w:rsidR="00E05DA4" w:rsidRPr="007A1508" w:rsidRDefault="00CC71A0" w:rsidP="00F70F23">
            <w:pPr>
              <w:jc w:val="center"/>
            </w:pPr>
            <w:r>
              <w:rPr>
                <w:shd w:val="clear" w:color="auto" w:fill="FFFFFF"/>
              </w:rPr>
              <w:t>5</w:t>
            </w:r>
            <w:r w:rsidR="007A1508" w:rsidRPr="007A1508">
              <w:rPr>
                <w:shd w:val="clear" w:color="auto" w:fill="FFFFFF"/>
                <w:lang w:val="en-US"/>
              </w:rPr>
              <w:t>7</w:t>
            </w:r>
            <w:r w:rsidR="00F70F23" w:rsidRPr="007A1508">
              <w:rPr>
                <w:shd w:val="clear" w:color="auto" w:fill="FFFFFF"/>
              </w:rPr>
              <w:t> 000 000</w:t>
            </w:r>
            <w:r w:rsidR="00E05DA4" w:rsidRPr="007A1508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46E447CD" w:rsidR="00E05DA4" w:rsidRPr="007A1508" w:rsidRDefault="00CC71A0" w:rsidP="00F70F23">
            <w:pPr>
              <w:jc w:val="center"/>
            </w:pPr>
            <w:r>
              <w:t>5</w:t>
            </w:r>
            <w:r w:rsidR="007A1508" w:rsidRPr="007A1508">
              <w:rPr>
                <w:lang w:val="en-US"/>
              </w:rPr>
              <w:t> 700 000</w:t>
            </w:r>
            <w:r w:rsidR="00E05DA4" w:rsidRPr="007A1508">
              <w:t>,00</w:t>
            </w:r>
          </w:p>
        </w:tc>
      </w:tr>
      <w:tr w:rsidR="00E05DA4" w:rsidRPr="00AC2D0E" w14:paraId="73B011D1" w14:textId="60A5EC4E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462B" w14:textId="3E2C1AE7" w:rsidR="00E05DA4" w:rsidRPr="007A1508" w:rsidRDefault="00CC71A0" w:rsidP="00CC71A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lastRenderedPageBreak/>
              <w:t>14</w:t>
            </w:r>
            <w:r w:rsidR="001B45A3" w:rsidRPr="007A1508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="001B45A3" w:rsidRPr="007A1508">
              <w:rPr>
                <w:color w:val="000000"/>
              </w:rPr>
              <w:t>.202</w:t>
            </w:r>
            <w:r w:rsidR="007A1508" w:rsidRPr="007A1508">
              <w:rPr>
                <w:color w:val="000000"/>
                <w:lang w:val="en-US"/>
              </w:rPr>
              <w:t>5</w:t>
            </w:r>
            <w:r w:rsidR="000E4A67" w:rsidRPr="007A1508">
              <w:rPr>
                <w:color w:val="000000"/>
              </w:rPr>
              <w:t xml:space="preserve"> 00:00</w:t>
            </w:r>
            <w:r w:rsidR="00E05DA4" w:rsidRPr="007A1508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17</w:t>
            </w:r>
            <w:r w:rsidR="001B45A3" w:rsidRPr="007A1508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="001B45A3" w:rsidRPr="007A1508">
              <w:rPr>
                <w:color w:val="000000"/>
              </w:rPr>
              <w:t>.202</w:t>
            </w:r>
            <w:r w:rsidR="007A1508" w:rsidRPr="007A1508">
              <w:rPr>
                <w:color w:val="000000"/>
                <w:lang w:val="en-US"/>
              </w:rPr>
              <w:t>5</w:t>
            </w:r>
            <w:r w:rsidR="001B45A3" w:rsidRPr="007A1508">
              <w:rPr>
                <w:color w:val="000000"/>
              </w:rPr>
              <w:t xml:space="preserve"> </w:t>
            </w:r>
            <w:r w:rsidR="007A1508" w:rsidRPr="007A1508">
              <w:rPr>
                <w:color w:val="000000"/>
                <w:lang w:val="en-US"/>
              </w:rPr>
              <w:t>23</w:t>
            </w:r>
            <w:r w:rsidR="000E4A67" w:rsidRPr="007A1508">
              <w:rPr>
                <w:color w:val="000000"/>
              </w:rPr>
              <w:t>:</w:t>
            </w:r>
            <w:r w:rsidR="007A1508" w:rsidRPr="007A1508">
              <w:rPr>
                <w:color w:val="000000"/>
                <w:lang w:val="en-US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BCAF" w14:textId="7C613699" w:rsidR="00E05DA4" w:rsidRPr="007A1508" w:rsidRDefault="00CC71A0" w:rsidP="007A1508">
            <w:pPr>
              <w:jc w:val="center"/>
            </w:pPr>
            <w:r>
              <w:rPr>
                <w:shd w:val="clear" w:color="auto" w:fill="FFFFFF"/>
              </w:rPr>
              <w:t>56</w:t>
            </w:r>
            <w:r w:rsidR="004A1DC1" w:rsidRPr="007A1508">
              <w:rPr>
                <w:shd w:val="clear" w:color="auto" w:fill="FFFFFF"/>
              </w:rPr>
              <w:t> 000 000</w:t>
            </w:r>
            <w:r w:rsidR="00E05DA4" w:rsidRPr="007A1508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3CC6D568" w:rsidR="00E05DA4" w:rsidRPr="007A1508" w:rsidRDefault="00CC71A0" w:rsidP="007A1508">
            <w:pPr>
              <w:jc w:val="center"/>
            </w:pPr>
            <w:r>
              <w:t>5 6</w:t>
            </w:r>
            <w:r w:rsidR="004A1DC1" w:rsidRPr="007A1508">
              <w:t>00 000</w:t>
            </w:r>
            <w:r w:rsidR="00E05DA4" w:rsidRPr="007A1508">
              <w:t>,00</w:t>
            </w:r>
          </w:p>
        </w:tc>
      </w:tr>
      <w:tr w:rsidR="00E05DA4" w:rsidRPr="00AC2D0E" w14:paraId="5925B54D" w14:textId="10155A54" w:rsidTr="00E05DA4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83A0" w14:textId="04AB6E1D" w:rsidR="00E05DA4" w:rsidRPr="007A1508" w:rsidRDefault="00CC71A0" w:rsidP="00CC71A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19</w:t>
            </w:r>
            <w:r w:rsidR="00E9248F" w:rsidRPr="007A1508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="007A1508" w:rsidRPr="007A1508">
              <w:rPr>
                <w:color w:val="000000"/>
              </w:rPr>
              <w:t>.2025</w:t>
            </w:r>
            <w:r w:rsidR="001B45A3" w:rsidRPr="007A1508">
              <w:rPr>
                <w:color w:val="000000"/>
                <w:lang w:val="en-US"/>
              </w:rPr>
              <w:t xml:space="preserve"> </w:t>
            </w:r>
            <w:r w:rsidR="000E4A67" w:rsidRPr="007A1508">
              <w:rPr>
                <w:color w:val="000000"/>
              </w:rPr>
              <w:t xml:space="preserve">00:00 </w:t>
            </w:r>
            <w:r w:rsidR="00E05DA4" w:rsidRPr="007A1508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22</w:t>
            </w:r>
            <w:r w:rsidR="007A1508" w:rsidRPr="007A1508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="007A1508" w:rsidRPr="007A1508">
              <w:rPr>
                <w:color w:val="000000"/>
              </w:rPr>
              <w:t>.2025</w:t>
            </w:r>
            <w:r w:rsidR="001B45A3" w:rsidRPr="007A1508">
              <w:rPr>
                <w:color w:val="000000"/>
                <w:lang w:val="en-US"/>
              </w:rPr>
              <w:t xml:space="preserve"> </w:t>
            </w:r>
            <w:r w:rsidR="007A1508" w:rsidRPr="007A1508">
              <w:rPr>
                <w:color w:val="000000"/>
                <w:lang w:val="en-US"/>
              </w:rPr>
              <w:t>23</w:t>
            </w:r>
            <w:r w:rsidR="000E4A67" w:rsidRPr="007A1508">
              <w:rPr>
                <w:color w:val="000000"/>
              </w:rPr>
              <w:t>:</w:t>
            </w:r>
            <w:r w:rsidR="007A1508" w:rsidRPr="007A1508">
              <w:rPr>
                <w:color w:val="000000"/>
                <w:lang w:val="en-US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5EFB" w14:textId="687522B2" w:rsidR="00E05DA4" w:rsidRPr="007A1508" w:rsidRDefault="00CC71A0" w:rsidP="007A1508">
            <w:pPr>
              <w:jc w:val="center"/>
            </w:pPr>
            <w:r>
              <w:rPr>
                <w:shd w:val="clear" w:color="auto" w:fill="FFFFFF"/>
              </w:rPr>
              <w:t>55</w:t>
            </w:r>
            <w:r w:rsidR="004A1DC1" w:rsidRPr="007A1508">
              <w:rPr>
                <w:shd w:val="clear" w:color="auto" w:fill="FFFFFF"/>
              </w:rPr>
              <w:t> 000 000</w:t>
            </w:r>
            <w:r w:rsidR="00E05DA4" w:rsidRPr="007A1508">
              <w:rPr>
                <w:shd w:val="clear" w:color="auto" w:fill="FFFFFF"/>
              </w:rPr>
              <w:t>,00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4FF60C92" w:rsidR="00E05DA4" w:rsidRPr="007A1508" w:rsidRDefault="00CC71A0" w:rsidP="00CC71A0">
            <w:pPr>
              <w:jc w:val="center"/>
            </w:pPr>
            <w:r>
              <w:t>5</w:t>
            </w:r>
            <w:r w:rsidR="004A1DC1" w:rsidRPr="007A1508">
              <w:t> </w:t>
            </w:r>
            <w:r>
              <w:t>5</w:t>
            </w:r>
            <w:r w:rsidR="004A1DC1" w:rsidRPr="007A1508">
              <w:t>00 000</w:t>
            </w:r>
            <w:r w:rsidR="00E05DA4" w:rsidRPr="007A1508">
              <w:t>,00</w:t>
            </w:r>
          </w:p>
        </w:tc>
      </w:tr>
    </w:tbl>
    <w:p w14:paraId="2D4D2378" w14:textId="77777777" w:rsidR="00CC71A0" w:rsidRDefault="00CC71A0" w:rsidP="008B4D19">
      <w:pPr>
        <w:ind w:right="-57" w:firstLine="540"/>
        <w:jc w:val="both"/>
      </w:pPr>
    </w:p>
    <w:p w14:paraId="3CD66934" w14:textId="75562580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Default="00B9060F" w:rsidP="00B9060F">
      <w:pPr>
        <w:contextualSpacing/>
        <w:jc w:val="both"/>
        <w:rPr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r w:rsidR="007F7956">
        <w:rPr>
          <w:color w:val="0000FF"/>
          <w:u w:val="single"/>
          <w:lang w:val="en-US" w:eastAsia="x-none"/>
        </w:rPr>
        <w:fldChar w:fldCharType="begin"/>
      </w:r>
      <w:r w:rsidR="007F7956" w:rsidRPr="007F7956">
        <w:rPr>
          <w:color w:val="0000FF"/>
          <w:u w:val="single"/>
          <w:lang w:eastAsia="x-none"/>
        </w:rPr>
        <w:instrText xml:space="preserve"> </w:instrText>
      </w:r>
      <w:r w:rsidR="007F7956">
        <w:rPr>
          <w:color w:val="0000FF"/>
          <w:u w:val="single"/>
          <w:lang w:val="en-US" w:eastAsia="x-none"/>
        </w:rPr>
        <w:instrText>HYPERLINK</w:instrText>
      </w:r>
      <w:r w:rsidR="007F7956" w:rsidRPr="007F7956">
        <w:rPr>
          <w:color w:val="0000FF"/>
          <w:u w:val="single"/>
          <w:lang w:eastAsia="x-none"/>
        </w:rPr>
        <w:instrText xml:space="preserve"> "</w:instrText>
      </w:r>
      <w:r w:rsidR="007F7956">
        <w:rPr>
          <w:color w:val="0000FF"/>
          <w:u w:val="single"/>
          <w:lang w:val="en-US" w:eastAsia="x-none"/>
        </w:rPr>
        <w:instrText>mailto</w:instrText>
      </w:r>
      <w:r w:rsidR="007F7956" w:rsidRPr="007F7956">
        <w:rPr>
          <w:color w:val="0000FF"/>
          <w:u w:val="single"/>
          <w:lang w:eastAsia="x-none"/>
        </w:rPr>
        <w:instrText>:</w:instrText>
      </w:r>
      <w:r w:rsidR="007F7956">
        <w:rPr>
          <w:color w:val="0000FF"/>
          <w:u w:val="single"/>
          <w:lang w:val="en-US" w:eastAsia="x-none"/>
        </w:rPr>
        <w:instrText>trade</w:instrText>
      </w:r>
      <w:r w:rsidR="007F7956" w:rsidRPr="007F7956">
        <w:rPr>
          <w:color w:val="0000FF"/>
          <w:u w:val="single"/>
          <w:lang w:eastAsia="x-none"/>
        </w:rPr>
        <w:instrText>@</w:instrText>
      </w:r>
      <w:r w:rsidR="007F7956">
        <w:rPr>
          <w:color w:val="0000FF"/>
          <w:u w:val="single"/>
          <w:lang w:val="en-US" w:eastAsia="x-none"/>
        </w:rPr>
        <w:instrText>asset</w:instrText>
      </w:r>
      <w:r w:rsidR="007F7956" w:rsidRPr="007F7956">
        <w:rPr>
          <w:color w:val="0000FF"/>
          <w:u w:val="single"/>
          <w:lang w:eastAsia="x-none"/>
        </w:rPr>
        <w:instrText>-</w:instrText>
      </w:r>
      <w:r w:rsidR="007F7956">
        <w:rPr>
          <w:color w:val="0000FF"/>
          <w:u w:val="single"/>
          <w:lang w:val="en-US" w:eastAsia="x-none"/>
        </w:rPr>
        <w:instrText>m</w:instrText>
      </w:r>
      <w:r w:rsidR="007F7956" w:rsidRPr="007F7956">
        <w:rPr>
          <w:color w:val="0000FF"/>
          <w:u w:val="single"/>
          <w:lang w:eastAsia="x-none"/>
        </w:rPr>
        <w:instrText>.</w:instrText>
      </w:r>
      <w:r w:rsidR="007F7956">
        <w:rPr>
          <w:color w:val="0000FF"/>
          <w:u w:val="single"/>
          <w:lang w:val="en-US" w:eastAsia="x-none"/>
        </w:rPr>
        <w:instrText>ru</w:instrText>
      </w:r>
      <w:r w:rsidR="007F7956" w:rsidRPr="007F7956">
        <w:rPr>
          <w:color w:val="0000FF"/>
          <w:u w:val="single"/>
          <w:lang w:eastAsia="x-none"/>
        </w:rPr>
        <w:instrText xml:space="preserve">" </w:instrText>
      </w:r>
      <w:r w:rsidR="007F7956">
        <w:rPr>
          <w:color w:val="0000FF"/>
          <w:u w:val="single"/>
          <w:lang w:val="en-US" w:eastAsia="x-none"/>
        </w:rPr>
        <w:fldChar w:fldCharType="separate"/>
      </w:r>
      <w:r w:rsidRPr="00B9060F">
        <w:rPr>
          <w:color w:val="0000FF"/>
          <w:u w:val="single"/>
          <w:lang w:val="en-US" w:eastAsia="x-none"/>
        </w:rPr>
        <w:t>trade</w:t>
      </w:r>
      <w:r w:rsidRPr="00B9060F">
        <w:rPr>
          <w:color w:val="0000FF"/>
          <w:u w:val="single"/>
          <w:lang w:val="x-none" w:eastAsia="x-none"/>
        </w:rPr>
        <w:t>@</w:t>
      </w:r>
      <w:proofErr w:type="spellStart"/>
      <w:r w:rsidRPr="00B9060F">
        <w:rPr>
          <w:color w:val="0000FF"/>
          <w:u w:val="single"/>
          <w:lang w:val="en-US" w:eastAsia="x-none"/>
        </w:rPr>
        <w:t>asset</w:t>
      </w:r>
      <w:proofErr w:type="spellEnd"/>
      <w:r w:rsidRPr="00B9060F">
        <w:rPr>
          <w:color w:val="0000FF"/>
          <w:u w:val="single"/>
          <w:lang w:val="x-none" w:eastAsia="x-none"/>
        </w:rPr>
        <w:t>-</w:t>
      </w:r>
      <w:r w:rsidRPr="00B9060F">
        <w:rPr>
          <w:color w:val="0000FF"/>
          <w:u w:val="single"/>
          <w:lang w:val="en-US" w:eastAsia="x-none"/>
        </w:rPr>
        <w:t>m</w:t>
      </w:r>
      <w:r w:rsidRPr="00B9060F">
        <w:rPr>
          <w:color w:val="0000FF"/>
          <w:u w:val="single"/>
          <w:lang w:val="x-none" w:eastAsia="x-none"/>
        </w:rPr>
        <w:t>.</w:t>
      </w:r>
      <w:proofErr w:type="spellStart"/>
      <w:r w:rsidRPr="00B9060F">
        <w:rPr>
          <w:color w:val="0000FF"/>
          <w:u w:val="single"/>
          <w:lang w:val="en-US" w:eastAsia="x-none"/>
        </w:rPr>
        <w:t>ru</w:t>
      </w:r>
      <w:proofErr w:type="spellEnd"/>
      <w:r w:rsidR="007F7956">
        <w:rPr>
          <w:color w:val="0000FF"/>
          <w:u w:val="single"/>
          <w:lang w:val="en-US" w:eastAsia="x-none"/>
        </w:rPr>
        <w:fldChar w:fldCharType="end"/>
      </w:r>
      <w:r w:rsidRPr="00B9060F">
        <w:rPr>
          <w:lang w:val="x-none" w:eastAsia="x-none"/>
        </w:rPr>
        <w:t>.</w:t>
      </w:r>
    </w:p>
    <w:p w14:paraId="5871EF1C" w14:textId="77777777" w:rsidR="00CC71A0" w:rsidRPr="007F7956" w:rsidRDefault="00CC71A0" w:rsidP="00CC71A0">
      <w:pPr>
        <w:spacing w:after="120"/>
        <w:jc w:val="both"/>
        <w:rPr>
          <w:b/>
          <w:lang w:val="x-none"/>
        </w:rPr>
      </w:pPr>
      <w:bookmarkStart w:id="0" w:name="_GoBack"/>
      <w:bookmarkEnd w:id="0"/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10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274EF6AE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 </w:t>
      </w:r>
      <w:r w:rsidR="006B38A4" w:rsidRPr="006B38A4">
        <w:rPr>
          <w:b/>
          <w:bCs/>
        </w:rPr>
        <w:t>Геворкян В.А.</w:t>
      </w:r>
      <w:r w:rsidR="00B415C1" w:rsidRPr="006B38A4">
        <w:rPr>
          <w:b/>
          <w:color w:val="000000"/>
        </w:rPr>
        <w:t>,</w:t>
      </w:r>
      <w:r w:rsidR="00B415C1" w:rsidRPr="00290842">
        <w:rPr>
          <w:b/>
          <w:color w:val="000000"/>
        </w:rPr>
        <w:t xml:space="preserve">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lastRenderedPageBreak/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посредством публичного предложения получают статус участника. </w:t>
      </w:r>
      <w:r w:rsidR="00853BD8" w:rsidRPr="003032A7">
        <w:rPr>
          <w:shd w:val="clear" w:color="auto" w:fill="FFFFFF"/>
        </w:rPr>
        <w:t xml:space="preserve">Победителем продажи имущества посредством публичного </w:t>
      </w:r>
      <w:r w:rsidR="00853BD8" w:rsidRPr="003032A7">
        <w:rPr>
          <w:shd w:val="clear" w:color="auto" w:fill="FFFFFF"/>
        </w:rPr>
        <w:lastRenderedPageBreak/>
        <w:t>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44B6167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18834F8B" w:rsidR="006E5A1C" w:rsidRPr="00BB508E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BB508E">
        <w:t>Договор купли-продажи заключается между Пр</w:t>
      </w:r>
      <w:r w:rsidR="0074083C">
        <w:t xml:space="preserve">одавцом и Победителем продажи </w:t>
      </w:r>
      <w:r w:rsidR="0074083C" w:rsidRPr="0074083C">
        <w:rPr>
          <w:b/>
        </w:rPr>
        <w:t xml:space="preserve">в течение 5 рабочих дней </w:t>
      </w:r>
      <w:r w:rsidR="0074083C" w:rsidRPr="0074083C">
        <w:t>с даты публикации протокола о результатах продажи посредством публичного предложения</w:t>
      </w:r>
      <w:r w:rsidRPr="00BB508E">
        <w:t>.</w:t>
      </w:r>
    </w:p>
    <w:p w14:paraId="439D57FB" w14:textId="120CD1AD" w:rsidR="00991D68" w:rsidRPr="00BB508E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BB508E">
        <w:t>Оплата цены продажи имущества, установленная в ходе продаж</w:t>
      </w:r>
      <w:r w:rsidR="007A1508">
        <w:t>и</w:t>
      </w:r>
      <w:r w:rsidRPr="00BB508E">
        <w:t xml:space="preserve">, за вычетом ранее внесенного задатка, производится Победителем продажи в течение </w:t>
      </w:r>
      <w:r w:rsidR="0074083C">
        <w:rPr>
          <w:b/>
          <w:bCs/>
        </w:rPr>
        <w:t>2</w:t>
      </w:r>
      <w:r w:rsidR="00991D68" w:rsidRPr="007A1508">
        <w:rPr>
          <w:b/>
          <w:bCs/>
        </w:rPr>
        <w:t>0 календарных</w:t>
      </w:r>
      <w:r w:rsidR="007A1508" w:rsidRPr="007A1508">
        <w:rPr>
          <w:b/>
          <w:bCs/>
        </w:rPr>
        <w:t xml:space="preserve"> дней</w:t>
      </w:r>
      <w:r w:rsidRPr="00BB508E">
        <w:rPr>
          <w:bCs/>
        </w:rPr>
        <w:t xml:space="preserve"> </w:t>
      </w:r>
      <w:r w:rsidR="00991D68" w:rsidRPr="00BB508E">
        <w:t xml:space="preserve">с даты подведения итогов продажи. </w:t>
      </w:r>
    </w:p>
    <w:p w14:paraId="1B0C1F1F" w14:textId="06450B48" w:rsidR="006E5A1C" w:rsidRPr="00BB508E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BB508E">
        <w:t xml:space="preserve">Переход имущества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BB508E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Задаток, перечисленный Победителем </w:t>
      </w:r>
      <w:r w:rsidRPr="00BB508E">
        <w:t>продажи</w:t>
      </w:r>
      <w:r w:rsidRPr="00BB508E">
        <w:rPr>
          <w:color w:val="000000"/>
        </w:rPr>
        <w:t xml:space="preserve"> для участия в </w:t>
      </w:r>
      <w:r w:rsidRPr="00BB508E">
        <w:t>продаже</w:t>
      </w:r>
      <w:r w:rsidRPr="00BB508E">
        <w:rPr>
          <w:color w:val="000000"/>
        </w:rPr>
        <w:t xml:space="preserve">, засчитывается в счет оплаты имущества. </w:t>
      </w:r>
    </w:p>
    <w:p w14:paraId="56577787" w14:textId="5AEA26EE" w:rsidR="006E5A1C" w:rsidRPr="00BB508E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 случае уклонения (отказа) Победителя от подписания протокола об итогах продажи, 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 </w:t>
      </w:r>
    </w:p>
    <w:p w14:paraId="74914BC2" w14:textId="1D25A913" w:rsidR="006E5A1C" w:rsidRPr="00600943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Возврат задатка осуществляется всем участникам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 в течение </w:t>
      </w:r>
      <w:r w:rsidRPr="005F13AD">
        <w:rPr>
          <w:b/>
          <w:color w:val="000000"/>
        </w:rPr>
        <w:t>5 рабочих</w:t>
      </w:r>
      <w:r w:rsidRPr="00BB508E">
        <w:rPr>
          <w:color w:val="000000"/>
        </w:rPr>
        <w:t xml:space="preserve"> </w:t>
      </w:r>
      <w:r w:rsidRPr="0089367D">
        <w:rPr>
          <w:b/>
          <w:color w:val="000000"/>
        </w:rPr>
        <w:t>дней</w:t>
      </w:r>
      <w:r w:rsidRPr="00BB508E">
        <w:rPr>
          <w:color w:val="000000"/>
        </w:rPr>
        <w:t xml:space="preserve"> с даты оформления протокола об итогах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, за исключением задатка победителя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76D1"/>
    <w:rsid w:val="001A04D9"/>
    <w:rsid w:val="001A2057"/>
    <w:rsid w:val="001A538C"/>
    <w:rsid w:val="001B45A3"/>
    <w:rsid w:val="001B4E8D"/>
    <w:rsid w:val="001C0164"/>
    <w:rsid w:val="001C3260"/>
    <w:rsid w:val="001C3C14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5E37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534F"/>
    <w:rsid w:val="002C6357"/>
    <w:rsid w:val="002D2496"/>
    <w:rsid w:val="002D3452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7CEA"/>
    <w:rsid w:val="00354D37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4684"/>
    <w:rsid w:val="00386455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2841"/>
    <w:rsid w:val="00492995"/>
    <w:rsid w:val="00495C19"/>
    <w:rsid w:val="004A112F"/>
    <w:rsid w:val="004A1DC1"/>
    <w:rsid w:val="004A4B70"/>
    <w:rsid w:val="004A5DAF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67C8"/>
    <w:rsid w:val="005B6ABF"/>
    <w:rsid w:val="005C5301"/>
    <w:rsid w:val="005D398E"/>
    <w:rsid w:val="005D6BE4"/>
    <w:rsid w:val="005E0812"/>
    <w:rsid w:val="005E7A5E"/>
    <w:rsid w:val="005F13AD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2282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59A"/>
    <w:rsid w:val="00730958"/>
    <w:rsid w:val="00732EEF"/>
    <w:rsid w:val="00735B97"/>
    <w:rsid w:val="0074083C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508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427B"/>
    <w:rsid w:val="007F5403"/>
    <w:rsid w:val="007F614F"/>
    <w:rsid w:val="007F66ED"/>
    <w:rsid w:val="007F6BE3"/>
    <w:rsid w:val="007F71B4"/>
    <w:rsid w:val="007F7956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367D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28E3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F6D"/>
    <w:rsid w:val="00B13A96"/>
    <w:rsid w:val="00B14EF5"/>
    <w:rsid w:val="00B15998"/>
    <w:rsid w:val="00B16354"/>
    <w:rsid w:val="00B1799A"/>
    <w:rsid w:val="00B201B4"/>
    <w:rsid w:val="00B20591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68FF"/>
    <w:rsid w:val="00CC03F7"/>
    <w:rsid w:val="00CC1C29"/>
    <w:rsid w:val="00CC6015"/>
    <w:rsid w:val="00CC71A0"/>
    <w:rsid w:val="00CD40D3"/>
    <w:rsid w:val="00CD5D8B"/>
    <w:rsid w:val="00CE0697"/>
    <w:rsid w:val="00CE17C6"/>
    <w:rsid w:val="00CE31D9"/>
    <w:rsid w:val="00CE60B9"/>
    <w:rsid w:val="00CE7B6B"/>
    <w:rsid w:val="00CF0F56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34B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uiPriority w:val="34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set-m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ist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B2BB8-30D9-475D-941A-5E97CD9F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1490</Words>
  <Characters>10526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11993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Denis</cp:lastModifiedBy>
  <cp:revision>4</cp:revision>
  <cp:lastPrinted>2019-09-24T14:28:00Z</cp:lastPrinted>
  <dcterms:created xsi:type="dcterms:W3CDTF">2025-06-03T13:42:00Z</dcterms:created>
  <dcterms:modified xsi:type="dcterms:W3CDTF">2025-06-03T13:51:00Z</dcterms:modified>
</cp:coreProperties>
</file>