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B2EB5" w14:textId="734E2D89" w:rsidR="00897595" w:rsidRDefault="005D6BE4" w:rsidP="004A1DC1">
      <w:pPr>
        <w:autoSpaceDE w:val="0"/>
        <w:autoSpaceDN w:val="0"/>
        <w:adjustRightInd w:val="0"/>
        <w:jc w:val="center"/>
        <w:rPr>
          <w:b/>
        </w:rPr>
      </w:pPr>
      <w:r w:rsidRPr="006B38A4">
        <w:rPr>
          <w:b/>
          <w:bCs/>
        </w:rPr>
        <w:t xml:space="preserve">Извещение о проведении </w:t>
      </w:r>
      <w:r w:rsidR="00664DE9" w:rsidRPr="006B38A4">
        <w:rPr>
          <w:b/>
          <w:bCs/>
        </w:rPr>
        <w:t xml:space="preserve">продажи </w:t>
      </w:r>
      <w:r w:rsidR="00E3741A" w:rsidRPr="006B38A4">
        <w:rPr>
          <w:b/>
          <w:bCs/>
        </w:rPr>
        <w:t>в электронной</w:t>
      </w:r>
      <w:r w:rsidR="008725B7" w:rsidRPr="006B38A4">
        <w:rPr>
          <w:b/>
          <w:bCs/>
        </w:rPr>
        <w:t xml:space="preserve"> </w:t>
      </w:r>
      <w:r w:rsidR="00E3741A" w:rsidRPr="006B38A4">
        <w:rPr>
          <w:b/>
          <w:bCs/>
        </w:rPr>
        <w:t>форме</w:t>
      </w:r>
      <w:r w:rsidR="008725B7" w:rsidRPr="006B38A4">
        <w:rPr>
          <w:b/>
          <w:bCs/>
        </w:rPr>
        <w:t xml:space="preserve"> </w:t>
      </w:r>
      <w:r w:rsidR="00E3741A" w:rsidRPr="006B38A4">
        <w:rPr>
          <w:b/>
          <w:bCs/>
        </w:rPr>
        <w:t>посредством</w:t>
      </w:r>
      <w:r w:rsidR="008725B7" w:rsidRPr="006B38A4">
        <w:rPr>
          <w:b/>
          <w:bCs/>
        </w:rPr>
        <w:t xml:space="preserve"> </w:t>
      </w:r>
      <w:r w:rsidR="00486DD1" w:rsidRPr="006B38A4">
        <w:rPr>
          <w:b/>
          <w:bCs/>
        </w:rPr>
        <w:t>публичного п</w:t>
      </w:r>
      <w:r w:rsidR="002B26FA" w:rsidRPr="006B38A4">
        <w:rPr>
          <w:b/>
          <w:bCs/>
        </w:rPr>
        <w:t>редложени</w:t>
      </w:r>
      <w:r w:rsidR="00596FBE" w:rsidRPr="006B38A4">
        <w:rPr>
          <w:b/>
          <w:bCs/>
        </w:rPr>
        <w:t>я</w:t>
      </w:r>
      <w:r w:rsidR="00641F1C" w:rsidRPr="006B38A4">
        <w:rPr>
          <w:b/>
          <w:bCs/>
        </w:rPr>
        <w:t xml:space="preserve"> </w:t>
      </w:r>
      <w:r w:rsidR="00AC6EE5">
        <w:rPr>
          <w:b/>
          <w:bCs/>
        </w:rPr>
        <w:t xml:space="preserve">земельного участка </w:t>
      </w:r>
      <w:r w:rsidR="00AC6EE5" w:rsidRPr="00AC6EE5">
        <w:rPr>
          <w:b/>
          <w:bCs/>
        </w:rPr>
        <w:t xml:space="preserve">площадью </w:t>
      </w:r>
      <w:r w:rsidR="007274BB" w:rsidRPr="007274BB">
        <w:rPr>
          <w:b/>
          <w:bCs/>
        </w:rPr>
        <w:t>139 488 кв. м</w:t>
      </w:r>
      <w:r w:rsidR="0086624F">
        <w:rPr>
          <w:b/>
          <w:bCs/>
        </w:rPr>
        <w:t xml:space="preserve">, расположенного по адресу: </w:t>
      </w:r>
      <w:r w:rsidR="0086624F" w:rsidRPr="0086624F">
        <w:rPr>
          <w:b/>
          <w:bCs/>
        </w:rPr>
        <w:t xml:space="preserve">Российская Федерация, </w:t>
      </w:r>
      <w:r w:rsidR="00AC6EE5" w:rsidRPr="00AC6EE5">
        <w:rPr>
          <w:b/>
          <w:bCs/>
        </w:rPr>
        <w:t xml:space="preserve">Калужская обл., р-н </w:t>
      </w:r>
      <w:proofErr w:type="spellStart"/>
      <w:r w:rsidR="002C4DF4">
        <w:rPr>
          <w:b/>
          <w:bCs/>
        </w:rPr>
        <w:t>Бабынинский</w:t>
      </w:r>
      <w:proofErr w:type="spellEnd"/>
      <w:r w:rsidR="00AC6EE5" w:rsidRPr="00AC6EE5">
        <w:rPr>
          <w:b/>
          <w:bCs/>
        </w:rPr>
        <w:t>, с. Кумовское</w:t>
      </w:r>
      <w:r w:rsidR="0086624F" w:rsidRPr="0086624F">
        <w:rPr>
          <w:b/>
          <w:bCs/>
        </w:rPr>
        <w:t>.</w:t>
      </w:r>
    </w:p>
    <w:p w14:paraId="6D3FBD2A" w14:textId="77777777" w:rsidR="00641F1C" w:rsidRPr="00290842" w:rsidRDefault="00641F1C" w:rsidP="00641F1C">
      <w:pPr>
        <w:rPr>
          <w:b/>
          <w:bCs/>
        </w:rPr>
      </w:pPr>
    </w:p>
    <w:p w14:paraId="2B5DFAB0" w14:textId="74CF85D1" w:rsidR="00A86DE7" w:rsidRPr="005D6BE4" w:rsidRDefault="005D6BE4" w:rsidP="00A86DE7">
      <w:pPr>
        <w:pStyle w:val="af3"/>
        <w:spacing w:before="0" w:beforeAutospacing="0" w:after="0" w:afterAutospacing="0"/>
        <w:jc w:val="both"/>
      </w:pPr>
      <w:r>
        <w:rPr>
          <w:b/>
        </w:rPr>
        <w:t xml:space="preserve">Продавец </w:t>
      </w:r>
      <w:r w:rsidR="00A86DE7" w:rsidRPr="00A86DE7">
        <w:rPr>
          <w:b/>
        </w:rPr>
        <w:t>имущества</w:t>
      </w:r>
      <w:r>
        <w:t>:</w:t>
      </w:r>
      <w:r w:rsidR="00A86DE7" w:rsidRPr="00A86DE7">
        <w:t xml:space="preserve"> </w:t>
      </w:r>
      <w:r w:rsidR="007274BB">
        <w:rPr>
          <w:bCs/>
        </w:rPr>
        <w:t xml:space="preserve">ИП </w:t>
      </w:r>
      <w:r w:rsidR="007274BB">
        <w:t>Геворкян</w:t>
      </w:r>
      <w:r w:rsidR="00CF1697">
        <w:t xml:space="preserve"> Ц.Л</w:t>
      </w:r>
      <w:r w:rsidR="002C4DF4">
        <w:t>.</w:t>
      </w:r>
    </w:p>
    <w:p w14:paraId="273AA620" w14:textId="462B6777" w:rsidR="00D6716A" w:rsidRPr="00675107" w:rsidRDefault="00514CBC" w:rsidP="00CE31D9">
      <w:pPr>
        <w:jc w:val="both"/>
        <w:rPr>
          <w:lang w:val="en-US"/>
        </w:rPr>
      </w:pPr>
      <w:r w:rsidRPr="00290842">
        <w:rPr>
          <w:b/>
          <w:bCs/>
        </w:rPr>
        <w:t>Организатор продажи</w:t>
      </w:r>
      <w:r w:rsidR="005D6BE4">
        <w:rPr>
          <w:bCs/>
        </w:rPr>
        <w:t xml:space="preserve">: </w:t>
      </w:r>
      <w:r w:rsidR="005412DC" w:rsidRPr="00290842">
        <w:rPr>
          <w:bCs/>
        </w:rPr>
        <w:t>ООО «</w:t>
      </w:r>
      <w:proofErr w:type="spellStart"/>
      <w:r w:rsidR="005412DC" w:rsidRPr="00290842">
        <w:rPr>
          <w:bCs/>
        </w:rPr>
        <w:t>Ассет</w:t>
      </w:r>
      <w:proofErr w:type="spellEnd"/>
      <w:r w:rsidR="005412DC" w:rsidRPr="00290842">
        <w:rPr>
          <w:bCs/>
        </w:rPr>
        <w:t xml:space="preserve"> Менеджмент»</w:t>
      </w:r>
      <w:r w:rsidR="00E26DC4" w:rsidRPr="00290842">
        <w:rPr>
          <w:bCs/>
        </w:rPr>
        <w:t>.</w:t>
      </w:r>
      <w:r w:rsidR="005412DC" w:rsidRPr="00290842">
        <w:rPr>
          <w:bCs/>
        </w:rPr>
        <w:t xml:space="preserve"> </w:t>
      </w:r>
      <w:r w:rsidR="005412DC" w:rsidRPr="00290842">
        <w:t>Тел</w:t>
      </w:r>
      <w:r w:rsidR="005412DC" w:rsidRPr="0007469A">
        <w:rPr>
          <w:lang w:val="en-US"/>
        </w:rPr>
        <w:t>:</w:t>
      </w:r>
      <w:r w:rsidR="00664DE9" w:rsidRPr="0007469A">
        <w:rPr>
          <w:lang w:val="en-US"/>
        </w:rPr>
        <w:t xml:space="preserve"> +7</w:t>
      </w:r>
      <w:r w:rsidR="005412DC" w:rsidRPr="0007469A">
        <w:rPr>
          <w:lang w:val="en-US"/>
        </w:rPr>
        <w:t xml:space="preserve"> (495) </w:t>
      </w:r>
      <w:r w:rsidR="0021769A" w:rsidRPr="0007469A">
        <w:rPr>
          <w:lang w:val="en-US"/>
        </w:rPr>
        <w:t>204-23-75</w:t>
      </w:r>
      <w:r w:rsidR="005412DC" w:rsidRPr="0007469A">
        <w:rPr>
          <w:lang w:val="en-US"/>
        </w:rPr>
        <w:t xml:space="preserve">, </w:t>
      </w:r>
      <w:r w:rsidR="005412DC" w:rsidRPr="00290842">
        <w:rPr>
          <w:lang w:val="en-US"/>
        </w:rPr>
        <w:t>e</w:t>
      </w:r>
      <w:r w:rsidR="005412DC" w:rsidRPr="0007469A">
        <w:rPr>
          <w:lang w:val="en-US"/>
        </w:rPr>
        <w:t>-</w:t>
      </w:r>
      <w:r w:rsidR="005412DC" w:rsidRPr="00290842">
        <w:rPr>
          <w:lang w:val="en-US"/>
        </w:rPr>
        <w:t>mail</w:t>
      </w:r>
      <w:r w:rsidR="005412DC" w:rsidRPr="0007469A">
        <w:rPr>
          <w:lang w:val="en-US"/>
        </w:rPr>
        <w:t xml:space="preserve">: </w:t>
      </w:r>
      <w:hyperlink r:id="rId6" w:history="1">
        <w:r w:rsidR="009B12B6" w:rsidRPr="00A20C03">
          <w:rPr>
            <w:rStyle w:val="a7"/>
            <w:lang w:val="en-US"/>
          </w:rPr>
          <w:t>trade</w:t>
        </w:r>
        <w:r w:rsidR="009B12B6" w:rsidRPr="0007469A">
          <w:rPr>
            <w:rStyle w:val="a7"/>
            <w:lang w:val="en-US"/>
          </w:rPr>
          <w:t>@</w:t>
        </w:r>
        <w:r w:rsidR="009B12B6" w:rsidRPr="00A20C03">
          <w:rPr>
            <w:rStyle w:val="a7"/>
            <w:lang w:val="en-US"/>
          </w:rPr>
          <w:t>asset</w:t>
        </w:r>
        <w:r w:rsidR="009B12B6" w:rsidRPr="00675107">
          <w:rPr>
            <w:rStyle w:val="a7"/>
            <w:lang w:val="en-US"/>
          </w:rPr>
          <w:t>-</w:t>
        </w:r>
        <w:r w:rsidR="009B12B6" w:rsidRPr="00A20C03">
          <w:rPr>
            <w:rStyle w:val="a7"/>
            <w:lang w:val="en-US"/>
          </w:rPr>
          <w:t>m</w:t>
        </w:r>
        <w:r w:rsidR="009B12B6" w:rsidRPr="00675107">
          <w:rPr>
            <w:rStyle w:val="a7"/>
            <w:lang w:val="en-US"/>
          </w:rPr>
          <w:t>.</w:t>
        </w:r>
        <w:r w:rsidR="009B12B6" w:rsidRPr="00A20C03">
          <w:rPr>
            <w:rStyle w:val="a7"/>
            <w:lang w:val="en-US"/>
          </w:rPr>
          <w:t>ru</w:t>
        </w:r>
      </w:hyperlink>
      <w:r w:rsidR="0021769A" w:rsidRPr="00675107">
        <w:rPr>
          <w:lang w:val="en-US"/>
        </w:rPr>
        <w:t xml:space="preserve">. </w:t>
      </w:r>
    </w:p>
    <w:p w14:paraId="1F517380" w14:textId="005F0BA2" w:rsidR="00B415C1" w:rsidRPr="00290842" w:rsidRDefault="00B415C1" w:rsidP="00641F1C">
      <w:pPr>
        <w:autoSpaceDE w:val="0"/>
        <w:autoSpaceDN w:val="0"/>
        <w:adjustRightInd w:val="0"/>
        <w:jc w:val="both"/>
        <w:textAlignment w:val="center"/>
      </w:pPr>
      <w:r w:rsidRPr="00290842">
        <w:rPr>
          <w:b/>
        </w:rPr>
        <w:t xml:space="preserve">Оператор электронной площадки: </w:t>
      </w:r>
      <w:r w:rsidRPr="00290842">
        <w:t>Акционерное общество «Новые информационные системы» (АО «НИС»).</w:t>
      </w:r>
      <w:r w:rsidR="00641F1C">
        <w:t xml:space="preserve"> </w:t>
      </w:r>
      <w:r w:rsidRPr="00641F1C">
        <w:t>Контактный телефон:</w:t>
      </w:r>
      <w:r w:rsidRPr="00290842">
        <w:t xml:space="preserve"> </w:t>
      </w:r>
      <w:r w:rsidR="007274BB" w:rsidRPr="007274BB">
        <w:t>+7 (495) 146-68-14</w:t>
      </w:r>
      <w:r w:rsidRPr="00290842">
        <w:t>.</w:t>
      </w:r>
    </w:p>
    <w:p w14:paraId="12C8A562" w14:textId="44FB969B" w:rsidR="00B415C1" w:rsidRPr="00290842" w:rsidRDefault="00B415C1" w:rsidP="00B415C1">
      <w:pPr>
        <w:jc w:val="both"/>
        <w:textAlignment w:val="top"/>
        <w:rPr>
          <w:u w:val="single"/>
        </w:rPr>
      </w:pPr>
      <w:r w:rsidRPr="00290842">
        <w:t xml:space="preserve">Информационное сообщение о продаже в электронной форме посредством публичного предложения размещается в сети Интернет на сайте: АО «НИС»: </w:t>
      </w:r>
      <w:hyperlink r:id="rId7" w:history="1">
        <w:r w:rsidR="00641F1C" w:rsidRPr="008A7806">
          <w:rPr>
            <w:rStyle w:val="a7"/>
          </w:rPr>
          <w:t>http</w:t>
        </w:r>
        <w:r w:rsidR="00641F1C" w:rsidRPr="008A7806">
          <w:rPr>
            <w:rStyle w:val="a7"/>
            <w:lang w:val="en-US"/>
          </w:rPr>
          <w:t>s</w:t>
        </w:r>
        <w:r w:rsidR="00641F1C" w:rsidRPr="008A7806">
          <w:rPr>
            <w:rStyle w:val="a7"/>
          </w:rPr>
          <w:t>://nistp.ru/</w:t>
        </w:r>
      </w:hyperlink>
      <w:r w:rsidRPr="00641F1C">
        <w:t xml:space="preserve"> </w:t>
      </w:r>
      <w:r w:rsidRPr="00290842">
        <w:t xml:space="preserve">и на сайте Организатора </w:t>
      </w:r>
      <w:r w:rsidR="00245212">
        <w:t>продажи</w:t>
      </w:r>
      <w:r w:rsidRPr="00290842">
        <w:t xml:space="preserve"> </w:t>
      </w:r>
      <w:hyperlink r:id="rId8" w:history="1">
        <w:r w:rsidR="007472BC" w:rsidRPr="008B4722">
          <w:rPr>
            <w:rStyle w:val="a7"/>
            <w:lang w:val="en-US"/>
          </w:rPr>
          <w:t>https</w:t>
        </w:r>
        <w:r w:rsidR="007472BC" w:rsidRPr="008B4722">
          <w:rPr>
            <w:rStyle w:val="a7"/>
          </w:rPr>
          <w:t>://</w:t>
        </w:r>
        <w:r w:rsidR="007472BC" w:rsidRPr="008B4722">
          <w:rPr>
            <w:rStyle w:val="a7"/>
            <w:lang w:val="en-US"/>
          </w:rPr>
          <w:t>asset</w:t>
        </w:r>
        <w:r w:rsidR="007472BC" w:rsidRPr="008B4722">
          <w:rPr>
            <w:rStyle w:val="a7"/>
          </w:rPr>
          <w:t>-</w:t>
        </w:r>
        <w:r w:rsidR="007472BC" w:rsidRPr="008B4722">
          <w:rPr>
            <w:rStyle w:val="a7"/>
            <w:lang w:val="en-US"/>
          </w:rPr>
          <w:t>m</w:t>
        </w:r>
        <w:r w:rsidR="007472BC" w:rsidRPr="008B4722">
          <w:rPr>
            <w:rStyle w:val="a7"/>
          </w:rPr>
          <w:t>.</w:t>
        </w:r>
        <w:proofErr w:type="spellStart"/>
        <w:r w:rsidR="007472BC" w:rsidRPr="008B4722">
          <w:rPr>
            <w:rStyle w:val="a7"/>
            <w:lang w:val="en-US"/>
          </w:rPr>
          <w:t>ru</w:t>
        </w:r>
        <w:proofErr w:type="spellEnd"/>
        <w:r w:rsidR="007472BC" w:rsidRPr="008B4722">
          <w:rPr>
            <w:rStyle w:val="a7"/>
          </w:rPr>
          <w:t>/</w:t>
        </w:r>
      </w:hyperlink>
    </w:p>
    <w:p w14:paraId="367D56B3" w14:textId="6EAF60D6" w:rsidR="00B415C1" w:rsidRPr="007C628F" w:rsidRDefault="004B2ECD" w:rsidP="00B415C1">
      <w:pPr>
        <w:pStyle w:val="Default"/>
        <w:tabs>
          <w:tab w:val="left" w:pos="1134"/>
        </w:tabs>
        <w:jc w:val="both"/>
      </w:pPr>
      <w:r w:rsidRPr="00290842">
        <w:rPr>
          <w:color w:val="auto"/>
        </w:rPr>
        <w:t>Продажа посредством публичного предложения</w:t>
      </w:r>
      <w:r w:rsidR="00B415C1" w:rsidRPr="00290842">
        <w:rPr>
          <w:color w:val="auto"/>
        </w:rPr>
        <w:t xml:space="preserve"> </w:t>
      </w:r>
      <w:r w:rsidRPr="00290842">
        <w:rPr>
          <w:color w:val="auto"/>
        </w:rPr>
        <w:t>проводится</w:t>
      </w:r>
      <w:r w:rsidR="00B415C1" w:rsidRPr="00290842">
        <w:rPr>
          <w:color w:val="auto"/>
        </w:rPr>
        <w:t xml:space="preserve"> в соответствии с регламентом </w:t>
      </w:r>
      <w:r w:rsidR="00B415C1" w:rsidRPr="000E4A67">
        <w:rPr>
          <w:color w:val="auto"/>
        </w:rPr>
        <w:t xml:space="preserve">Электронной торговой </w:t>
      </w:r>
      <w:r w:rsidR="00B415C1" w:rsidRPr="007C628F">
        <w:rPr>
          <w:color w:val="auto"/>
        </w:rPr>
        <w:t xml:space="preserve">площадки </w:t>
      </w:r>
      <w:r w:rsidR="00B415C1" w:rsidRPr="007C628F">
        <w:t>АО «НИС» (далее</w:t>
      </w:r>
      <w:r w:rsidR="00664DE9" w:rsidRPr="007C628F">
        <w:t xml:space="preserve"> -</w:t>
      </w:r>
      <w:r w:rsidR="00B415C1" w:rsidRPr="007C628F">
        <w:t xml:space="preserve"> ЭТП)</w:t>
      </w:r>
      <w:r w:rsidR="00B415C1" w:rsidRPr="007C628F">
        <w:rPr>
          <w:color w:val="auto"/>
        </w:rPr>
        <w:t>.</w:t>
      </w:r>
    </w:p>
    <w:p w14:paraId="1003DD97" w14:textId="6BFFE90A" w:rsidR="00514CBC" w:rsidRPr="000E4A67" w:rsidRDefault="0094336F" w:rsidP="00F63B06">
      <w:pPr>
        <w:pStyle w:val="af3"/>
        <w:spacing w:before="0" w:beforeAutospacing="0" w:after="0" w:afterAutospacing="0"/>
        <w:jc w:val="both"/>
        <w:rPr>
          <w:color w:val="000000"/>
        </w:rPr>
      </w:pPr>
      <w:r w:rsidRPr="007C628F">
        <w:rPr>
          <w:bCs/>
        </w:rPr>
        <w:t xml:space="preserve">Прием заявок </w:t>
      </w:r>
      <w:r w:rsidRPr="002C4DF4">
        <w:rPr>
          <w:bCs/>
        </w:rPr>
        <w:t xml:space="preserve">осуществляется </w:t>
      </w:r>
      <w:r w:rsidRPr="002C4DF4">
        <w:rPr>
          <w:b/>
          <w:bCs/>
        </w:rPr>
        <w:t xml:space="preserve">с </w:t>
      </w:r>
      <w:r w:rsidR="00074537" w:rsidRPr="005F1E1D">
        <w:rPr>
          <w:b/>
          <w:bCs/>
        </w:rPr>
        <w:t>00</w:t>
      </w:r>
      <w:r w:rsidRPr="005F1E1D">
        <w:rPr>
          <w:b/>
          <w:bCs/>
        </w:rPr>
        <w:t>:</w:t>
      </w:r>
      <w:r w:rsidR="003660DA" w:rsidRPr="005F1E1D">
        <w:rPr>
          <w:b/>
          <w:bCs/>
        </w:rPr>
        <w:t xml:space="preserve">00 </w:t>
      </w:r>
      <w:r w:rsidR="007274BB" w:rsidRPr="005F1E1D">
        <w:rPr>
          <w:b/>
          <w:bCs/>
        </w:rPr>
        <w:t>30</w:t>
      </w:r>
      <w:r w:rsidR="000E4A67" w:rsidRPr="005F1E1D">
        <w:rPr>
          <w:b/>
          <w:bCs/>
        </w:rPr>
        <w:t>.0</w:t>
      </w:r>
      <w:r w:rsidR="007274BB" w:rsidRPr="005F1E1D">
        <w:rPr>
          <w:b/>
          <w:bCs/>
        </w:rPr>
        <w:t>6</w:t>
      </w:r>
      <w:r w:rsidR="000E4A67" w:rsidRPr="005F1E1D">
        <w:rPr>
          <w:b/>
          <w:bCs/>
        </w:rPr>
        <w:t>.202</w:t>
      </w:r>
      <w:r w:rsidR="0086624F" w:rsidRPr="005F1E1D">
        <w:rPr>
          <w:b/>
          <w:bCs/>
        </w:rPr>
        <w:t>5</w:t>
      </w:r>
      <w:r w:rsidR="00CE31D9" w:rsidRPr="005F1E1D">
        <w:rPr>
          <w:b/>
          <w:bCs/>
        </w:rPr>
        <w:t xml:space="preserve"> </w:t>
      </w:r>
      <w:r w:rsidRPr="005F1E1D">
        <w:rPr>
          <w:b/>
          <w:bCs/>
        </w:rPr>
        <w:t xml:space="preserve">г. по </w:t>
      </w:r>
      <w:r w:rsidR="005631DA" w:rsidRPr="005F1E1D">
        <w:rPr>
          <w:b/>
          <w:bCs/>
        </w:rPr>
        <w:t>23</w:t>
      </w:r>
      <w:r w:rsidR="009F2040" w:rsidRPr="005F1E1D">
        <w:rPr>
          <w:b/>
          <w:bCs/>
        </w:rPr>
        <w:t>:</w:t>
      </w:r>
      <w:r w:rsidR="005631DA" w:rsidRPr="005F1E1D">
        <w:rPr>
          <w:b/>
          <w:bCs/>
        </w:rPr>
        <w:t>59</w:t>
      </w:r>
      <w:r w:rsidR="000E4A67" w:rsidRPr="005F1E1D">
        <w:rPr>
          <w:b/>
          <w:bCs/>
        </w:rPr>
        <w:t xml:space="preserve"> </w:t>
      </w:r>
      <w:r w:rsidR="008E1354" w:rsidRPr="008E1354">
        <w:rPr>
          <w:b/>
          <w:bCs/>
        </w:rPr>
        <w:t>24</w:t>
      </w:r>
      <w:r w:rsidR="004F35C0" w:rsidRPr="005F1E1D">
        <w:rPr>
          <w:b/>
          <w:color w:val="222222"/>
        </w:rPr>
        <w:t>.</w:t>
      </w:r>
      <w:r w:rsidR="008E1354" w:rsidRPr="00DA0AC7">
        <w:rPr>
          <w:b/>
          <w:color w:val="222222"/>
        </w:rPr>
        <w:t>07</w:t>
      </w:r>
      <w:r w:rsidR="000E4A67" w:rsidRPr="005F1E1D">
        <w:rPr>
          <w:b/>
          <w:color w:val="222222"/>
        </w:rPr>
        <w:t>.202</w:t>
      </w:r>
      <w:r w:rsidR="0086624F" w:rsidRPr="005F1E1D">
        <w:rPr>
          <w:b/>
          <w:color w:val="222222"/>
        </w:rPr>
        <w:t xml:space="preserve">5 </w:t>
      </w:r>
      <w:r w:rsidR="009F2040" w:rsidRPr="005F1E1D">
        <w:rPr>
          <w:b/>
          <w:color w:val="222222"/>
        </w:rPr>
        <w:t>г.</w:t>
      </w:r>
      <w:r w:rsidR="002C3F76" w:rsidRPr="005F1E1D">
        <w:rPr>
          <w:color w:val="222222"/>
        </w:rPr>
        <w:t xml:space="preserve"> </w:t>
      </w:r>
      <w:r w:rsidRPr="005F1E1D">
        <w:rPr>
          <w:bCs/>
        </w:rPr>
        <w:t>по</w:t>
      </w:r>
      <w:r w:rsidRPr="007C628F">
        <w:rPr>
          <w:bCs/>
        </w:rPr>
        <w:t xml:space="preserve"> адресу </w:t>
      </w:r>
      <w:hyperlink r:id="rId9" w:history="1">
        <w:r w:rsidR="00641F1C" w:rsidRPr="007C628F">
          <w:rPr>
            <w:rStyle w:val="a7"/>
          </w:rPr>
          <w:t>http</w:t>
        </w:r>
        <w:r w:rsidR="00641F1C" w:rsidRPr="007C628F">
          <w:rPr>
            <w:rStyle w:val="a7"/>
            <w:lang w:val="en-US"/>
          </w:rPr>
          <w:t>s</w:t>
        </w:r>
        <w:r w:rsidR="00641F1C" w:rsidRPr="007C628F">
          <w:rPr>
            <w:rStyle w:val="a7"/>
          </w:rPr>
          <w:t>://nistp.ru/</w:t>
        </w:r>
      </w:hyperlink>
    </w:p>
    <w:p w14:paraId="7F5893A9" w14:textId="20AD98B8" w:rsidR="00EB089B" w:rsidRPr="00290842" w:rsidRDefault="00E971F4" w:rsidP="00F63B06">
      <w:pPr>
        <w:jc w:val="both"/>
        <w:rPr>
          <w:bCs/>
        </w:rPr>
      </w:pPr>
      <w:r w:rsidRPr="000E4A67">
        <w:rPr>
          <w:bCs/>
        </w:rPr>
        <w:t>Задаток может быть внесен</w:t>
      </w:r>
      <w:r w:rsidR="00AB7E92" w:rsidRPr="00290842">
        <w:rPr>
          <w:bCs/>
        </w:rPr>
        <w:t xml:space="preserve"> на счет </w:t>
      </w:r>
      <w:r w:rsidR="005D6BE4" w:rsidRPr="005D6BE4">
        <w:rPr>
          <w:bCs/>
        </w:rPr>
        <w:t xml:space="preserve">Оператора электронной площадки </w:t>
      </w:r>
      <w:r w:rsidRPr="00290842">
        <w:rPr>
          <w:bCs/>
        </w:rPr>
        <w:t>в любое время</w:t>
      </w:r>
      <w:r w:rsidR="00CE31D9" w:rsidRPr="00290842">
        <w:rPr>
          <w:bCs/>
        </w:rPr>
        <w:t xml:space="preserve"> </w:t>
      </w:r>
      <w:r w:rsidRPr="00290842">
        <w:rPr>
          <w:bCs/>
        </w:rPr>
        <w:t>с момента начала приема заявок на участие в продаже</w:t>
      </w:r>
      <w:r w:rsidR="00CD5D8B" w:rsidRPr="00290842">
        <w:rPr>
          <w:bCs/>
        </w:rPr>
        <w:t>,</w:t>
      </w:r>
      <w:r w:rsidR="00E3741A" w:rsidRPr="00290842">
        <w:rPr>
          <w:bCs/>
        </w:rPr>
        <w:t xml:space="preserve"> но</w:t>
      </w:r>
      <w:r w:rsidR="00CD5D8B" w:rsidRPr="00290842">
        <w:rPr>
          <w:bCs/>
        </w:rPr>
        <w:t xml:space="preserve"> </w:t>
      </w:r>
      <w:r w:rsidR="0070098F" w:rsidRPr="00290842">
        <w:rPr>
          <w:bCs/>
        </w:rPr>
        <w:t xml:space="preserve">в срок, обеспечивающий поступление задатка на расчетный счет </w:t>
      </w:r>
      <w:r w:rsidR="005D6BE4" w:rsidRPr="005D6BE4">
        <w:rPr>
          <w:bCs/>
        </w:rPr>
        <w:t xml:space="preserve">Оператора электронной площадки </w:t>
      </w:r>
      <w:r w:rsidR="00BA0473" w:rsidRPr="00290842">
        <w:rPr>
          <w:bCs/>
        </w:rPr>
        <w:t xml:space="preserve">до момента подачи </w:t>
      </w:r>
      <w:r w:rsidR="0070098F" w:rsidRPr="00290842">
        <w:rPr>
          <w:bCs/>
        </w:rPr>
        <w:t>Претендентом заявки</w:t>
      </w:r>
      <w:r w:rsidR="00CE31D9" w:rsidRPr="00290842">
        <w:rPr>
          <w:bCs/>
        </w:rPr>
        <w:t xml:space="preserve">. </w:t>
      </w:r>
      <w:r w:rsidR="00AB7E92" w:rsidRPr="00290842">
        <w:rPr>
          <w:bCs/>
        </w:rPr>
        <w:t>При исчислении сроков, указанных в настоящем информационном сообщении</w:t>
      </w:r>
      <w:r w:rsidR="001F2CD8">
        <w:rPr>
          <w:bCs/>
        </w:rPr>
        <w:t>,</w:t>
      </w:r>
      <w:r w:rsidR="00AB7E92" w:rsidRPr="00290842">
        <w:rPr>
          <w:bCs/>
        </w:rPr>
        <w:t xml:space="preserve"> принимается время сервер</w:t>
      </w:r>
      <w:r w:rsidR="00CE31D9" w:rsidRPr="00290842">
        <w:rPr>
          <w:bCs/>
        </w:rPr>
        <w:t xml:space="preserve">а </w:t>
      </w:r>
      <w:r w:rsidR="005D6BE4">
        <w:rPr>
          <w:bCs/>
        </w:rPr>
        <w:t>ЭТП</w:t>
      </w:r>
      <w:r w:rsidR="003A220D" w:rsidRPr="00290842">
        <w:rPr>
          <w:bCs/>
        </w:rPr>
        <w:t xml:space="preserve"> - московское</w:t>
      </w:r>
      <w:r w:rsidR="00CE31D9" w:rsidRPr="00290842">
        <w:rPr>
          <w:bCs/>
        </w:rPr>
        <w:t>.</w:t>
      </w:r>
    </w:p>
    <w:p w14:paraId="0425C83D" w14:textId="77777777" w:rsidR="00F06F25" w:rsidRPr="00290842" w:rsidRDefault="00F06F25" w:rsidP="00267DC6">
      <w:pPr>
        <w:jc w:val="center"/>
        <w:rPr>
          <w:bCs/>
        </w:rPr>
      </w:pPr>
    </w:p>
    <w:p w14:paraId="2B326494" w14:textId="20A958B1" w:rsidR="006B38A4" w:rsidRDefault="00054429" w:rsidP="00CE31D9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915068" w:rsidRPr="00290842">
        <w:rPr>
          <w:b/>
          <w:bCs/>
          <w:shd w:val="clear" w:color="auto" w:fill="FFFFFF"/>
        </w:rPr>
        <w:t>:</w:t>
      </w:r>
    </w:p>
    <w:p w14:paraId="089C91C9" w14:textId="77777777" w:rsidR="000543A8" w:rsidRPr="00290842" w:rsidRDefault="000543A8" w:rsidP="00CE31D9">
      <w:pPr>
        <w:rPr>
          <w:b/>
          <w:bCs/>
          <w:shd w:val="clear" w:color="auto" w:fill="FFFFFF"/>
        </w:rPr>
      </w:pPr>
    </w:p>
    <w:p w14:paraId="0F81BF8A" w14:textId="77777777" w:rsidR="00AC6EE5" w:rsidRDefault="005412DC" w:rsidP="00AC6EE5">
      <w:pPr>
        <w:ind w:right="-57"/>
        <w:jc w:val="both"/>
        <w:rPr>
          <w:b/>
        </w:rPr>
      </w:pPr>
      <w:r w:rsidRPr="00AC6EE5">
        <w:rPr>
          <w:b/>
        </w:rPr>
        <w:t xml:space="preserve">Лот №1: </w:t>
      </w:r>
    </w:p>
    <w:p w14:paraId="1B0A0369" w14:textId="77777777" w:rsidR="007274BB" w:rsidRDefault="007274BB" w:rsidP="007274BB">
      <w:pPr>
        <w:ind w:right="-57"/>
        <w:jc w:val="both"/>
      </w:pPr>
      <w:r>
        <w:t>Земельный участок, площадью 139 488 кв. м под строительство и эксплуатацию производственно-складских зданий.</w:t>
      </w:r>
    </w:p>
    <w:p w14:paraId="6A318B6A" w14:textId="77777777" w:rsidR="007274BB" w:rsidRDefault="007274BB" w:rsidP="007274BB">
      <w:pPr>
        <w:ind w:right="-57"/>
        <w:jc w:val="both"/>
      </w:pPr>
      <w:r>
        <w:t>Назначение: Земли населенных пунктов</w:t>
      </w:r>
    </w:p>
    <w:p w14:paraId="09BE4B29" w14:textId="77777777" w:rsidR="007274BB" w:rsidRDefault="007274BB" w:rsidP="007274BB">
      <w:pPr>
        <w:ind w:right="-57"/>
        <w:jc w:val="both"/>
      </w:pPr>
      <w:r>
        <w:t>ВРИ: для строительства и эксплуатации производственно-складских помещений</w:t>
      </w:r>
    </w:p>
    <w:p w14:paraId="64561BB7" w14:textId="77777777" w:rsidR="007274BB" w:rsidRDefault="007274BB" w:rsidP="007274BB">
      <w:pPr>
        <w:ind w:right="-57"/>
        <w:jc w:val="both"/>
      </w:pPr>
      <w:r>
        <w:t>Кадастровый номер: 40:01:030101:81</w:t>
      </w:r>
    </w:p>
    <w:p w14:paraId="567221AE" w14:textId="77777777" w:rsidR="007274BB" w:rsidRDefault="007274BB" w:rsidP="007274BB">
      <w:pPr>
        <w:ind w:right="-57"/>
        <w:jc w:val="both"/>
      </w:pPr>
      <w:r>
        <w:t>Кадастровая стоимость: 10 209 000 руб.</w:t>
      </w:r>
    </w:p>
    <w:p w14:paraId="7383071F" w14:textId="77777777" w:rsidR="007274BB" w:rsidRDefault="007274BB" w:rsidP="007274BB">
      <w:pPr>
        <w:ind w:right="-57"/>
        <w:jc w:val="both"/>
      </w:pPr>
      <w:r>
        <w:t xml:space="preserve">Земельный </w:t>
      </w:r>
      <w:proofErr w:type="spellStart"/>
      <w:r>
        <w:t>участoк</w:t>
      </w:r>
      <w:proofErr w:type="spellEnd"/>
      <w:r>
        <w:t xml:space="preserve"> </w:t>
      </w:r>
      <w:proofErr w:type="spellStart"/>
      <w:r>
        <w:t>многофункциональногo</w:t>
      </w:r>
      <w:proofErr w:type="spellEnd"/>
      <w:r>
        <w:t xml:space="preserve"> </w:t>
      </w:r>
      <w:proofErr w:type="spellStart"/>
      <w:r>
        <w:t>нaзнaчeния</w:t>
      </w:r>
      <w:proofErr w:type="spellEnd"/>
      <w:r>
        <w:t>.</w:t>
      </w:r>
    </w:p>
    <w:p w14:paraId="04B51438" w14:textId="77777777" w:rsidR="007274BB" w:rsidRDefault="007274BB" w:rsidP="007274BB">
      <w:pPr>
        <w:ind w:right="-57"/>
        <w:jc w:val="both"/>
      </w:pPr>
      <w:proofErr w:type="spellStart"/>
      <w:r>
        <w:t>Bиды</w:t>
      </w:r>
      <w:proofErr w:type="spellEnd"/>
      <w:r>
        <w:t xml:space="preserve"> </w:t>
      </w:r>
      <w:proofErr w:type="spellStart"/>
      <w:r>
        <w:t>разpешeнногo</w:t>
      </w:r>
      <w:proofErr w:type="spellEnd"/>
      <w:r>
        <w:t xml:space="preserve"> </w:t>
      </w:r>
      <w:proofErr w:type="spellStart"/>
      <w:r>
        <w:t>иcпользовaния</w:t>
      </w:r>
      <w:proofErr w:type="spellEnd"/>
      <w:r>
        <w:t xml:space="preserve">: </w:t>
      </w:r>
      <w:proofErr w:type="spellStart"/>
      <w:r>
        <w:t>прoизвoдствeннaя</w:t>
      </w:r>
      <w:proofErr w:type="spellEnd"/>
      <w:r>
        <w:t xml:space="preserve"> деятельность, склады, </w:t>
      </w:r>
      <w:proofErr w:type="spellStart"/>
      <w:r>
        <w:t>пpидoрожный</w:t>
      </w:r>
      <w:proofErr w:type="spellEnd"/>
      <w:r>
        <w:t xml:space="preserve"> </w:t>
      </w:r>
      <w:proofErr w:type="spellStart"/>
      <w:r>
        <w:t>сeрвис</w:t>
      </w:r>
      <w:proofErr w:type="spellEnd"/>
      <w:r>
        <w:t xml:space="preserve">, </w:t>
      </w:r>
      <w:proofErr w:type="spellStart"/>
      <w:r>
        <w:t>магaзины</w:t>
      </w:r>
      <w:proofErr w:type="spellEnd"/>
      <w:r>
        <w:t xml:space="preserve"> и пр.</w:t>
      </w:r>
    </w:p>
    <w:p w14:paraId="3FE331EC" w14:textId="77777777" w:rsidR="007274BB" w:rsidRDefault="007274BB" w:rsidP="007274BB">
      <w:pPr>
        <w:pStyle w:val="af1"/>
        <w:ind w:left="0" w:right="-57"/>
        <w:jc w:val="both"/>
      </w:pPr>
      <w:r w:rsidRPr="007274BB">
        <w:rPr>
          <w:b/>
        </w:rPr>
        <w:t>Адрес</w:t>
      </w:r>
      <w:r>
        <w:t xml:space="preserve">: Местоположение установлено относительно ориентира, расположенного за пределами участка. Ориентир с. Кумовское. Почтовый адрес ориентира: Калужская область, р-н. </w:t>
      </w:r>
      <w:proofErr w:type="spellStart"/>
      <w:r>
        <w:t>Бабынинский</w:t>
      </w:r>
      <w:proofErr w:type="spellEnd"/>
      <w:r>
        <w:t>, с. Кумовское.</w:t>
      </w:r>
    </w:p>
    <w:p w14:paraId="2D02230D" w14:textId="77777777" w:rsidR="005B5112" w:rsidRDefault="005B5112" w:rsidP="00AC6EE5">
      <w:pPr>
        <w:pStyle w:val="af1"/>
        <w:ind w:left="0" w:right="-57"/>
        <w:jc w:val="both"/>
      </w:pPr>
    </w:p>
    <w:p w14:paraId="6F63D82B" w14:textId="31A8DFFD" w:rsidR="007040F5" w:rsidRPr="007040F5" w:rsidRDefault="008A4735" w:rsidP="00AC6EE5">
      <w:pPr>
        <w:pStyle w:val="af1"/>
        <w:ind w:left="0" w:right="-57"/>
        <w:jc w:val="both"/>
        <w:rPr>
          <w:b/>
        </w:rPr>
      </w:pPr>
      <w:r w:rsidRPr="008A4735">
        <w:rPr>
          <w:b/>
        </w:rPr>
        <w:t>Ограничения и обременения отсутствуют.</w:t>
      </w:r>
    </w:p>
    <w:p w14:paraId="2C873D2E" w14:textId="77777777" w:rsidR="007040F5" w:rsidRDefault="007040F5" w:rsidP="00F70F23">
      <w:pPr>
        <w:shd w:val="clear" w:color="auto" w:fill="FFFFFF"/>
        <w:jc w:val="both"/>
        <w:rPr>
          <w:b/>
        </w:rPr>
      </w:pPr>
    </w:p>
    <w:p w14:paraId="07BDC535" w14:textId="090A9BF9" w:rsidR="005D6BE4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1E4E74">
        <w:rPr>
          <w:b/>
        </w:rPr>
        <w:t>Начальная цена продажи</w:t>
      </w:r>
      <w:r>
        <w:rPr>
          <w:b/>
        </w:rPr>
        <w:t>:</w:t>
      </w:r>
      <w:r w:rsidRPr="005763A2">
        <w:t xml:space="preserve"> </w:t>
      </w:r>
      <w:r w:rsidR="007274BB">
        <w:t xml:space="preserve">10 209 </w:t>
      </w:r>
      <w:r w:rsidR="00AC6EE5" w:rsidRPr="00AC6EE5">
        <w:t>000</w:t>
      </w:r>
      <w:r w:rsidR="007C5BA9">
        <w:t>,00 рублей (НДС не облагается)</w:t>
      </w:r>
      <w:r w:rsidRPr="005D6BE4">
        <w:t>.</w:t>
      </w:r>
    </w:p>
    <w:p w14:paraId="542DF3A8" w14:textId="0193329C" w:rsidR="009049B2" w:rsidRPr="009049B2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9049B2">
        <w:rPr>
          <w:b/>
          <w:bCs/>
          <w:color w:val="000000"/>
          <w:szCs w:val="22"/>
        </w:rPr>
        <w:t>Период снижения</w:t>
      </w:r>
      <w:r w:rsidRPr="009049B2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AC6EE5">
        <w:rPr>
          <w:color w:val="000000"/>
          <w:szCs w:val="22"/>
        </w:rPr>
        <w:t>5</w:t>
      </w:r>
      <w:r w:rsidRPr="00F527E1">
        <w:rPr>
          <w:color w:val="000000"/>
          <w:szCs w:val="22"/>
        </w:rPr>
        <w:t xml:space="preserve"> </w:t>
      </w:r>
      <w:r w:rsidR="006B38A4" w:rsidRPr="00F527E1">
        <w:rPr>
          <w:color w:val="000000"/>
          <w:szCs w:val="22"/>
        </w:rPr>
        <w:t>календарных</w:t>
      </w:r>
      <w:r w:rsidR="00641F1C" w:rsidRPr="00F527E1">
        <w:rPr>
          <w:color w:val="000000"/>
          <w:szCs w:val="22"/>
        </w:rPr>
        <w:t xml:space="preserve"> дней</w:t>
      </w:r>
      <w:r w:rsidRPr="00F527E1">
        <w:rPr>
          <w:color w:val="000000"/>
          <w:szCs w:val="22"/>
        </w:rPr>
        <w:t>.</w:t>
      </w:r>
    </w:p>
    <w:p w14:paraId="01E94795" w14:textId="498D2B0D" w:rsidR="009049B2" w:rsidRPr="007C628F" w:rsidRDefault="009D61A3" w:rsidP="00F70F23">
      <w:pPr>
        <w:shd w:val="clear" w:color="auto" w:fill="FFFFFF"/>
        <w:jc w:val="both"/>
        <w:rPr>
          <w:color w:val="000000"/>
          <w:szCs w:val="22"/>
        </w:rPr>
      </w:pPr>
      <w:r w:rsidRPr="00DA0AC7">
        <w:rPr>
          <w:b/>
          <w:bCs/>
          <w:color w:val="000000"/>
          <w:szCs w:val="22"/>
        </w:rPr>
        <w:t>Минимальная цена (</w:t>
      </w:r>
      <w:r w:rsidR="009049B2" w:rsidRPr="00DA0AC7">
        <w:rPr>
          <w:b/>
          <w:bCs/>
          <w:color w:val="000000"/>
          <w:szCs w:val="22"/>
        </w:rPr>
        <w:t>Цена отсечения</w:t>
      </w:r>
      <w:r w:rsidRPr="00DA0AC7">
        <w:rPr>
          <w:b/>
          <w:bCs/>
          <w:color w:val="000000"/>
          <w:szCs w:val="22"/>
        </w:rPr>
        <w:t>)</w:t>
      </w:r>
      <w:r w:rsidR="00545165" w:rsidRPr="00DA0AC7">
        <w:rPr>
          <w:b/>
          <w:bCs/>
          <w:color w:val="000000"/>
          <w:szCs w:val="22"/>
        </w:rPr>
        <w:t xml:space="preserve">: </w:t>
      </w:r>
      <w:r w:rsidR="00DA0AC7" w:rsidRPr="00DA0AC7">
        <w:rPr>
          <w:color w:val="000000"/>
        </w:rPr>
        <w:t xml:space="preserve">1 837 620,00 </w:t>
      </w:r>
      <w:r w:rsidR="007C5BA9" w:rsidRPr="00DA0AC7">
        <w:rPr>
          <w:color w:val="000000"/>
          <w:szCs w:val="22"/>
        </w:rPr>
        <w:t>рублей (НДС не облагается)</w:t>
      </w:r>
      <w:r w:rsidR="00F70F23" w:rsidRPr="00DA0AC7">
        <w:rPr>
          <w:color w:val="000000"/>
          <w:szCs w:val="22"/>
        </w:rPr>
        <w:t>.</w:t>
      </w:r>
      <w:r w:rsidR="00F70F23" w:rsidRPr="007C628F">
        <w:rPr>
          <w:color w:val="000000"/>
          <w:szCs w:val="22"/>
        </w:rPr>
        <w:t xml:space="preserve"> </w:t>
      </w:r>
    </w:p>
    <w:p w14:paraId="6D6BC08B" w14:textId="1475A23D" w:rsidR="009049B2" w:rsidRPr="009049B2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7C628F">
        <w:rPr>
          <w:b/>
          <w:bCs/>
          <w:color w:val="000000"/>
          <w:szCs w:val="22"/>
        </w:rPr>
        <w:t xml:space="preserve">Размер </w:t>
      </w:r>
      <w:r w:rsidR="009049B2" w:rsidRPr="007C628F">
        <w:rPr>
          <w:b/>
          <w:bCs/>
          <w:color w:val="000000"/>
          <w:szCs w:val="22"/>
        </w:rPr>
        <w:t>задатка:</w:t>
      </w:r>
      <w:r w:rsidRPr="007C628F">
        <w:rPr>
          <w:b/>
          <w:bCs/>
          <w:color w:val="000000"/>
          <w:szCs w:val="22"/>
        </w:rPr>
        <w:t xml:space="preserve"> </w:t>
      </w:r>
      <w:r w:rsidR="007274BB">
        <w:rPr>
          <w:color w:val="000000"/>
          <w:szCs w:val="22"/>
        </w:rPr>
        <w:t>10</w:t>
      </w:r>
      <w:r w:rsidRPr="007C628F">
        <w:rPr>
          <w:color w:val="000000"/>
          <w:szCs w:val="22"/>
        </w:rPr>
        <w:t>% от цены, действующей на</w:t>
      </w:r>
      <w:r w:rsidRPr="00545165">
        <w:rPr>
          <w:color w:val="000000"/>
          <w:szCs w:val="22"/>
        </w:rPr>
        <w:t xml:space="preserve"> соответствующем периоде публичного предложения</w:t>
      </w:r>
      <w:r w:rsidR="007C5BA9">
        <w:rPr>
          <w:color w:val="000000"/>
          <w:szCs w:val="22"/>
        </w:rPr>
        <w:t xml:space="preserve"> (НДС не облагается)</w:t>
      </w:r>
      <w:r>
        <w:rPr>
          <w:color w:val="000000"/>
          <w:szCs w:val="22"/>
        </w:rPr>
        <w:t>.</w:t>
      </w:r>
    </w:p>
    <w:p w14:paraId="0362F42A" w14:textId="77777777" w:rsidR="00290842" w:rsidRPr="00290842" w:rsidRDefault="00290842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290842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290842">
        <w:rPr>
          <w:b/>
        </w:rPr>
        <w:t xml:space="preserve">График снижения цены </w:t>
      </w:r>
      <w:r w:rsidR="00664DE9">
        <w:rPr>
          <w:b/>
        </w:rPr>
        <w:t>имущества</w:t>
      </w:r>
      <w:r w:rsidRPr="00290842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2C4DF4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35FE098B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Цена лота на периоде в руб., с учетом НДС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2C4DF4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43B051A1" w:rsidR="00E05DA4" w:rsidRPr="002C4DF4" w:rsidRDefault="000543A8" w:rsidP="00054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</w:t>
            </w:r>
            <w:r w:rsidR="001B45A3" w:rsidRPr="002C4DF4">
              <w:rPr>
                <w:color w:val="000000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>
              <w:rPr>
                <w:color w:val="000000"/>
              </w:rPr>
              <w:t>–</w:t>
            </w:r>
            <w:r w:rsidR="00E05DA4" w:rsidRPr="002C4D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04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656003A0" w:rsidR="00E05DA4" w:rsidRPr="002C4DF4" w:rsidRDefault="007274BB" w:rsidP="00F70F23">
            <w:pPr>
              <w:jc w:val="center"/>
            </w:pPr>
            <w:r>
              <w:rPr>
                <w:shd w:val="clear" w:color="auto" w:fill="FFFFFF"/>
              </w:rPr>
              <w:t>10 209 000</w:t>
            </w:r>
            <w:r w:rsidR="00E05DA4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4E960C57" w:rsidR="00E05DA4" w:rsidRPr="002C4DF4" w:rsidRDefault="004B1CB9" w:rsidP="000543A8">
            <w:pPr>
              <w:jc w:val="center"/>
            </w:pPr>
            <w:r w:rsidRPr="002C4DF4">
              <w:t xml:space="preserve">1 </w:t>
            </w:r>
            <w:r w:rsidR="000543A8">
              <w:t>020</w:t>
            </w:r>
            <w:r w:rsidRPr="002C4DF4">
              <w:t xml:space="preserve"> 9</w:t>
            </w:r>
            <w:r w:rsidR="000543A8">
              <w:t>0</w:t>
            </w:r>
            <w:r w:rsidRPr="002C4DF4">
              <w:t>0</w:t>
            </w:r>
            <w:r w:rsidR="00E05DA4" w:rsidRPr="002C4DF4">
              <w:t>,00</w:t>
            </w:r>
          </w:p>
        </w:tc>
      </w:tr>
      <w:tr w:rsidR="00E05DA4" w:rsidRPr="002C4DF4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433F2718" w:rsidR="00E05DA4" w:rsidRPr="002C4DF4" w:rsidRDefault="004B1CB9" w:rsidP="000543A8">
            <w:pPr>
              <w:jc w:val="center"/>
              <w:rPr>
                <w:color w:val="000000"/>
              </w:rPr>
            </w:pPr>
            <w:r w:rsidRPr="002C4DF4">
              <w:rPr>
                <w:color w:val="000000"/>
              </w:rPr>
              <w:t>0</w:t>
            </w:r>
            <w:r w:rsidR="000543A8">
              <w:rPr>
                <w:color w:val="000000"/>
              </w:rPr>
              <w:t>5</w:t>
            </w:r>
            <w:r w:rsidR="001B45A3" w:rsidRPr="002C4DF4">
              <w:rPr>
                <w:color w:val="000000"/>
              </w:rPr>
              <w:t>.0</w:t>
            </w:r>
            <w:r w:rsidR="000543A8"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</w:t>
            </w:r>
            <w:r w:rsidR="000E4A67" w:rsidRPr="002C4DF4">
              <w:rPr>
                <w:color w:val="000000"/>
              </w:rPr>
              <w:t xml:space="preserve"> 00:00</w:t>
            </w:r>
            <w:r w:rsidR="00E05DA4" w:rsidRPr="002C4DF4">
              <w:rPr>
                <w:color w:val="000000"/>
              </w:rPr>
              <w:t xml:space="preserve"> </w:t>
            </w:r>
            <w:r w:rsidRPr="002C4DF4">
              <w:rPr>
                <w:color w:val="000000"/>
              </w:rPr>
              <w:t>–</w:t>
            </w:r>
            <w:r w:rsidR="00E05DA4" w:rsidRPr="002C4DF4">
              <w:rPr>
                <w:color w:val="000000"/>
              </w:rPr>
              <w:t xml:space="preserve"> </w:t>
            </w:r>
            <w:r w:rsidR="000543A8">
              <w:rPr>
                <w:color w:val="000000"/>
              </w:rPr>
              <w:t>09</w:t>
            </w:r>
            <w:r w:rsidR="001B45A3" w:rsidRPr="002C4DF4">
              <w:rPr>
                <w:color w:val="000000"/>
              </w:rPr>
              <w:t>.0</w:t>
            </w:r>
            <w:r w:rsidR="000543A8"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</w:t>
            </w:r>
            <w:r w:rsidR="001B45A3" w:rsidRPr="002C4DF4">
              <w:rPr>
                <w:color w:val="000000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59EB3539" w:rsidR="00E05DA4" w:rsidRPr="0007469A" w:rsidRDefault="0007469A" w:rsidP="000543A8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8 167 </w:t>
            </w:r>
            <w:r w:rsidRPr="0007469A">
              <w:rPr>
                <w:shd w:val="clear" w:color="auto" w:fill="FFFFFF"/>
              </w:rPr>
              <w:t>200</w:t>
            </w:r>
            <w:r>
              <w:rPr>
                <w:shd w:val="clear" w:color="auto" w:fill="FFFFFF"/>
                <w:lang w:val="en-US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201D204D" w:rsidR="00E05DA4" w:rsidRPr="002C4DF4" w:rsidRDefault="0007469A" w:rsidP="004B1CB9">
            <w:pPr>
              <w:jc w:val="center"/>
            </w:pPr>
            <w:r>
              <w:rPr>
                <w:lang w:val="en-US"/>
              </w:rPr>
              <w:t>816 720</w:t>
            </w:r>
            <w:r w:rsidR="00E05DA4" w:rsidRPr="002C4DF4">
              <w:t>,00</w:t>
            </w:r>
          </w:p>
        </w:tc>
      </w:tr>
      <w:tr w:rsidR="00E05DA4" w:rsidRPr="002C4DF4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14BF7F79" w:rsidR="00E05DA4" w:rsidRPr="002C4DF4" w:rsidRDefault="000543A8" w:rsidP="00054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9248F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86624F" w:rsidRPr="002C4DF4">
              <w:rPr>
                <w:color w:val="000000"/>
              </w:rPr>
              <w:t>.2025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14</w:t>
            </w:r>
            <w:r w:rsidR="004A1DC1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2D4507" w:rsidRPr="002C4DF4">
              <w:rPr>
                <w:color w:val="000000"/>
              </w:rPr>
              <w:t>.2025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1A21027D" w:rsidR="00E05DA4" w:rsidRPr="002C4DF4" w:rsidRDefault="0007469A" w:rsidP="002C4DF4">
            <w:pPr>
              <w:jc w:val="center"/>
            </w:pPr>
            <w:r>
              <w:t xml:space="preserve">6 125 </w:t>
            </w:r>
            <w:r w:rsidRPr="0007469A">
              <w:t>400</w:t>
            </w:r>
            <w:r w:rsidR="002C4DF4" w:rsidRPr="002C4DF4"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3D29EA64" w:rsidR="00E05DA4" w:rsidRPr="002C4DF4" w:rsidRDefault="0007469A" w:rsidP="00E56C5B">
            <w:pPr>
              <w:jc w:val="center"/>
            </w:pPr>
            <w:r>
              <w:rPr>
                <w:lang w:val="en-US"/>
              </w:rPr>
              <w:t>612 540</w:t>
            </w:r>
            <w:r w:rsidR="00E05DA4" w:rsidRPr="002C4DF4">
              <w:t>,00</w:t>
            </w:r>
          </w:p>
        </w:tc>
      </w:tr>
      <w:tr w:rsidR="00E05DA4" w:rsidRPr="002C4DF4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37CDAA44" w:rsidR="00E05DA4" w:rsidRPr="002C4DF4" w:rsidRDefault="000543A8" w:rsidP="00054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  <w:r w:rsidR="001B45A3" w:rsidRPr="002C4DF4">
              <w:rPr>
                <w:color w:val="000000"/>
              </w:rPr>
              <w:t>.</w:t>
            </w:r>
            <w:r w:rsidR="0086624F" w:rsidRPr="002C4DF4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>00:00</w:t>
            </w:r>
            <w:r w:rsidR="00E05DA4" w:rsidRPr="002C4DF4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19</w:t>
            </w:r>
            <w:r w:rsidR="007C628F"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07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20840EF9" w:rsidR="00E05DA4" w:rsidRPr="002C4DF4" w:rsidRDefault="007472BC" w:rsidP="00091F57">
            <w:pPr>
              <w:jc w:val="center"/>
            </w:pPr>
            <w:r>
              <w:rPr>
                <w:shd w:val="clear" w:color="auto" w:fill="FFFFFF"/>
              </w:rPr>
              <w:t>4</w:t>
            </w:r>
            <w:r w:rsidR="0007469A">
              <w:rPr>
                <w:shd w:val="clear" w:color="auto" w:fill="FFFFFF"/>
              </w:rPr>
              <w:t xml:space="preserve"> 041 </w:t>
            </w:r>
            <w:r w:rsidR="0007469A" w:rsidRPr="0007469A">
              <w:rPr>
                <w:shd w:val="clear" w:color="auto" w:fill="FFFFFF"/>
              </w:rPr>
              <w:t>800</w:t>
            </w:r>
            <w:r w:rsidR="00E56C5B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4867FB04" w:rsidR="00E05DA4" w:rsidRPr="002C4DF4" w:rsidRDefault="0099250E" w:rsidP="00443DA4">
            <w:pPr>
              <w:jc w:val="center"/>
            </w:pPr>
            <w:r>
              <w:rPr>
                <w:lang w:val="en-US"/>
              </w:rPr>
              <w:t>4</w:t>
            </w:r>
            <w:bookmarkStart w:id="0" w:name="_GoBack"/>
            <w:bookmarkEnd w:id="0"/>
            <w:r w:rsidR="0007469A">
              <w:rPr>
                <w:lang w:val="en-US"/>
              </w:rPr>
              <w:t>04</w:t>
            </w:r>
            <w:r w:rsidR="0007469A">
              <w:t xml:space="preserve"> 180,0</w:t>
            </w:r>
            <w:r w:rsidR="00E05DA4" w:rsidRPr="002C4DF4">
              <w:t>0</w:t>
            </w:r>
          </w:p>
        </w:tc>
      </w:tr>
      <w:tr w:rsidR="004B1CB9" w:rsidRPr="002C4DF4" w14:paraId="0DB90176" w14:textId="77777777" w:rsidTr="002C4DF4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67B5" w14:textId="627B4477" w:rsidR="004B1CB9" w:rsidRPr="002C4DF4" w:rsidRDefault="000543A8" w:rsidP="00054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5B5112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5B5112" w:rsidRPr="002C4DF4">
              <w:rPr>
                <w:color w:val="000000"/>
              </w:rPr>
              <w:t>.2025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5B5112" w:rsidRPr="002C4DF4">
              <w:rPr>
                <w:color w:val="000000"/>
              </w:rPr>
              <w:t>00:00 - 2</w:t>
            </w:r>
            <w:r>
              <w:rPr>
                <w:color w:val="000000"/>
              </w:rPr>
              <w:t>4</w:t>
            </w:r>
            <w:r w:rsidR="005B5112"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07</w:t>
            </w:r>
            <w:r w:rsidR="005B5112" w:rsidRPr="002C4DF4">
              <w:rPr>
                <w:color w:val="000000"/>
              </w:rPr>
              <w:t>.2025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5B5112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4DD1" w14:textId="46CB78E5" w:rsidR="004B1CB9" w:rsidRPr="00DA0AC7" w:rsidRDefault="0007469A" w:rsidP="000543A8">
            <w:pPr>
              <w:jc w:val="center"/>
              <w:rPr>
                <w:color w:val="000000"/>
                <w:highlight w:val="yellow"/>
              </w:rPr>
            </w:pPr>
            <w:r w:rsidRPr="00DA0AC7">
              <w:rPr>
                <w:color w:val="000000"/>
              </w:rPr>
              <w:t>1 837 620</w:t>
            </w:r>
            <w:r w:rsidR="005B5112" w:rsidRPr="00DA0AC7">
              <w:rPr>
                <w:color w:val="000000"/>
              </w:rPr>
              <w:t>,</w:t>
            </w:r>
            <w:r w:rsidRPr="00DA0AC7">
              <w:rPr>
                <w:color w:val="000000"/>
              </w:rPr>
              <w:t>0</w:t>
            </w:r>
            <w:r w:rsidR="005B5112" w:rsidRPr="00DA0AC7">
              <w:rPr>
                <w:color w:val="000000"/>
              </w:rPr>
              <w:t>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1435" w14:textId="7156F277" w:rsidR="004B1CB9" w:rsidRPr="0007469A" w:rsidRDefault="0007469A" w:rsidP="000746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183 762</w:t>
            </w:r>
            <w:r w:rsidR="005B5112" w:rsidRPr="002C4DF4">
              <w:t>,</w:t>
            </w:r>
            <w:r>
              <w:rPr>
                <w:lang w:val="en-US"/>
              </w:rPr>
              <w:t>00</w:t>
            </w:r>
          </w:p>
        </w:tc>
      </w:tr>
    </w:tbl>
    <w:p w14:paraId="26949254" w14:textId="2CBE72F0" w:rsidR="00F968F4" w:rsidRPr="002C4DF4" w:rsidRDefault="00F968F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75562580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35BF14CE" w14:textId="791837C6" w:rsidR="00B9060F" w:rsidRDefault="00B9060F" w:rsidP="00B9060F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>
        <w:rPr>
          <w:rFonts w:eastAsia="Calibri"/>
          <w:lang w:val="x-none" w:eastAsia="en-US"/>
        </w:rPr>
        <w:t>+7</w:t>
      </w:r>
      <w:r w:rsidRPr="00B9060F">
        <w:rPr>
          <w:rFonts w:eastAsia="Calibri"/>
          <w:lang w:val="x-none" w:eastAsia="en-US"/>
        </w:rPr>
        <w:t xml:space="preserve"> (495) 204-23-75</w:t>
      </w:r>
      <w:r w:rsidRPr="00B9060F">
        <w:rPr>
          <w:rFonts w:eastAsia="Calibri"/>
          <w:lang w:eastAsia="en-US"/>
        </w:rPr>
        <w:t xml:space="preserve"> </w:t>
      </w:r>
      <w:r w:rsidRPr="00B9060F">
        <w:rPr>
          <w:rFonts w:eastAsia="Calibri"/>
          <w:lang w:val="en-US" w:eastAsia="en-US"/>
        </w:rPr>
        <w:t>e</w:t>
      </w:r>
      <w:r w:rsidRPr="00B9060F">
        <w:rPr>
          <w:rFonts w:eastAsia="Calibri"/>
          <w:lang w:val="x-none" w:eastAsia="en-US"/>
        </w:rPr>
        <w:t>-</w:t>
      </w:r>
      <w:proofErr w:type="spellStart"/>
      <w:r w:rsidRPr="00B9060F">
        <w:rPr>
          <w:rFonts w:eastAsia="Calibri"/>
          <w:lang w:val="en-US" w:eastAsia="en-US"/>
        </w:rPr>
        <w:t>mail</w:t>
      </w:r>
      <w:proofErr w:type="spellEnd"/>
      <w:r w:rsidRPr="00B9060F">
        <w:rPr>
          <w:rFonts w:eastAsia="Calibri"/>
          <w:lang w:val="x-none" w:eastAsia="en-US"/>
        </w:rPr>
        <w:t xml:space="preserve">: </w:t>
      </w:r>
      <w:hyperlink r:id="rId10" w:history="1">
        <w:r w:rsidRPr="00B9060F">
          <w:rPr>
            <w:color w:val="0000FF"/>
            <w:u w:val="single"/>
            <w:lang w:val="en-US" w:eastAsia="x-none"/>
          </w:rPr>
          <w:t>trade</w:t>
        </w:r>
        <w:r w:rsidRPr="00B9060F">
          <w:rPr>
            <w:color w:val="0000FF"/>
            <w:u w:val="single"/>
            <w:lang w:val="x-none" w:eastAsia="x-none"/>
          </w:rPr>
          <w:t>@</w:t>
        </w:r>
        <w:proofErr w:type="spellStart"/>
        <w:r w:rsidRPr="00B9060F">
          <w:rPr>
            <w:color w:val="0000FF"/>
            <w:u w:val="single"/>
            <w:lang w:val="en-US" w:eastAsia="x-none"/>
          </w:rPr>
          <w:t>asset</w:t>
        </w:r>
        <w:proofErr w:type="spellEnd"/>
        <w:r w:rsidRPr="00B9060F">
          <w:rPr>
            <w:color w:val="0000FF"/>
            <w:u w:val="single"/>
            <w:lang w:val="x-none" w:eastAsia="x-none"/>
          </w:rPr>
          <w:t>-</w:t>
        </w:r>
        <w:r w:rsidRPr="00B9060F">
          <w:rPr>
            <w:color w:val="0000FF"/>
            <w:u w:val="single"/>
            <w:lang w:val="en-US" w:eastAsia="x-none"/>
          </w:rPr>
          <w:t>m</w:t>
        </w:r>
        <w:r w:rsidRPr="00B9060F">
          <w:rPr>
            <w:color w:val="0000FF"/>
            <w:u w:val="single"/>
            <w:lang w:val="x-none" w:eastAsia="x-none"/>
          </w:rPr>
          <w:t>.</w:t>
        </w:r>
        <w:proofErr w:type="spellStart"/>
        <w:r w:rsidRPr="00B9060F">
          <w:rPr>
            <w:color w:val="0000FF"/>
            <w:u w:val="single"/>
            <w:lang w:val="en-US" w:eastAsia="x-none"/>
          </w:rPr>
          <w:t>ru</w:t>
        </w:r>
        <w:proofErr w:type="spellEnd"/>
      </w:hyperlink>
      <w:r w:rsidRPr="00B9060F">
        <w:rPr>
          <w:lang w:val="x-none" w:eastAsia="x-none"/>
        </w:rPr>
        <w:t>.</w:t>
      </w:r>
    </w:p>
    <w:p w14:paraId="6A189DC5" w14:textId="77777777" w:rsidR="007040F5" w:rsidRDefault="007040F5" w:rsidP="007040F5">
      <w:pPr>
        <w:spacing w:after="120"/>
        <w:jc w:val="both"/>
        <w:rPr>
          <w:b/>
        </w:rPr>
      </w:pPr>
    </w:p>
    <w:p w14:paraId="2A056817" w14:textId="7F40B907" w:rsidR="005840C3" w:rsidRPr="007040F5" w:rsidRDefault="007040F5" w:rsidP="007040F5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1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5DB24D22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5F1E1D">
        <w:rPr>
          <w:b/>
          <w:color w:val="000000"/>
        </w:rPr>
        <w:t xml:space="preserve"> ИП</w:t>
      </w:r>
      <w:r w:rsidR="007040F5">
        <w:rPr>
          <w:b/>
          <w:color w:val="000000"/>
        </w:rPr>
        <w:t xml:space="preserve"> </w:t>
      </w:r>
      <w:r w:rsidR="005F1E1D">
        <w:rPr>
          <w:b/>
          <w:color w:val="000000"/>
        </w:rPr>
        <w:t>Ц</w:t>
      </w:r>
      <w:r w:rsidR="00AC6EE5">
        <w:rPr>
          <w:b/>
          <w:color w:val="000000"/>
        </w:rPr>
        <w:t>.</w:t>
      </w:r>
      <w:r w:rsidR="005F1E1D">
        <w:rPr>
          <w:b/>
          <w:color w:val="000000"/>
        </w:rPr>
        <w:t>Л</w:t>
      </w:r>
      <w:r w:rsidR="00AC6EE5">
        <w:rPr>
          <w:b/>
          <w:color w:val="000000"/>
        </w:rPr>
        <w:t xml:space="preserve">. </w:t>
      </w:r>
      <w:r w:rsidR="005F1E1D">
        <w:rPr>
          <w:b/>
          <w:color w:val="000000"/>
        </w:rPr>
        <w:t>Геворкяна</w:t>
      </w:r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lastRenderedPageBreak/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7206596" w14:textId="77777777" w:rsidR="00664DE9" w:rsidRPr="009A6D09" w:rsidRDefault="00664DE9" w:rsidP="00664DE9">
      <w:pPr>
        <w:jc w:val="both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посредством публичного предложения получают статус участника. </w:t>
      </w:r>
      <w:r w:rsidR="00853BD8" w:rsidRPr="003032A7">
        <w:rPr>
          <w:shd w:val="clear" w:color="auto" w:fill="FFFFFF"/>
        </w:rPr>
        <w:t xml:space="preserve">Победителем продажи имущества посредством публичного </w:t>
      </w:r>
      <w:r w:rsidR="00853BD8" w:rsidRPr="003032A7">
        <w:rPr>
          <w:shd w:val="clear" w:color="auto" w:fill="FFFFFF"/>
        </w:rPr>
        <w:lastRenderedPageBreak/>
        <w:t>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12657E7F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>
        <w:rPr>
          <w:bCs/>
        </w:rPr>
        <w:t>3</w:t>
      </w:r>
      <w:r w:rsidR="00991D68" w:rsidRPr="002D4507">
        <w:rPr>
          <w:bCs/>
        </w:rPr>
        <w:t>0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06450B48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имущества от Продавца к Победителю продажи осуществляется в порядке и сроки согласно договору купли-продажи. </w:t>
      </w:r>
    </w:p>
    <w:p w14:paraId="3B12ABD9" w14:textId="02BC575A" w:rsidR="006E5A1C" w:rsidRPr="002D4507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 xml:space="preserve">Задаток, перечисленный Победителем </w:t>
      </w:r>
      <w:r w:rsidRPr="002D4507">
        <w:t>продажи</w:t>
      </w:r>
      <w:r w:rsidRPr="002D4507">
        <w:rPr>
          <w:color w:val="000000"/>
        </w:rPr>
        <w:t xml:space="preserve"> для участия в </w:t>
      </w:r>
      <w:r w:rsidRPr="002D4507">
        <w:t>продаже</w:t>
      </w:r>
      <w:r w:rsidRPr="002D4507">
        <w:rPr>
          <w:color w:val="000000"/>
        </w:rPr>
        <w:t xml:space="preserve">, засчитывается в счет оплаты имущества. </w:t>
      </w:r>
    </w:p>
    <w:p w14:paraId="56577787" w14:textId="5AEA26EE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600943" w:rsidRDefault="006E5A1C" w:rsidP="006E5A1C">
      <w:pPr>
        <w:ind w:firstLine="709"/>
        <w:jc w:val="both"/>
        <w:rPr>
          <w:color w:val="000000"/>
        </w:rPr>
      </w:pPr>
      <w:r w:rsidRPr="00BB508E">
        <w:rPr>
          <w:color w:val="000000"/>
        </w:rPr>
        <w:t xml:space="preserve">Возврат задатка осуществляется всем участникам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 в течение 5 рабочих дней с даты оформления протокола об итогах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, за исключением задатка победителя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>.</w:t>
      </w:r>
      <w:r w:rsidRPr="00600943">
        <w:rPr>
          <w:color w:val="000000"/>
        </w:rPr>
        <w:t xml:space="preserve">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3A8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469A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45A3"/>
    <w:rsid w:val="001B4E8D"/>
    <w:rsid w:val="001C0164"/>
    <w:rsid w:val="001C3260"/>
    <w:rsid w:val="001C3C14"/>
    <w:rsid w:val="001C6949"/>
    <w:rsid w:val="001C6AAB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13752"/>
    <w:rsid w:val="00214956"/>
    <w:rsid w:val="00214B98"/>
    <w:rsid w:val="0021769A"/>
    <w:rsid w:val="0022036E"/>
    <w:rsid w:val="002232D6"/>
    <w:rsid w:val="00224CDD"/>
    <w:rsid w:val="00225E3E"/>
    <w:rsid w:val="002262B3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54DF0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4684"/>
    <w:rsid w:val="00386455"/>
    <w:rsid w:val="00391718"/>
    <w:rsid w:val="003919DD"/>
    <w:rsid w:val="0039356C"/>
    <w:rsid w:val="0039588F"/>
    <w:rsid w:val="003A03AD"/>
    <w:rsid w:val="003A16ED"/>
    <w:rsid w:val="003A1E08"/>
    <w:rsid w:val="003A220D"/>
    <w:rsid w:val="003A33FB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5487"/>
    <w:rsid w:val="00576B4A"/>
    <w:rsid w:val="00580DA5"/>
    <w:rsid w:val="00583A88"/>
    <w:rsid w:val="005840C3"/>
    <w:rsid w:val="00585DEB"/>
    <w:rsid w:val="00590480"/>
    <w:rsid w:val="00591073"/>
    <w:rsid w:val="0059172C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E0812"/>
    <w:rsid w:val="005E7A5E"/>
    <w:rsid w:val="005F1E1D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804EF"/>
    <w:rsid w:val="00681185"/>
    <w:rsid w:val="006826E9"/>
    <w:rsid w:val="006876A6"/>
    <w:rsid w:val="0069032B"/>
    <w:rsid w:val="006921C0"/>
    <w:rsid w:val="00694518"/>
    <w:rsid w:val="00696705"/>
    <w:rsid w:val="006A0752"/>
    <w:rsid w:val="006A1475"/>
    <w:rsid w:val="006A1EEE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15BD"/>
    <w:rsid w:val="00702282"/>
    <w:rsid w:val="007040F5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74BB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472BC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1354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250E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CC7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1697"/>
    <w:rsid w:val="00CF30F2"/>
    <w:rsid w:val="00CF32F2"/>
    <w:rsid w:val="00CF32FE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AC7"/>
    <w:rsid w:val="00DA0BF1"/>
    <w:rsid w:val="00DA3CDB"/>
    <w:rsid w:val="00DA4850"/>
    <w:rsid w:val="00DA58DF"/>
    <w:rsid w:val="00DA6C8B"/>
    <w:rsid w:val="00DA77DC"/>
    <w:rsid w:val="00DA7C7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4110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uiPriority w:val="34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hyperlink" Target="https://nist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de@asset-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CA2F6-BB15-4521-8559-BF1E2B0F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1502</Words>
  <Characters>10759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12237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Ermine</cp:lastModifiedBy>
  <cp:revision>5</cp:revision>
  <cp:lastPrinted>2019-09-24T14:28:00Z</cp:lastPrinted>
  <dcterms:created xsi:type="dcterms:W3CDTF">2025-05-28T12:43:00Z</dcterms:created>
  <dcterms:modified xsi:type="dcterms:W3CDTF">2025-07-11T13:39:00Z</dcterms:modified>
</cp:coreProperties>
</file>