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>Адрес: 196006</w:t>
            </w:r>
            <w:r w:rsidRPr="00520B68">
              <w:rPr>
                <w:rFonts w:ascii="Verdana" w:hAnsi="Verdana"/>
                <w:b/>
                <w:sz w:val="14"/>
                <w:lang w:eastAsia="ru-RU"/>
              </w:rPr>
              <w:t>, г.</w:t>
            </w:r>
            <w:r>
              <w:rPr>
                <w:rFonts w:ascii="Verdana" w:hAnsi="Verdana"/>
                <w:b/>
                <w:sz w:val="14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b/>
                <w:sz w:val="14"/>
                <w:lang w:eastAsia="ru-RU"/>
              </w:rPr>
              <w:t>Санкт-Петербург, Лиговский пр-кт, дом 256, корпус 3, офис 3</w:t>
            </w:r>
            <w:r>
              <w:rPr>
                <w:rFonts w:ascii="Verdana" w:hAnsi="Verdana"/>
                <w:b/>
                <w:sz w:val="14"/>
                <w:lang w:eastAsia="ru-RU"/>
              </w:rPr>
              <w:t>04</w:t>
            </w:r>
          </w:p>
        </w:tc>
      </w:tr>
      <w:tr w:rsidR="00F95040" w:rsidRPr="00B67D49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3133E62C" w14:textId="1E5BC133" w:rsidR="00E85962" w:rsidRDefault="00E85962" w:rsidP="00E85962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A218E">
        <w:rPr>
          <w:rFonts w:ascii="Verdana" w:hAnsi="Verdana"/>
          <w:sz w:val="18"/>
          <w:szCs w:val="18"/>
        </w:rPr>
        <w:t xml:space="preserve">Решением </w:t>
      </w:r>
      <w:r>
        <w:rPr>
          <w:rFonts w:ascii="Verdana" w:hAnsi="Verdana"/>
          <w:sz w:val="18"/>
          <w:szCs w:val="18"/>
        </w:rPr>
        <w:t xml:space="preserve">Арбитражного суда </w:t>
      </w:r>
      <w:r w:rsidR="00B67D49">
        <w:rPr>
          <w:rFonts w:ascii="Verdana" w:hAnsi="Verdana"/>
          <w:sz w:val="18"/>
          <w:szCs w:val="18"/>
        </w:rPr>
        <w:t xml:space="preserve">Санкт-Петербурга и Ленинградской </w:t>
      </w:r>
      <w:r>
        <w:rPr>
          <w:rFonts w:ascii="Verdana" w:hAnsi="Verdana"/>
          <w:sz w:val="18"/>
          <w:szCs w:val="18"/>
        </w:rPr>
        <w:t>области</w:t>
      </w:r>
      <w:r w:rsidRPr="004A218E">
        <w:rPr>
          <w:rFonts w:ascii="Verdana" w:hAnsi="Verdana"/>
          <w:sz w:val="18"/>
          <w:szCs w:val="18"/>
        </w:rPr>
        <w:t xml:space="preserve"> по делу </w:t>
      </w:r>
      <w:r w:rsidRPr="004A218E">
        <w:rPr>
          <w:rFonts w:ascii="Verdana" w:hAnsi="Verdana"/>
          <w:b/>
          <w:bCs/>
          <w:sz w:val="18"/>
          <w:szCs w:val="18"/>
        </w:rPr>
        <w:t>№</w:t>
      </w:r>
      <w:r w:rsidRPr="003F3195">
        <w:rPr>
          <w:rFonts w:ascii="Verdana" w:hAnsi="Verdana"/>
          <w:b/>
          <w:bCs/>
          <w:sz w:val="18"/>
          <w:szCs w:val="18"/>
        </w:rPr>
        <w:t>А56-32663/2024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(судья Нарижний А</w:t>
      </w:r>
      <w:r w:rsidRPr="004A218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С.)</w:t>
      </w:r>
      <w:r w:rsidRPr="004A218E">
        <w:rPr>
          <w:rFonts w:ascii="Verdana" w:hAnsi="Verdana"/>
          <w:sz w:val="18"/>
          <w:szCs w:val="18"/>
        </w:rPr>
        <w:t xml:space="preserve"> от </w:t>
      </w:r>
      <w:r>
        <w:rPr>
          <w:rFonts w:ascii="Verdana" w:hAnsi="Verdana"/>
          <w:sz w:val="18"/>
          <w:szCs w:val="18"/>
        </w:rPr>
        <w:t>04</w:t>
      </w:r>
      <w:r w:rsidRPr="004A218E">
        <w:rPr>
          <w:rFonts w:ascii="Verdana" w:hAnsi="Verdana"/>
          <w:sz w:val="18"/>
          <w:szCs w:val="18"/>
        </w:rPr>
        <w:t>.0</w:t>
      </w:r>
      <w:r>
        <w:rPr>
          <w:rFonts w:ascii="Verdana" w:hAnsi="Verdana"/>
          <w:sz w:val="18"/>
          <w:szCs w:val="18"/>
        </w:rPr>
        <w:t>7</w:t>
      </w:r>
      <w:r w:rsidRPr="004A218E">
        <w:rPr>
          <w:rFonts w:ascii="Verdana" w:hAnsi="Verdana"/>
          <w:sz w:val="18"/>
          <w:szCs w:val="18"/>
        </w:rPr>
        <w:t xml:space="preserve">.2024 гражданин </w:t>
      </w:r>
      <w:r>
        <w:rPr>
          <w:rFonts w:ascii="Verdana" w:hAnsi="Verdana"/>
          <w:b/>
          <w:bCs/>
          <w:sz w:val="18"/>
          <w:szCs w:val="18"/>
        </w:rPr>
        <w:t>Леонов Александр Валериевич</w:t>
      </w:r>
      <w:r w:rsidRPr="004A218E">
        <w:rPr>
          <w:rFonts w:ascii="Verdana" w:hAnsi="Verdana"/>
          <w:sz w:val="18"/>
          <w:szCs w:val="18"/>
        </w:rPr>
        <w:t xml:space="preserve"> </w:t>
      </w:r>
      <w:r w:rsidRPr="003F3195">
        <w:rPr>
          <w:rFonts w:ascii="Verdana" w:hAnsi="Verdana"/>
          <w:sz w:val="18"/>
          <w:szCs w:val="18"/>
        </w:rPr>
        <w:t>18.02.1973 г.р., адрес регистрации: 194291, Санкт-Петербург, пр.</w:t>
      </w:r>
      <w:r>
        <w:rPr>
          <w:rFonts w:ascii="Verdana" w:hAnsi="Verdana"/>
          <w:sz w:val="18"/>
          <w:szCs w:val="18"/>
        </w:rPr>
        <w:t xml:space="preserve"> </w:t>
      </w:r>
      <w:r w:rsidRPr="003F3195">
        <w:rPr>
          <w:rFonts w:ascii="Verdana" w:hAnsi="Verdana"/>
          <w:sz w:val="18"/>
          <w:szCs w:val="18"/>
        </w:rPr>
        <w:t>Луначарского, д. 70, корп. 1, кв. 371, ИНН 780153020678, СНИЛС 014-455-348 29</w:t>
      </w:r>
      <w:r w:rsidRPr="00B742F6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18F78256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>финансовому управляющему: 196006</w:t>
      </w:r>
      <w:r w:rsidRPr="001505D1">
        <w:rPr>
          <w:rFonts w:ascii="Verdana" w:hAnsi="Verdana"/>
          <w:sz w:val="18"/>
          <w:szCs w:val="18"/>
        </w:rPr>
        <w:t>, г. Санкт-Петербург, Лиговский пр., д.256, корп.3, о</w:t>
      </w:r>
      <w:r>
        <w:rPr>
          <w:rFonts w:ascii="Verdana" w:hAnsi="Verdana"/>
          <w:sz w:val="18"/>
          <w:szCs w:val="18"/>
        </w:rPr>
        <w:t>фис 304,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324B5D6D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207457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 xml:space="preserve">счет </w:t>
      </w:r>
      <w:r w:rsidR="00207457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68B8968" w14:textId="77777777" w:rsidR="008C3BC3" w:rsidRPr="00B22810" w:rsidRDefault="008C3BC3" w:rsidP="008C3BC3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B22810">
        <w:rPr>
          <w:rFonts w:ascii="Verdana" w:hAnsi="Verdana" w:hint="eastAsia"/>
          <w:sz w:val="18"/>
          <w:szCs w:val="22"/>
        </w:rPr>
        <w:t>Наименование</w:t>
      </w:r>
      <w:r w:rsidRPr="00B22810">
        <w:rPr>
          <w:rFonts w:ascii="Verdana" w:hAnsi="Verdana"/>
          <w:sz w:val="18"/>
          <w:szCs w:val="22"/>
        </w:rPr>
        <w:t xml:space="preserve"> </w:t>
      </w:r>
      <w:r w:rsidRPr="00B22810">
        <w:rPr>
          <w:rFonts w:ascii="Verdana" w:hAnsi="Verdana" w:hint="eastAsia"/>
          <w:sz w:val="18"/>
          <w:szCs w:val="22"/>
        </w:rPr>
        <w:t>получателя</w:t>
      </w:r>
      <w:r w:rsidRPr="00B22810">
        <w:rPr>
          <w:rFonts w:ascii="Verdana" w:hAnsi="Verdana"/>
          <w:sz w:val="18"/>
          <w:szCs w:val="22"/>
        </w:rPr>
        <w:t xml:space="preserve"> </w:t>
      </w:r>
      <w:r w:rsidRPr="00B22810">
        <w:rPr>
          <w:rFonts w:ascii="Verdana" w:hAnsi="Verdana" w:hint="eastAsia"/>
          <w:sz w:val="18"/>
          <w:szCs w:val="22"/>
        </w:rPr>
        <w:t>Л</w:t>
      </w:r>
      <w:r w:rsidRPr="00B22810">
        <w:rPr>
          <w:rFonts w:ascii="Verdana" w:hAnsi="Verdana"/>
          <w:sz w:val="18"/>
          <w:szCs w:val="22"/>
        </w:rPr>
        <w:t xml:space="preserve">еонов </w:t>
      </w:r>
      <w:r w:rsidRPr="00B22810">
        <w:rPr>
          <w:rFonts w:ascii="Verdana" w:hAnsi="Verdana" w:hint="eastAsia"/>
          <w:sz w:val="18"/>
          <w:szCs w:val="22"/>
        </w:rPr>
        <w:t>Александр</w:t>
      </w:r>
      <w:r w:rsidRPr="00B22810">
        <w:rPr>
          <w:rFonts w:ascii="Verdana" w:hAnsi="Verdana"/>
          <w:sz w:val="18"/>
          <w:szCs w:val="22"/>
        </w:rPr>
        <w:t xml:space="preserve"> </w:t>
      </w:r>
      <w:r w:rsidRPr="00B22810">
        <w:rPr>
          <w:rFonts w:ascii="Verdana" w:hAnsi="Verdana" w:hint="eastAsia"/>
          <w:sz w:val="18"/>
          <w:szCs w:val="22"/>
        </w:rPr>
        <w:t>Валериевич</w:t>
      </w:r>
    </w:p>
    <w:p w14:paraId="522313E0" w14:textId="77777777" w:rsidR="008C3BC3" w:rsidRPr="00B22810" w:rsidRDefault="008C3BC3" w:rsidP="008C3BC3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B22810">
        <w:rPr>
          <w:rFonts w:ascii="Verdana" w:hAnsi="Verdana" w:hint="eastAsia"/>
          <w:sz w:val="18"/>
          <w:szCs w:val="22"/>
        </w:rPr>
        <w:t>Счет</w:t>
      </w:r>
      <w:r w:rsidRPr="00B22810">
        <w:rPr>
          <w:rFonts w:ascii="Verdana" w:hAnsi="Verdana"/>
          <w:sz w:val="18"/>
          <w:szCs w:val="22"/>
        </w:rPr>
        <w:t>: 40817810350190945449</w:t>
      </w:r>
    </w:p>
    <w:p w14:paraId="26BE61F3" w14:textId="77777777" w:rsidR="008C3BC3" w:rsidRPr="00B22810" w:rsidRDefault="008C3BC3" w:rsidP="008C3BC3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B22810">
        <w:rPr>
          <w:rFonts w:ascii="Verdana" w:hAnsi="Verdana" w:hint="eastAsia"/>
          <w:sz w:val="18"/>
          <w:szCs w:val="22"/>
        </w:rPr>
        <w:t>Банк</w:t>
      </w:r>
      <w:r w:rsidRPr="00B22810">
        <w:rPr>
          <w:rFonts w:ascii="Verdana" w:hAnsi="Verdana"/>
          <w:sz w:val="18"/>
          <w:szCs w:val="22"/>
        </w:rPr>
        <w:t xml:space="preserve"> </w:t>
      </w:r>
      <w:r w:rsidRPr="00B22810">
        <w:rPr>
          <w:rFonts w:ascii="Verdana" w:hAnsi="Verdana" w:hint="eastAsia"/>
          <w:sz w:val="18"/>
          <w:szCs w:val="22"/>
        </w:rPr>
        <w:t>получателя</w:t>
      </w:r>
      <w:r w:rsidRPr="00B22810">
        <w:rPr>
          <w:rFonts w:ascii="Verdana" w:hAnsi="Verdana"/>
          <w:sz w:val="18"/>
          <w:szCs w:val="22"/>
        </w:rPr>
        <w:t xml:space="preserve">: </w:t>
      </w:r>
      <w:r w:rsidRPr="00B22810">
        <w:rPr>
          <w:rFonts w:ascii="Verdana" w:hAnsi="Verdana" w:hint="eastAsia"/>
          <w:sz w:val="18"/>
          <w:szCs w:val="22"/>
        </w:rPr>
        <w:t>в</w:t>
      </w:r>
      <w:r w:rsidRPr="00B22810">
        <w:rPr>
          <w:rFonts w:ascii="Verdana" w:hAnsi="Verdana"/>
          <w:sz w:val="18"/>
          <w:szCs w:val="22"/>
        </w:rPr>
        <w:t xml:space="preserve"> </w:t>
      </w:r>
      <w:r w:rsidRPr="00B22810">
        <w:rPr>
          <w:rFonts w:ascii="Verdana" w:hAnsi="Verdana" w:hint="eastAsia"/>
          <w:sz w:val="18"/>
          <w:szCs w:val="22"/>
        </w:rPr>
        <w:t>ФИЛИАЛ</w:t>
      </w:r>
      <w:r w:rsidRPr="00B22810">
        <w:rPr>
          <w:rFonts w:ascii="Verdana" w:hAnsi="Verdana"/>
          <w:sz w:val="18"/>
          <w:szCs w:val="22"/>
        </w:rPr>
        <w:t xml:space="preserve"> "</w:t>
      </w:r>
      <w:r w:rsidRPr="00B22810">
        <w:rPr>
          <w:rFonts w:ascii="Verdana" w:hAnsi="Verdana" w:hint="eastAsia"/>
          <w:sz w:val="18"/>
          <w:szCs w:val="22"/>
        </w:rPr>
        <w:t>ЦЕНТРАЛЬНЫЙ</w:t>
      </w:r>
      <w:r w:rsidRPr="00B22810">
        <w:rPr>
          <w:rFonts w:ascii="Verdana" w:hAnsi="Verdana"/>
          <w:sz w:val="18"/>
          <w:szCs w:val="22"/>
        </w:rPr>
        <w:t xml:space="preserve">" </w:t>
      </w:r>
      <w:r w:rsidRPr="00B22810">
        <w:rPr>
          <w:rFonts w:ascii="Verdana" w:hAnsi="Verdana" w:hint="eastAsia"/>
          <w:sz w:val="18"/>
          <w:szCs w:val="22"/>
        </w:rPr>
        <w:t>ПАО</w:t>
      </w:r>
      <w:r w:rsidRPr="00B22810">
        <w:rPr>
          <w:rFonts w:ascii="Verdana" w:hAnsi="Verdana"/>
          <w:sz w:val="18"/>
          <w:szCs w:val="22"/>
        </w:rPr>
        <w:t xml:space="preserve"> "</w:t>
      </w:r>
      <w:r w:rsidRPr="00B22810">
        <w:rPr>
          <w:rFonts w:ascii="Verdana" w:hAnsi="Verdana" w:hint="eastAsia"/>
          <w:sz w:val="18"/>
          <w:szCs w:val="22"/>
        </w:rPr>
        <w:t>СОВКОМБАНК</w:t>
      </w:r>
      <w:r w:rsidRPr="00B22810">
        <w:rPr>
          <w:rFonts w:ascii="Verdana" w:hAnsi="Verdana"/>
          <w:sz w:val="18"/>
          <w:szCs w:val="22"/>
        </w:rPr>
        <w:t>" (</w:t>
      </w:r>
      <w:r w:rsidRPr="00B22810">
        <w:rPr>
          <w:rFonts w:ascii="Verdana" w:hAnsi="Verdana" w:hint="eastAsia"/>
          <w:sz w:val="18"/>
          <w:szCs w:val="22"/>
        </w:rPr>
        <w:t>БЕРДСК</w:t>
      </w:r>
      <w:r w:rsidRPr="00B22810">
        <w:rPr>
          <w:rFonts w:ascii="Verdana" w:hAnsi="Verdana"/>
          <w:sz w:val="18"/>
          <w:szCs w:val="22"/>
        </w:rPr>
        <w:t>)</w:t>
      </w:r>
    </w:p>
    <w:p w14:paraId="70C07E7E" w14:textId="77777777" w:rsidR="008C3BC3" w:rsidRPr="00B22810" w:rsidRDefault="008C3BC3" w:rsidP="008C3BC3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B22810">
        <w:rPr>
          <w:rFonts w:ascii="Verdana" w:hAnsi="Verdana" w:hint="eastAsia"/>
          <w:sz w:val="18"/>
          <w:szCs w:val="22"/>
        </w:rPr>
        <w:t>к</w:t>
      </w:r>
      <w:r w:rsidRPr="00B22810">
        <w:rPr>
          <w:rFonts w:ascii="Verdana" w:hAnsi="Verdana"/>
          <w:sz w:val="18"/>
          <w:szCs w:val="22"/>
        </w:rPr>
        <w:t>/</w:t>
      </w:r>
      <w:r w:rsidRPr="00B22810">
        <w:rPr>
          <w:rFonts w:ascii="Verdana" w:hAnsi="Verdana" w:hint="eastAsia"/>
          <w:sz w:val="18"/>
          <w:szCs w:val="22"/>
        </w:rPr>
        <w:t>с</w:t>
      </w:r>
      <w:r w:rsidRPr="00B22810">
        <w:rPr>
          <w:rFonts w:ascii="Verdana" w:hAnsi="Verdana"/>
          <w:sz w:val="18"/>
          <w:szCs w:val="22"/>
        </w:rPr>
        <w:t>: 30101810150040000763</w:t>
      </w:r>
    </w:p>
    <w:p w14:paraId="23C19219" w14:textId="77777777" w:rsidR="008C3BC3" w:rsidRPr="00B22810" w:rsidRDefault="008C3BC3" w:rsidP="008C3BC3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B22810">
        <w:rPr>
          <w:rFonts w:ascii="Verdana" w:hAnsi="Verdana" w:hint="eastAsia"/>
          <w:sz w:val="18"/>
          <w:szCs w:val="22"/>
        </w:rPr>
        <w:t>БИК</w:t>
      </w:r>
      <w:r w:rsidRPr="00B22810">
        <w:rPr>
          <w:rFonts w:ascii="Verdana" w:hAnsi="Verdana"/>
          <w:sz w:val="18"/>
          <w:szCs w:val="22"/>
        </w:rPr>
        <w:t xml:space="preserve"> 045004763</w:t>
      </w:r>
    </w:p>
    <w:p w14:paraId="540E9954" w14:textId="77777777" w:rsidR="008C3BC3" w:rsidRPr="00AE4F1B" w:rsidRDefault="008C3BC3" w:rsidP="008C3BC3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B22810">
        <w:rPr>
          <w:rFonts w:ascii="Verdana" w:hAnsi="Verdana" w:hint="eastAsia"/>
          <w:sz w:val="18"/>
          <w:szCs w:val="22"/>
        </w:rPr>
        <w:t>ИНН</w:t>
      </w:r>
      <w:r w:rsidRPr="00B22810">
        <w:rPr>
          <w:rFonts w:ascii="Verdana" w:hAnsi="Verdana"/>
          <w:sz w:val="18"/>
          <w:szCs w:val="22"/>
        </w:rPr>
        <w:t xml:space="preserve"> </w:t>
      </w:r>
      <w:r w:rsidRPr="00B22810">
        <w:rPr>
          <w:rFonts w:ascii="Verdana" w:hAnsi="Verdana" w:hint="eastAsia"/>
          <w:sz w:val="18"/>
          <w:szCs w:val="22"/>
        </w:rPr>
        <w:t>БАНКА</w:t>
      </w:r>
      <w:r w:rsidRPr="00B22810">
        <w:rPr>
          <w:rFonts w:ascii="Verdana" w:hAnsi="Verdana"/>
          <w:sz w:val="18"/>
          <w:szCs w:val="22"/>
        </w:rPr>
        <w:t xml:space="preserve"> 4401116480</w:t>
      </w:r>
    </w:p>
    <w:p w14:paraId="14A1907A" w14:textId="77777777" w:rsidR="00207457" w:rsidRDefault="00207457" w:rsidP="0020745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07457"/>
    <w:rsid w:val="002C091C"/>
    <w:rsid w:val="00361BC1"/>
    <w:rsid w:val="00365160"/>
    <w:rsid w:val="00391861"/>
    <w:rsid w:val="00514FD0"/>
    <w:rsid w:val="00680AAB"/>
    <w:rsid w:val="00781D47"/>
    <w:rsid w:val="007D0465"/>
    <w:rsid w:val="008C3BC3"/>
    <w:rsid w:val="00A2068C"/>
    <w:rsid w:val="00A26CB8"/>
    <w:rsid w:val="00A758DA"/>
    <w:rsid w:val="00B00BBA"/>
    <w:rsid w:val="00B67D49"/>
    <w:rsid w:val="00BF07E0"/>
    <w:rsid w:val="00D33A89"/>
    <w:rsid w:val="00D42045"/>
    <w:rsid w:val="00E37422"/>
    <w:rsid w:val="00E40378"/>
    <w:rsid w:val="00E46FCD"/>
    <w:rsid w:val="00E85962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8C3BC3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2020-11-30T14:42:00Z</cp:lastPrinted>
  <dcterms:created xsi:type="dcterms:W3CDTF">2020-05-14T09:46:00Z</dcterms:created>
  <dcterms:modified xsi:type="dcterms:W3CDTF">2025-03-05T07:07:00Z</dcterms:modified>
</cp:coreProperties>
</file>