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827" w:rsidRPr="00B10827" w:rsidRDefault="00B10827" w:rsidP="006555D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B10827" w:rsidRDefault="00B10827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827">
        <w:rPr>
          <w:rFonts w:ascii="Times New Roman" w:hAnsi="Times New Roman" w:cs="Times New Roman"/>
          <w:b/>
          <w:sz w:val="24"/>
          <w:szCs w:val="24"/>
        </w:rPr>
        <w:t>ДОГОВОР N ____</w:t>
      </w:r>
    </w:p>
    <w:p w:rsidR="00B10827" w:rsidRPr="00B10827" w:rsidRDefault="00B10827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купли-продажи имущества по результатам торгов</w:t>
      </w:r>
    </w:p>
    <w:p w:rsidR="00B10827" w:rsidRPr="00B10827" w:rsidRDefault="00B10827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B10827" w:rsidRDefault="00B10827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101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10827">
        <w:rPr>
          <w:rFonts w:ascii="Times New Roman" w:hAnsi="Times New Roman" w:cs="Times New Roman"/>
          <w:sz w:val="24"/>
          <w:szCs w:val="24"/>
        </w:rPr>
        <w:t xml:space="preserve">г. </w:t>
      </w:r>
      <w:r w:rsidR="00DD59E1">
        <w:rPr>
          <w:rFonts w:ascii="Times New Roman" w:hAnsi="Times New Roman" w:cs="Times New Roman"/>
          <w:sz w:val="24"/>
          <w:szCs w:val="24"/>
        </w:rPr>
        <w:t>Саранск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1101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</w:t>
      </w:r>
      <w:r w:rsidR="00DD59E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"___"________ </w:t>
      </w:r>
      <w:r w:rsidR="0034429F">
        <w:rPr>
          <w:rFonts w:ascii="Times New Roman" w:hAnsi="Times New Roman" w:cs="Times New Roman"/>
          <w:sz w:val="24"/>
          <w:szCs w:val="24"/>
        </w:rPr>
        <w:t>202</w:t>
      </w:r>
      <w:r w:rsidR="00A950E6">
        <w:rPr>
          <w:rFonts w:ascii="Times New Roman" w:hAnsi="Times New Roman" w:cs="Times New Roman"/>
          <w:sz w:val="24"/>
          <w:szCs w:val="24"/>
        </w:rPr>
        <w:t>__</w:t>
      </w:r>
      <w:r w:rsidRPr="00B10827">
        <w:rPr>
          <w:rFonts w:ascii="Times New Roman" w:hAnsi="Times New Roman" w:cs="Times New Roman"/>
          <w:sz w:val="24"/>
          <w:szCs w:val="24"/>
        </w:rPr>
        <w:t>г.</w:t>
      </w:r>
    </w:p>
    <w:p w:rsidR="00B10827" w:rsidRPr="00B10827" w:rsidRDefault="00B10827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1101D" w:rsidRDefault="002E760E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="008D6003">
        <w:rPr>
          <w:rFonts w:ascii="Times New Roman" w:hAnsi="Times New Roman" w:cs="Times New Roman"/>
          <w:sz w:val="24"/>
          <w:szCs w:val="24"/>
          <w:shd w:val="clear" w:color="auto" w:fill="FFFFFF"/>
        </w:rPr>
        <w:t>Общество с ограниченной ответственностью</w:t>
      </w:r>
      <w:r w:rsidR="00DD59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="00A950E6">
        <w:rPr>
          <w:rFonts w:ascii="Times New Roman" w:hAnsi="Times New Roman" w:cs="Times New Roman"/>
          <w:sz w:val="24"/>
          <w:szCs w:val="24"/>
          <w:shd w:val="clear" w:color="auto" w:fill="FFFFFF"/>
        </w:rPr>
        <w:t>Купрей</w:t>
      </w:r>
      <w:proofErr w:type="spellEnd"/>
      <w:r w:rsidR="00DD59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r w:rsidR="00A950E6" w:rsidRPr="00AE3EC7">
        <w:rPr>
          <w:rFonts w:ascii="Times New Roman" w:hAnsi="Times New Roman" w:cs="Times New Roman"/>
          <w:sz w:val="24"/>
          <w:szCs w:val="24"/>
          <w:shd w:val="clear" w:color="auto" w:fill="FFFFFF"/>
        </w:rPr>
        <w:t>(ОГРН</w:t>
      </w:r>
      <w:r w:rsidR="00A950E6">
        <w:rPr>
          <w:rFonts w:eastAsia="Calibri"/>
          <w:color w:val="333333"/>
          <w:sz w:val="22"/>
          <w:szCs w:val="22"/>
          <w:lang w:eastAsia="en-US"/>
        </w:rPr>
        <w:t xml:space="preserve"> </w:t>
      </w:r>
      <w:r w:rsidR="00A950E6" w:rsidRPr="009B0432">
        <w:rPr>
          <w:rFonts w:ascii="Times New Roman" w:hAnsi="Times New Roman" w:cs="Times New Roman"/>
          <w:sz w:val="24"/>
          <w:szCs w:val="24"/>
        </w:rPr>
        <w:t>1021300886309, ИНН 1323120875)</w:t>
      </w:r>
      <w:r w:rsidR="008D6003">
        <w:rPr>
          <w:rFonts w:ascii="Times New Roman" w:hAnsi="Times New Roman" w:cs="Times New Roman"/>
          <w:sz w:val="24"/>
          <w:szCs w:val="24"/>
        </w:rPr>
        <w:t>, в лице конкурсного управляющего</w:t>
      </w:r>
      <w:r w:rsidR="00A950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Фролов</w:t>
      </w:r>
      <w:r w:rsidR="008D6003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A950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Павл</w:t>
      </w:r>
      <w:r w:rsidR="008D6003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A950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Михайлович</w:t>
      </w:r>
      <w:r w:rsidR="008D6003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A950E6" w:rsidRPr="00AE3EC7">
        <w:rPr>
          <w:rFonts w:ascii="Times New Roman" w:hAnsi="Times New Roman" w:cs="Times New Roman"/>
          <w:sz w:val="24"/>
          <w:szCs w:val="24"/>
          <w:shd w:val="clear" w:color="auto" w:fill="FFFFFF"/>
        </w:rPr>
        <w:t>, действующ</w:t>
      </w:r>
      <w:r w:rsidR="008D6003">
        <w:rPr>
          <w:rFonts w:ascii="Times New Roman" w:hAnsi="Times New Roman" w:cs="Times New Roman"/>
          <w:sz w:val="24"/>
          <w:szCs w:val="24"/>
          <w:shd w:val="clear" w:color="auto" w:fill="FFFFFF"/>
        </w:rPr>
        <w:t>его</w:t>
      </w:r>
      <w:r w:rsidR="00A950E6" w:rsidRPr="00AE3E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основании </w:t>
      </w:r>
      <w:r w:rsidR="008D6003">
        <w:rPr>
          <w:rFonts w:ascii="Times New Roman" w:eastAsia="Times New Roman" w:hAnsi="Times New Roman" w:cs="Times New Roman"/>
          <w:sz w:val="24"/>
          <w:szCs w:val="24"/>
        </w:rPr>
        <w:t>р</w:t>
      </w:r>
      <w:r w:rsidR="00A950E6" w:rsidRPr="00AE3EC7">
        <w:rPr>
          <w:rFonts w:ascii="Times New Roman" w:eastAsia="Times New Roman" w:hAnsi="Times New Roman" w:cs="Times New Roman"/>
          <w:sz w:val="24"/>
          <w:szCs w:val="24"/>
        </w:rPr>
        <w:t xml:space="preserve">ешения </w:t>
      </w:r>
      <w:r w:rsidR="008D600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950E6" w:rsidRPr="00AE3EC7">
        <w:rPr>
          <w:rFonts w:ascii="Times New Roman" w:eastAsia="Times New Roman" w:hAnsi="Times New Roman" w:cs="Times New Roman"/>
          <w:sz w:val="24"/>
          <w:szCs w:val="24"/>
        </w:rPr>
        <w:t xml:space="preserve">рбитражного суда Республики Мордовия </w:t>
      </w:r>
      <w:r w:rsidR="00A950E6" w:rsidRPr="009B0432">
        <w:rPr>
          <w:rFonts w:ascii="Times New Roman CYR" w:eastAsia="Calibri" w:hAnsi="Times New Roman CYR" w:cs="Times New Roman CYR"/>
          <w:sz w:val="24"/>
          <w:szCs w:val="24"/>
          <w:lang w:eastAsia="en-US"/>
        </w:rPr>
        <w:t>по делу №А39-9746/2019 от 22.03.2021г.</w:t>
      </w:r>
      <w:r w:rsidR="00F110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B10827" w:rsidRPr="00B10827">
        <w:rPr>
          <w:rFonts w:ascii="Times New Roman" w:hAnsi="Times New Roman" w:cs="Times New Roman"/>
          <w:sz w:val="24"/>
          <w:szCs w:val="24"/>
        </w:rPr>
        <w:t>именуем</w:t>
      </w:r>
      <w:r w:rsidR="008D6003">
        <w:rPr>
          <w:rFonts w:ascii="Times New Roman" w:hAnsi="Times New Roman" w:cs="Times New Roman"/>
          <w:sz w:val="24"/>
          <w:szCs w:val="24"/>
        </w:rPr>
        <w:t>ое</w:t>
      </w:r>
      <w:r w:rsidR="00B10827" w:rsidRPr="00B10827">
        <w:rPr>
          <w:rFonts w:ascii="Times New Roman" w:hAnsi="Times New Roman" w:cs="Times New Roman"/>
          <w:sz w:val="24"/>
          <w:szCs w:val="24"/>
        </w:rPr>
        <w:t xml:space="preserve"> в дальнейшем "Продавец", с одной стороны, и</w:t>
      </w:r>
    </w:p>
    <w:p w:rsidR="00F1101D" w:rsidRDefault="00F1101D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Победитель торгов ______</w:t>
      </w:r>
      <w:r w:rsidR="00B10827" w:rsidRPr="00B10827">
        <w:rPr>
          <w:rFonts w:ascii="Times New Roman" w:hAnsi="Times New Roman" w:cs="Times New Roman"/>
          <w:sz w:val="24"/>
          <w:szCs w:val="24"/>
        </w:rPr>
        <w:t>______________ "_______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B10827" w:rsidRPr="00B10827">
        <w:rPr>
          <w:rFonts w:ascii="Times New Roman" w:hAnsi="Times New Roman" w:cs="Times New Roman"/>
          <w:sz w:val="24"/>
          <w:szCs w:val="24"/>
        </w:rPr>
        <w:t xml:space="preserve">______", </w:t>
      </w:r>
    </w:p>
    <w:p w:rsidR="00B10827" w:rsidRDefault="00F1101D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10827" w:rsidRPr="00F1101D">
        <w:rPr>
          <w:rFonts w:ascii="Times New Roman" w:hAnsi="Times New Roman" w:cs="Times New Roman"/>
        </w:rPr>
        <w:t xml:space="preserve">(организационно-правовая </w:t>
      </w:r>
      <w:r w:rsidRPr="00F1101D">
        <w:rPr>
          <w:rFonts w:ascii="Times New Roman" w:hAnsi="Times New Roman" w:cs="Times New Roman"/>
        </w:rPr>
        <w:t xml:space="preserve">форма и </w:t>
      </w:r>
      <w:r w:rsidR="00B10827" w:rsidRPr="00F1101D">
        <w:rPr>
          <w:rFonts w:ascii="Times New Roman" w:hAnsi="Times New Roman" w:cs="Times New Roman"/>
        </w:rPr>
        <w:t>наименование</w:t>
      </w:r>
      <w:r w:rsidRPr="00F1101D">
        <w:rPr>
          <w:rFonts w:ascii="Times New Roman" w:hAnsi="Times New Roman" w:cs="Times New Roman"/>
        </w:rPr>
        <w:t xml:space="preserve"> (либо ФИО</w:t>
      </w:r>
      <w:r w:rsidR="00B10827" w:rsidRPr="00F1101D">
        <w:rPr>
          <w:rFonts w:ascii="Times New Roman" w:hAnsi="Times New Roman" w:cs="Times New Roman"/>
        </w:rPr>
        <w:t>))</w:t>
      </w:r>
    </w:p>
    <w:p w:rsidR="00F1101D" w:rsidRDefault="00F1101D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101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ИНН ___________________, ОГРН _________________________ либо реквизиты документа, удостоверяющего личность ___________________________________________</w:t>
      </w:r>
    </w:p>
    <w:p w:rsidR="00F1101D" w:rsidRPr="00F1101D" w:rsidRDefault="00F1101D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  <w:r w:rsidRPr="00F1101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10827" w:rsidRPr="00B10827" w:rsidRDefault="00B10827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в лице __________________________, </w:t>
      </w:r>
      <w:proofErr w:type="spellStart"/>
      <w:r w:rsidRPr="00B1082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B10827">
        <w:rPr>
          <w:rFonts w:ascii="Times New Roman" w:hAnsi="Times New Roman" w:cs="Times New Roman"/>
          <w:sz w:val="24"/>
          <w:szCs w:val="24"/>
        </w:rPr>
        <w:t>___ на основании _______</w:t>
      </w:r>
      <w:r w:rsidR="00F1101D">
        <w:rPr>
          <w:rFonts w:ascii="Times New Roman" w:hAnsi="Times New Roman" w:cs="Times New Roman"/>
          <w:sz w:val="24"/>
          <w:szCs w:val="24"/>
        </w:rPr>
        <w:t>_____</w:t>
      </w:r>
      <w:r w:rsidRPr="00B10827">
        <w:rPr>
          <w:rFonts w:ascii="Times New Roman" w:hAnsi="Times New Roman" w:cs="Times New Roman"/>
          <w:sz w:val="24"/>
          <w:szCs w:val="24"/>
        </w:rPr>
        <w:t>_______</w:t>
      </w:r>
    </w:p>
    <w:p w:rsidR="0077558D" w:rsidRDefault="00B10827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именуем</w:t>
      </w:r>
      <w:r w:rsidR="00F1101D">
        <w:rPr>
          <w:rFonts w:ascii="Times New Roman" w:hAnsi="Times New Roman" w:cs="Times New Roman"/>
          <w:sz w:val="24"/>
          <w:szCs w:val="24"/>
        </w:rPr>
        <w:t>___</w:t>
      </w:r>
      <w:r w:rsidRPr="00B10827">
        <w:rPr>
          <w:rFonts w:ascii="Times New Roman" w:hAnsi="Times New Roman" w:cs="Times New Roman"/>
          <w:sz w:val="24"/>
          <w:szCs w:val="24"/>
        </w:rPr>
        <w:t xml:space="preserve"> в дальнейшем "Покупатель", с другой стороны,  </w:t>
      </w:r>
    </w:p>
    <w:p w:rsidR="00B10827" w:rsidRPr="00B10827" w:rsidRDefault="0077558D" w:rsidP="006555DE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10827" w:rsidRPr="00B10827">
        <w:rPr>
          <w:rFonts w:ascii="Times New Roman" w:hAnsi="Times New Roman" w:cs="Times New Roman"/>
          <w:sz w:val="24"/>
          <w:szCs w:val="24"/>
        </w:rPr>
        <w:t>совместно именуемые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0827" w:rsidRPr="00B10827">
        <w:rPr>
          <w:rFonts w:ascii="Times New Roman" w:hAnsi="Times New Roman" w:cs="Times New Roman"/>
          <w:sz w:val="24"/>
          <w:szCs w:val="24"/>
        </w:rPr>
        <w:t xml:space="preserve">"Стороны", на основании решения об определении победителя </w:t>
      </w:r>
      <w:r w:rsidR="003107D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оргов, </w:t>
      </w:r>
      <w:r w:rsidR="00B10827" w:rsidRPr="00B10827">
        <w:rPr>
          <w:rFonts w:ascii="Times New Roman" w:hAnsi="Times New Roman" w:cs="Times New Roman"/>
          <w:sz w:val="24"/>
          <w:szCs w:val="24"/>
        </w:rPr>
        <w:t>проведенных "</w:t>
      </w:r>
      <w:r w:rsidR="006555DE">
        <w:rPr>
          <w:rFonts w:ascii="Times New Roman" w:hAnsi="Times New Roman" w:cs="Times New Roman"/>
          <w:sz w:val="24"/>
          <w:szCs w:val="24"/>
        </w:rPr>
        <w:t>___</w:t>
      </w:r>
      <w:r w:rsidR="00B10827" w:rsidRPr="00B10827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5DE">
        <w:rPr>
          <w:rFonts w:ascii="Times New Roman" w:hAnsi="Times New Roman" w:cs="Times New Roman"/>
          <w:sz w:val="24"/>
          <w:szCs w:val="24"/>
        </w:rPr>
        <w:t>_________</w:t>
      </w:r>
      <w:r w:rsidR="009F5AB3">
        <w:rPr>
          <w:rFonts w:ascii="Times New Roman" w:hAnsi="Times New Roman" w:cs="Times New Roman"/>
          <w:sz w:val="24"/>
          <w:szCs w:val="24"/>
        </w:rPr>
        <w:t xml:space="preserve"> </w:t>
      </w:r>
      <w:r w:rsidR="00A950E6">
        <w:rPr>
          <w:rFonts w:ascii="Times New Roman" w:hAnsi="Times New Roman" w:cs="Times New Roman"/>
          <w:sz w:val="24"/>
          <w:szCs w:val="24"/>
        </w:rPr>
        <w:t>202</w:t>
      </w:r>
      <w:r w:rsidR="006555DE">
        <w:rPr>
          <w:rFonts w:ascii="Times New Roman" w:hAnsi="Times New Roman" w:cs="Times New Roman"/>
          <w:sz w:val="24"/>
          <w:szCs w:val="24"/>
        </w:rPr>
        <w:t xml:space="preserve">5 </w:t>
      </w:r>
      <w:r w:rsidR="00B10827" w:rsidRPr="00B10827">
        <w:rPr>
          <w:rFonts w:ascii="Times New Roman" w:hAnsi="Times New Roman" w:cs="Times New Roman"/>
          <w:sz w:val="24"/>
          <w:szCs w:val="24"/>
        </w:rPr>
        <w:t>г.</w:t>
      </w:r>
      <w:r w:rsidR="003107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электронной </w:t>
      </w:r>
      <w:r w:rsidR="0034429F">
        <w:rPr>
          <w:rFonts w:ascii="Times New Roman" w:hAnsi="Times New Roman" w:cs="Times New Roman"/>
          <w:sz w:val="24"/>
          <w:szCs w:val="24"/>
        </w:rPr>
        <w:t xml:space="preserve">торговой площадке </w:t>
      </w:r>
      <w:r w:rsidR="0034429F" w:rsidRPr="00045214">
        <w:rPr>
          <w:rFonts w:ascii="Times New Roman" w:hAnsi="Times New Roman" w:cs="Times New Roman"/>
          <w:sz w:val="24"/>
          <w:szCs w:val="24"/>
        </w:rPr>
        <w:t>http://www.nistp.ru</w:t>
      </w:r>
      <w:r w:rsidR="0034429F" w:rsidRPr="0004521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4429F" w:rsidRPr="00045214">
        <w:rPr>
          <w:rFonts w:ascii="Times New Roman" w:hAnsi="Times New Roman" w:cs="Times New Roman"/>
          <w:sz w:val="24"/>
          <w:szCs w:val="24"/>
        </w:rPr>
        <w:t>(А</w:t>
      </w:r>
      <w:r w:rsidR="0034429F" w:rsidRPr="00045214">
        <w:rPr>
          <w:rStyle w:val="FontStyle28"/>
          <w:sz w:val="24"/>
          <w:szCs w:val="24"/>
        </w:rPr>
        <w:t>О «Новые информационные сервисы»</w:t>
      </w:r>
      <w:r w:rsidR="0034429F" w:rsidRPr="00045214">
        <w:rPr>
          <w:rFonts w:ascii="Times New Roman" w:hAnsi="Times New Roman" w:cs="Times New Roman"/>
          <w:sz w:val="24"/>
          <w:szCs w:val="24"/>
        </w:rPr>
        <w:t>)</w:t>
      </w:r>
      <w:r w:rsidR="0034429F">
        <w:rPr>
          <w:rFonts w:ascii="Times New Roman" w:hAnsi="Times New Roman" w:cs="Times New Roman"/>
          <w:sz w:val="24"/>
          <w:szCs w:val="24"/>
        </w:rPr>
        <w:t>,</w:t>
      </w:r>
      <w:r w:rsidR="00B10827" w:rsidRPr="00B10827">
        <w:rPr>
          <w:rFonts w:ascii="Times New Roman" w:hAnsi="Times New Roman" w:cs="Times New Roman"/>
          <w:sz w:val="24"/>
          <w:szCs w:val="24"/>
        </w:rPr>
        <w:t xml:space="preserve"> заключили настоящий Договор о нижеследующем:</w:t>
      </w:r>
    </w:p>
    <w:p w:rsidR="00B10827" w:rsidRPr="00B10827" w:rsidRDefault="00B10827" w:rsidP="006555D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DD59E1" w:rsidRDefault="00B10827" w:rsidP="006555DE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Par47"/>
      <w:bookmarkEnd w:id="0"/>
      <w:r w:rsidRPr="00DD59E1">
        <w:rPr>
          <w:rFonts w:ascii="Times New Roman" w:hAnsi="Times New Roman" w:cs="Times New Roman"/>
          <w:b/>
          <w:sz w:val="24"/>
          <w:szCs w:val="24"/>
        </w:rPr>
        <w:t>П</w:t>
      </w:r>
      <w:r w:rsidR="0077558D" w:rsidRPr="00DD59E1">
        <w:rPr>
          <w:rFonts w:ascii="Times New Roman" w:hAnsi="Times New Roman" w:cs="Times New Roman"/>
          <w:b/>
          <w:sz w:val="24"/>
          <w:szCs w:val="24"/>
        </w:rPr>
        <w:t>редмет договора</w:t>
      </w:r>
    </w:p>
    <w:p w:rsidR="00DD59E1" w:rsidRPr="00DD59E1" w:rsidRDefault="00DD59E1" w:rsidP="006555DE">
      <w:pPr>
        <w:pStyle w:val="a4"/>
        <w:widowControl w:val="0"/>
        <w:autoSpaceDE w:val="0"/>
        <w:autoSpaceDN w:val="0"/>
        <w:adjustRightInd w:val="0"/>
        <w:spacing w:after="0" w:line="0" w:lineRule="atLeast"/>
        <w:outlineLvl w:val="0"/>
        <w:rPr>
          <w:rFonts w:ascii="Times New Roman" w:hAnsi="Times New Roman" w:cs="Times New Roman"/>
          <w:sz w:val="24"/>
          <w:szCs w:val="24"/>
        </w:rPr>
      </w:pPr>
    </w:p>
    <w:p w:rsidR="00A950E6" w:rsidRDefault="00DD59E1" w:rsidP="006555D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10827" w:rsidRPr="00B10827">
        <w:rPr>
          <w:rFonts w:ascii="Times New Roman" w:hAnsi="Times New Roman" w:cs="Times New Roman"/>
          <w:sz w:val="24"/>
          <w:szCs w:val="24"/>
        </w:rPr>
        <w:t>1.1. Продавец передает в собственность Покупателя, а Покупатель обязуется принять</w:t>
      </w:r>
      <w:r>
        <w:rPr>
          <w:rFonts w:ascii="Times New Roman" w:hAnsi="Times New Roman" w:cs="Times New Roman"/>
          <w:sz w:val="24"/>
          <w:szCs w:val="24"/>
        </w:rPr>
        <w:t xml:space="preserve"> и оплатить следующее имущество </w:t>
      </w:r>
    </w:p>
    <w:p w:rsidR="006555DE" w:rsidRPr="009B0432" w:rsidRDefault="006555DE" w:rsidP="006555D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0827" w:rsidRPr="00B10827" w:rsidRDefault="00DD59E1" w:rsidP="006555DE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</w:t>
      </w:r>
      <w:r w:rsidR="00B10827" w:rsidRPr="00B10827">
        <w:rPr>
          <w:rFonts w:ascii="Times New Roman" w:hAnsi="Times New Roman" w:cs="Times New Roman"/>
          <w:sz w:val="24"/>
          <w:szCs w:val="24"/>
        </w:rPr>
        <w:t>(далее - "Имущество").</w:t>
      </w:r>
    </w:p>
    <w:p w:rsidR="00B10827" w:rsidRPr="00B10827" w:rsidRDefault="00B10827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</w:t>
      </w:r>
      <w:r w:rsidR="0077558D">
        <w:rPr>
          <w:rFonts w:ascii="Times New Roman" w:hAnsi="Times New Roman" w:cs="Times New Roman"/>
          <w:sz w:val="24"/>
          <w:szCs w:val="24"/>
        </w:rPr>
        <w:t xml:space="preserve">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10827" w:rsidRPr="006555DE" w:rsidRDefault="00B10827" w:rsidP="006555DE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" w:name="Par58"/>
      <w:bookmarkEnd w:id="1"/>
      <w:r w:rsidRPr="006555DE">
        <w:rPr>
          <w:rFonts w:ascii="Times New Roman" w:hAnsi="Times New Roman" w:cs="Times New Roman"/>
          <w:b/>
          <w:sz w:val="24"/>
          <w:szCs w:val="24"/>
        </w:rPr>
        <w:t>С</w:t>
      </w:r>
      <w:r w:rsidR="0077558D" w:rsidRPr="006555DE">
        <w:rPr>
          <w:rFonts w:ascii="Times New Roman" w:hAnsi="Times New Roman" w:cs="Times New Roman"/>
          <w:b/>
          <w:sz w:val="24"/>
          <w:szCs w:val="24"/>
        </w:rPr>
        <w:t>тоимость имущества и порядок его оплаты</w:t>
      </w:r>
    </w:p>
    <w:p w:rsidR="00B10827" w:rsidRPr="006555DE" w:rsidRDefault="00B10827" w:rsidP="006555DE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55DE">
        <w:rPr>
          <w:rFonts w:ascii="Times New Roman" w:hAnsi="Times New Roman" w:cs="Times New Roman"/>
          <w:sz w:val="24"/>
          <w:szCs w:val="24"/>
        </w:rPr>
        <w:t>2.1. Общая стоимост</w:t>
      </w:r>
      <w:r w:rsidR="0077558D" w:rsidRPr="006555DE">
        <w:rPr>
          <w:rFonts w:ascii="Times New Roman" w:hAnsi="Times New Roman" w:cs="Times New Roman"/>
          <w:sz w:val="24"/>
          <w:szCs w:val="24"/>
        </w:rPr>
        <w:t>ь Имущества составляет _______</w:t>
      </w:r>
      <w:r w:rsidRPr="006555DE">
        <w:rPr>
          <w:rFonts w:ascii="Times New Roman" w:hAnsi="Times New Roman" w:cs="Times New Roman"/>
          <w:sz w:val="24"/>
          <w:szCs w:val="24"/>
        </w:rPr>
        <w:t>____</w:t>
      </w:r>
      <w:r w:rsidR="0077558D" w:rsidRPr="006555DE">
        <w:rPr>
          <w:rFonts w:ascii="Times New Roman" w:hAnsi="Times New Roman" w:cs="Times New Roman"/>
          <w:sz w:val="24"/>
          <w:szCs w:val="24"/>
        </w:rPr>
        <w:t>_____ (________________) рублей</w:t>
      </w:r>
      <w:r w:rsidRPr="006555DE">
        <w:rPr>
          <w:rFonts w:ascii="Times New Roman" w:hAnsi="Times New Roman" w:cs="Times New Roman"/>
          <w:sz w:val="24"/>
          <w:szCs w:val="24"/>
        </w:rPr>
        <w:t>.</w:t>
      </w:r>
    </w:p>
    <w:p w:rsidR="00B10827" w:rsidRPr="006555DE" w:rsidRDefault="00B10827" w:rsidP="006555DE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55DE">
        <w:rPr>
          <w:rFonts w:ascii="Times New Roman" w:hAnsi="Times New Roman" w:cs="Times New Roman"/>
          <w:sz w:val="24"/>
          <w:szCs w:val="24"/>
        </w:rPr>
        <w:t xml:space="preserve">2.2. Задаток в сумме ________ (__________________) рублей, перечисленный Покупателем по Договору о задатке от "___"________ ___ г. </w:t>
      </w:r>
      <w:r w:rsidR="006555DE" w:rsidRPr="006555DE">
        <w:rPr>
          <w:rFonts w:ascii="Times New Roman" w:hAnsi="Times New Roman" w:cs="Times New Roman"/>
          <w:sz w:val="24"/>
          <w:szCs w:val="24"/>
        </w:rPr>
        <w:t>№</w:t>
      </w:r>
      <w:r w:rsidRPr="006555DE">
        <w:rPr>
          <w:rFonts w:ascii="Times New Roman" w:hAnsi="Times New Roman" w:cs="Times New Roman"/>
          <w:sz w:val="24"/>
          <w:szCs w:val="24"/>
        </w:rPr>
        <w:t xml:space="preserve"> __________, засчитывается в счет оплаты Имущества.</w:t>
      </w:r>
    </w:p>
    <w:p w:rsidR="00B10827" w:rsidRPr="006555DE" w:rsidRDefault="00B10827" w:rsidP="006555DE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62"/>
      <w:bookmarkEnd w:id="2"/>
      <w:r w:rsidRPr="006555DE">
        <w:rPr>
          <w:rFonts w:ascii="Times New Roman" w:hAnsi="Times New Roman" w:cs="Times New Roman"/>
          <w:sz w:val="24"/>
          <w:szCs w:val="24"/>
        </w:rPr>
        <w:t>2.3. За вычетом суммы задатка Покупатель обязан уплатить ____________</w:t>
      </w:r>
      <w:r w:rsidR="0077558D" w:rsidRPr="006555DE">
        <w:rPr>
          <w:rFonts w:ascii="Times New Roman" w:hAnsi="Times New Roman" w:cs="Times New Roman"/>
          <w:sz w:val="24"/>
          <w:szCs w:val="24"/>
        </w:rPr>
        <w:t>___ (__________________) рублей</w:t>
      </w:r>
      <w:r w:rsidRPr="006555DE">
        <w:rPr>
          <w:rFonts w:ascii="Times New Roman" w:hAnsi="Times New Roman" w:cs="Times New Roman"/>
          <w:sz w:val="24"/>
          <w:szCs w:val="24"/>
        </w:rPr>
        <w:t>.</w:t>
      </w:r>
    </w:p>
    <w:p w:rsidR="006555DE" w:rsidRPr="006555DE" w:rsidRDefault="006555DE" w:rsidP="006555DE">
      <w:pPr>
        <w:widowControl w:val="0"/>
        <w:autoSpaceDE w:val="0"/>
        <w:autoSpaceDN w:val="0"/>
        <w:adjustRightInd w:val="0"/>
        <w:spacing w:after="0" w:line="0" w:lineRule="atLeast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3" w:name="Par63"/>
      <w:bookmarkEnd w:id="3"/>
      <w:r w:rsidRPr="006555DE">
        <w:rPr>
          <w:rFonts w:ascii="Times New Roman" w:hAnsi="Times New Roman" w:cs="Times New Roman"/>
          <w:sz w:val="24"/>
          <w:szCs w:val="24"/>
        </w:rPr>
        <w:t xml:space="preserve">2.4. Оплата производится </w:t>
      </w:r>
      <w:r w:rsidRPr="006555DE">
        <w:rPr>
          <w:rFonts w:ascii="Times New Roman" w:hAnsi="Times New Roman" w:cs="Times New Roman"/>
          <w:sz w:val="24"/>
          <w:szCs w:val="24"/>
          <w:shd w:val="clear" w:color="auto" w:fill="FFFFFF"/>
        </w:rPr>
        <w:t>не позднее 30 дней с даты заключения настоящего договора купли-продажи</w:t>
      </w:r>
      <w:r w:rsidRPr="006555D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555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следующим реквизитам: </w:t>
      </w:r>
    </w:p>
    <w:p w:rsidR="006555DE" w:rsidRPr="006555DE" w:rsidRDefault="006555DE" w:rsidP="006555D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555DE">
        <w:rPr>
          <w:rFonts w:ascii="Times New Roman" w:eastAsia="Times New Roman" w:hAnsi="Times New Roman" w:cs="Times New Roman"/>
          <w:color w:val="1A1B1C"/>
          <w:sz w:val="24"/>
          <w:szCs w:val="24"/>
          <w:lang w:eastAsia="ru-RU"/>
        </w:rPr>
        <w:t xml:space="preserve">          Получатель -</w:t>
      </w:r>
      <w:r w:rsidRPr="006555DE">
        <w:rPr>
          <w:rFonts w:ascii="Times New Roman" w:eastAsia="Times New Roman" w:hAnsi="Times New Roman" w:cs="Times New Roman"/>
          <w:b/>
          <w:color w:val="1A1B1C"/>
          <w:sz w:val="24"/>
          <w:szCs w:val="24"/>
          <w:lang w:eastAsia="ru-RU"/>
        </w:rPr>
        <w:t xml:space="preserve"> </w:t>
      </w:r>
      <w:r w:rsidRPr="006555DE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6555DE">
        <w:rPr>
          <w:rFonts w:ascii="Times New Roman" w:hAnsi="Times New Roman" w:cs="Times New Roman"/>
          <w:sz w:val="24"/>
          <w:szCs w:val="24"/>
        </w:rPr>
        <w:t>Купрей</w:t>
      </w:r>
      <w:proofErr w:type="spellEnd"/>
      <w:r w:rsidRPr="006555DE">
        <w:rPr>
          <w:rFonts w:ascii="Times New Roman" w:hAnsi="Times New Roman" w:cs="Times New Roman"/>
          <w:sz w:val="24"/>
          <w:szCs w:val="24"/>
        </w:rPr>
        <w:t>», ОГРН 1021300886309, ИНН 1323120875, р/с 40702810912030124430 в Филиал "Корпоративный" ПАО "</w:t>
      </w:r>
      <w:proofErr w:type="spellStart"/>
      <w:r w:rsidRPr="006555DE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6555DE">
        <w:rPr>
          <w:rFonts w:ascii="Times New Roman" w:hAnsi="Times New Roman" w:cs="Times New Roman"/>
          <w:sz w:val="24"/>
          <w:szCs w:val="24"/>
        </w:rPr>
        <w:t>"(г. Москва), к/с 30101810445250000360, БИК 044525360.</w:t>
      </w:r>
    </w:p>
    <w:p w:rsidR="006555DE" w:rsidRPr="006555DE" w:rsidRDefault="006555DE" w:rsidP="006555DE">
      <w:pPr>
        <w:spacing w:after="0" w:line="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55D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555DE">
        <w:rPr>
          <w:rFonts w:ascii="Times New Roman" w:hAnsi="Times New Roman" w:cs="Times New Roman"/>
          <w:sz w:val="24"/>
          <w:szCs w:val="24"/>
          <w:shd w:val="clear" w:color="auto" w:fill="FFFFFF"/>
        </w:rPr>
        <w:t>2.5. В случае, если Покупатель не оплатит стоимость имущества, указанную в п. 2.1. в порядке и сроки определенном в п. 2.3 и 2.4 настоящего Договора, договор расторгается в одностороннем внесудебном порядке.</w:t>
      </w:r>
    </w:p>
    <w:p w:rsidR="006555DE" w:rsidRDefault="006555DE" w:rsidP="006555DE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55DE">
        <w:rPr>
          <w:rFonts w:ascii="Times New Roman" w:hAnsi="Times New Roman" w:cs="Times New Roman"/>
          <w:sz w:val="24"/>
          <w:szCs w:val="24"/>
          <w:shd w:val="clear" w:color="auto" w:fill="FFFFFF"/>
        </w:rPr>
        <w:t>Договор считается расторгнутым с даты направления Продавцом соответствующего уведомления в адрес Покупателя по указанному в настоящем договоре адресу.</w:t>
      </w:r>
    </w:p>
    <w:p w:rsidR="006555DE" w:rsidRPr="006555DE" w:rsidRDefault="006555DE" w:rsidP="006555DE">
      <w:pPr>
        <w:spacing w:after="0" w:line="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F7A7D">
        <w:rPr>
          <w:rFonts w:ascii="Times New Roman" w:hAnsi="Times New Roman" w:cs="Times New Roman"/>
          <w:b/>
          <w:sz w:val="24"/>
          <w:szCs w:val="24"/>
        </w:rPr>
        <w:t>3. Передача имущества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3.1. Передача Имущества должна быть осуществлена в течение 15 дней со дня оплаты имущества.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3.2. Имущество передается по месту его нахождения.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3.3. Передача Имущества Продавцом и принятие его Покупателем осуществляются по подписываемому Сторонами </w:t>
      </w:r>
      <w:hyperlink r:id="rId5" w:history="1">
        <w:r w:rsidRPr="009F7A7D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приема-передачи. Со дня подписания </w:t>
      </w:r>
      <w:hyperlink r:id="rId6" w:history="1">
        <w:r w:rsidRPr="009F7A7D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приема-передачи ответственность за сохранность Имущества, равно как и риск его случайной порчи или гибели, а также все расходы по содержанию Имущества, несет Покупатель.</w:t>
      </w:r>
    </w:p>
    <w:p w:rsidR="006555DE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3.4. Право собственности на Имущество переходит к Покупателю с момента государственной регистрации перехода права собственности. 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Pr="009F7A7D">
        <w:rPr>
          <w:rFonts w:ascii="Times New Roman" w:hAnsi="Times New Roman" w:cs="Times New Roman"/>
          <w:sz w:val="24"/>
          <w:szCs w:val="24"/>
        </w:rPr>
        <w:t xml:space="preserve">Расходы, связанные с государственной регистрацией права собственности на Имущество, несет Покупатель. 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4" w:name="Par72"/>
      <w:bookmarkEnd w:id="4"/>
      <w:r w:rsidRPr="009F7A7D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4.1.1. Передать Покупателю Имущество в порядке и сроки, установленные настоящим Договором.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4.1.2. Представить в орган, осуществляющий государственную регистрацию прав на недвижимое имущество и сделок с ним все документы, необходимые для государственной регистрации перехода п</w:t>
      </w:r>
      <w:r>
        <w:rPr>
          <w:rFonts w:ascii="Times New Roman" w:hAnsi="Times New Roman" w:cs="Times New Roman"/>
          <w:sz w:val="24"/>
          <w:szCs w:val="24"/>
        </w:rPr>
        <w:t>рава собственности на Имущество /</w:t>
      </w:r>
      <w:r w:rsidRPr="005F7553">
        <w:rPr>
          <w:rFonts w:ascii="Times New Roman" w:hAnsi="Times New Roman" w:cs="Times New Roman"/>
          <w:sz w:val="24"/>
          <w:szCs w:val="24"/>
        </w:rPr>
        <w:t xml:space="preserve"> </w:t>
      </w:r>
      <w:r w:rsidRPr="00A34B7A">
        <w:rPr>
          <w:rFonts w:ascii="Times New Roman" w:hAnsi="Times New Roman" w:cs="Times New Roman"/>
          <w:sz w:val="24"/>
          <w:szCs w:val="24"/>
        </w:rPr>
        <w:t xml:space="preserve">Продавец не должен снимать транспортное средство </w:t>
      </w:r>
      <w:r w:rsidRPr="00204175">
        <w:rPr>
          <w:rFonts w:ascii="Times New Roman" w:hAnsi="Times New Roman" w:cs="Times New Roman"/>
          <w:sz w:val="24"/>
          <w:szCs w:val="24"/>
        </w:rPr>
        <w:t>с регистрационного учета</w:t>
      </w:r>
      <w:r>
        <w:rPr>
          <w:rFonts w:ascii="Times New Roman" w:hAnsi="Times New Roman" w:cs="Times New Roman"/>
          <w:sz w:val="24"/>
          <w:szCs w:val="24"/>
        </w:rPr>
        <w:t xml:space="preserve"> в ГИБДД</w:t>
      </w:r>
      <w:r w:rsidRPr="00A34B7A">
        <w:rPr>
          <w:rFonts w:ascii="Times New Roman" w:hAnsi="Times New Roman" w:cs="Times New Roman"/>
          <w:sz w:val="24"/>
          <w:szCs w:val="24"/>
        </w:rPr>
        <w:t xml:space="preserve">. Изменение регистрационных данных о собственнике осуществляется </w:t>
      </w:r>
      <w:r>
        <w:rPr>
          <w:rFonts w:ascii="Times New Roman" w:hAnsi="Times New Roman" w:cs="Times New Roman"/>
          <w:sz w:val="24"/>
          <w:szCs w:val="24"/>
        </w:rPr>
        <w:t>Покупателем в срок, установленный действующим законодательством Российской Федерации и правилами МВД России. Ответственность за несоблюдение указанного срока Покупатель несет в соответствии с действующим законодательством Российской Федерации</w:t>
      </w:r>
      <w:r w:rsidRPr="00A34B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Покупатель возмещает Продавцу любые убытки и вред, вызванный несоблюдением срока постановки транспортного средства на учет в ГИБДД.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4.1.3. Предоставить Покупателю все сведения и информацию, имеющиеся у Продавца и связанные с передаваемым Имуществом.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4.2.1. Принять Имущество по </w:t>
      </w:r>
      <w:hyperlink r:id="rId7" w:history="1">
        <w:r w:rsidRPr="009F7A7D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приема-передачи в порядке и сроки, предусмотренные настоящим Договором.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4.2.2. Представить в орган, осуществляющий государственную регистрацию прав на недвижимое имущество и сделок с ним все документы, необходимые для государственной регистрации перехода п</w:t>
      </w:r>
      <w:r>
        <w:rPr>
          <w:rFonts w:ascii="Times New Roman" w:hAnsi="Times New Roman" w:cs="Times New Roman"/>
          <w:sz w:val="24"/>
          <w:szCs w:val="24"/>
        </w:rPr>
        <w:t xml:space="preserve">рава собственности на Имущество / </w:t>
      </w:r>
      <w:r w:rsidRPr="00A34B7A">
        <w:rPr>
          <w:rFonts w:ascii="Times New Roman" w:hAnsi="Times New Roman" w:cs="Times New Roman"/>
          <w:sz w:val="24"/>
          <w:szCs w:val="24"/>
        </w:rPr>
        <w:t>Измени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A34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РЭО ГИБДД</w:t>
      </w:r>
      <w:r w:rsidRPr="00A34B7A">
        <w:rPr>
          <w:rFonts w:ascii="Times New Roman" w:hAnsi="Times New Roman" w:cs="Times New Roman"/>
          <w:sz w:val="24"/>
          <w:szCs w:val="24"/>
        </w:rPr>
        <w:t xml:space="preserve"> регистрационны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34B7A">
        <w:rPr>
          <w:rFonts w:ascii="Times New Roman" w:hAnsi="Times New Roman" w:cs="Times New Roman"/>
          <w:sz w:val="24"/>
          <w:szCs w:val="24"/>
        </w:rPr>
        <w:t xml:space="preserve"> данны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34B7A">
        <w:rPr>
          <w:rFonts w:ascii="Times New Roman" w:hAnsi="Times New Roman" w:cs="Times New Roman"/>
          <w:sz w:val="24"/>
          <w:szCs w:val="24"/>
        </w:rPr>
        <w:t xml:space="preserve"> о собственнике</w:t>
      </w:r>
      <w:r>
        <w:rPr>
          <w:rFonts w:ascii="Times New Roman" w:hAnsi="Times New Roman" w:cs="Times New Roman"/>
          <w:sz w:val="24"/>
          <w:szCs w:val="24"/>
        </w:rPr>
        <w:t xml:space="preserve"> транспортного средства в срок, установленный действующим законодательством Российской Федерации и правилами МВД России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4.2.3. Уплатить цену Имущества в сроки и порядке, предусмотренные настоящим Договором.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5" w:name="Par83"/>
      <w:bookmarkEnd w:id="5"/>
      <w:r w:rsidRPr="009F7A7D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5.1. Стороны договорились, что не поступление денежных средств в счет оплаты Имущества в сумме и в сроки, указанные в настоящем Договоре, а равно не принятие имущества в сроки, указанные в настоящем Договоре (в </w:t>
      </w:r>
      <w:proofErr w:type="spellStart"/>
      <w:r w:rsidRPr="009F7A7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9F7A7D">
        <w:rPr>
          <w:rFonts w:ascii="Times New Roman" w:hAnsi="Times New Roman" w:cs="Times New Roman"/>
          <w:sz w:val="24"/>
          <w:szCs w:val="24"/>
        </w:rPr>
        <w:t>., не подписание акта приема-передачи, либо непредставления документов для оформления прав на Имущество), считается отказом Покупателя от исполнения обязательств по оплате либо принятию Имущества. В этом случае Продавец вправе отказаться от заключения Договора.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5.2. За просрочку платежа, предусмотренного в </w:t>
      </w:r>
      <w:hyperlink w:anchor="Par62" w:history="1">
        <w:r w:rsidRPr="009F7A7D">
          <w:rPr>
            <w:rFonts w:ascii="Times New Roman" w:hAnsi="Times New Roman" w:cs="Times New Roman"/>
            <w:sz w:val="24"/>
            <w:szCs w:val="24"/>
          </w:rPr>
          <w:t>п. 2.3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настоящего Договора, Продавец вправе потребовать уплаты Покупателем пени в размере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9F7A7D">
        <w:rPr>
          <w:rFonts w:ascii="Times New Roman" w:hAnsi="Times New Roman" w:cs="Times New Roman"/>
          <w:sz w:val="24"/>
          <w:szCs w:val="24"/>
        </w:rPr>
        <w:t>% от суммы долга за каждый день просрочки.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5.3. В случае невыполнения или ненадлежащего выполнения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законодательством Российской Федерации.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6" w:name="Par90"/>
      <w:bookmarkEnd w:id="6"/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F7A7D">
        <w:rPr>
          <w:rFonts w:ascii="Times New Roman" w:hAnsi="Times New Roman" w:cs="Times New Roman"/>
          <w:b/>
          <w:sz w:val="24"/>
          <w:szCs w:val="24"/>
        </w:rPr>
        <w:t>6. Форс-мажор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92"/>
      <w:bookmarkEnd w:id="7"/>
      <w:r w:rsidRPr="009F7A7D">
        <w:rPr>
          <w:rFonts w:ascii="Times New Roman" w:hAnsi="Times New Roman" w:cs="Times New Roman"/>
          <w:sz w:val="24"/>
          <w:szCs w:val="24"/>
        </w:rPr>
        <w:t>6.1. 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непреодолимой силы, то есть чрезвычайных и не предотвратимых при настоящих условиях обстоятельств. К таким обстоятельствам не относятся, в частности, нарушение обязанностей со стороны контрагентов должника, отсутствие у должника необходимых денежных средств.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6.2. При наступлении обстоятельств, указанных в </w:t>
      </w:r>
      <w:hyperlink w:anchor="Par92" w:history="1">
        <w:r w:rsidRPr="009F7A7D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Pr="009F7A7D">
        <w:rPr>
          <w:rFonts w:ascii="Times New Roman" w:hAnsi="Times New Roman" w:cs="Times New Roman"/>
          <w:sz w:val="24"/>
          <w:szCs w:val="24"/>
        </w:rPr>
        <w:t>настоящего Договора, каждая Сторона должна без промедления известить о них в письменном виде другую Сторону.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6.3. В случаях наступления обстоятельств, предусмотренных в </w:t>
      </w:r>
      <w:hyperlink w:anchor="Par92" w:history="1">
        <w:r w:rsidRPr="009F7A7D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6.4. Если наступившие обстоятельства, перечисленные в </w:t>
      </w:r>
      <w:hyperlink w:anchor="Par92" w:history="1">
        <w:r w:rsidRPr="009F7A7D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55DE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8" w:name="Par97"/>
      <w:bookmarkEnd w:id="8"/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F7A7D">
        <w:rPr>
          <w:rFonts w:ascii="Times New Roman" w:hAnsi="Times New Roman" w:cs="Times New Roman"/>
          <w:b/>
          <w:sz w:val="24"/>
          <w:szCs w:val="24"/>
        </w:rPr>
        <w:t>7. Порядок разрешения споров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7.2. В случае невозможности разрешения разногласий путем переговоров они подлежат рассмотрению в судебном порядке.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9" w:name="Par102"/>
      <w:bookmarkEnd w:id="9"/>
      <w:r w:rsidRPr="009F7A7D">
        <w:rPr>
          <w:rFonts w:ascii="Times New Roman" w:hAnsi="Times New Roman" w:cs="Times New Roman"/>
          <w:b/>
          <w:sz w:val="24"/>
          <w:szCs w:val="24"/>
        </w:rPr>
        <w:t>8. Прочие условия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8.1. Настоящий Договор считается заключенным с момента его подписания Сторонами и действует до полного исполнения Сторонами своих обязательств по нему.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8.2. Расходы, связанные с передачей Имущества, а также на государственную регистрацию перехода права собственности на Имущество уплачиваются Сторонами в следующем порядке: все расходы оплачивает Покупатель.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8.3. 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8.4. Настоящий Договор составлен в 3 (трех) экземплярах, один из которых: - для органа, осуществляющего государственную регистрацию, второй - для Продавца, третий - для Покупателя. Все экземпляры Договора идентичны и имеют равную юридическую силу.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8.5. Любые изменения и дополнения к настоящему Договору действительны только в том случае, если они совершены в письменной форме, подписаны Сторонами или надлежаще уполномоченными на то представителями Сторон и зарегистрированы в соответствии с законодательством Российской Федерации.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8.6. Неотъемлемой частью настоящего Договора является: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8.6.1. </w:t>
      </w:r>
      <w:hyperlink r:id="rId8" w:history="1">
        <w:r w:rsidRPr="009F7A7D">
          <w:rPr>
            <w:rFonts w:ascii="Times New Roman" w:hAnsi="Times New Roman" w:cs="Times New Roman"/>
            <w:sz w:val="24"/>
            <w:szCs w:val="24"/>
          </w:rPr>
          <w:t>Акт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приема-передачи имущества.</w:t>
      </w: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555DE" w:rsidRPr="009F7A7D" w:rsidRDefault="006555DE" w:rsidP="006555DE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0" w:name="Par113"/>
      <w:bookmarkEnd w:id="10"/>
      <w:r w:rsidRPr="009F7A7D">
        <w:rPr>
          <w:rFonts w:ascii="Times New Roman" w:hAnsi="Times New Roman" w:cs="Times New Roman"/>
          <w:b/>
          <w:sz w:val="24"/>
          <w:szCs w:val="24"/>
        </w:rPr>
        <w:t>9. Реквизиты и подписи Сторон</w:t>
      </w:r>
    </w:p>
    <w:p w:rsidR="00B10827" w:rsidRPr="00B10827" w:rsidRDefault="00B10827" w:rsidP="006555D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D6FAC" w:rsidRDefault="00B10827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4162">
        <w:rPr>
          <w:rFonts w:ascii="Times New Roman" w:hAnsi="Times New Roman" w:cs="Times New Roman"/>
          <w:b/>
          <w:sz w:val="24"/>
          <w:szCs w:val="24"/>
        </w:rPr>
        <w:t>П</w:t>
      </w:r>
      <w:r w:rsidR="00992470" w:rsidRPr="00414162">
        <w:rPr>
          <w:rFonts w:ascii="Times New Roman" w:hAnsi="Times New Roman" w:cs="Times New Roman"/>
          <w:b/>
          <w:sz w:val="24"/>
          <w:szCs w:val="24"/>
        </w:rPr>
        <w:t>родавец</w:t>
      </w:r>
      <w:r w:rsidRPr="00B10827">
        <w:rPr>
          <w:rFonts w:ascii="Times New Roman" w:hAnsi="Times New Roman" w:cs="Times New Roman"/>
          <w:sz w:val="24"/>
          <w:szCs w:val="24"/>
        </w:rPr>
        <w:t>:</w:t>
      </w:r>
      <w:r w:rsidR="009924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50E6" w:rsidRDefault="00A950E6" w:rsidP="006555DE">
      <w:pPr>
        <w:pStyle w:val="ConsPlusNonformat"/>
        <w:spacing w:line="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Купрей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6555DE" w:rsidRDefault="006555DE" w:rsidP="006555DE">
      <w:pPr>
        <w:pStyle w:val="ConsPlusNonformat"/>
        <w:spacing w:line="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431350, </w:t>
      </w:r>
      <w:r w:rsidRPr="00F11E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РМ,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Ковылкинский район, г.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Ковылкино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ул. Советская, д. 7А</w:t>
      </w:r>
    </w:p>
    <w:p w:rsidR="00A950E6" w:rsidRDefault="00A950E6" w:rsidP="006555DE">
      <w:pPr>
        <w:pStyle w:val="ConsPlusNonformat"/>
        <w:spacing w:line="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0432">
        <w:rPr>
          <w:rFonts w:ascii="Times New Roman" w:hAnsi="Times New Roman" w:cs="Times New Roman"/>
          <w:sz w:val="24"/>
          <w:szCs w:val="24"/>
        </w:rPr>
        <w:t>ОГРН 1021300886309, ИНН 1323120875</w:t>
      </w:r>
    </w:p>
    <w:p w:rsidR="006555DE" w:rsidRDefault="006555DE" w:rsidP="006555DE">
      <w:pPr>
        <w:pStyle w:val="ConsPlusNonformat"/>
        <w:spacing w:line="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55DE">
        <w:rPr>
          <w:rFonts w:ascii="Times New Roman" w:hAnsi="Times New Roman" w:cs="Times New Roman"/>
          <w:sz w:val="24"/>
          <w:szCs w:val="24"/>
        </w:rPr>
        <w:t>р/с 40702810912030124430 в Филиал "Корпоративный" ПАО "</w:t>
      </w:r>
      <w:proofErr w:type="spellStart"/>
      <w:r w:rsidRPr="006555DE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6555DE">
        <w:rPr>
          <w:rFonts w:ascii="Times New Roman" w:hAnsi="Times New Roman" w:cs="Times New Roman"/>
          <w:sz w:val="24"/>
          <w:szCs w:val="24"/>
        </w:rPr>
        <w:t>"(г. Москва), к/с 30101810445250000360, БИК 044525360</w:t>
      </w:r>
    </w:p>
    <w:p w:rsidR="00A950E6" w:rsidRDefault="00A950E6" w:rsidP="006555DE">
      <w:pPr>
        <w:pStyle w:val="ConsPlusNonformat"/>
        <w:spacing w:line="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 электронной почты: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B660F">
        <w:rPr>
          <w:rFonts w:ascii="Times New Roman" w:hAnsi="Times New Roman" w:cs="Times New Roman"/>
          <w:sz w:val="24"/>
          <w:szCs w:val="24"/>
          <w:lang w:val="en-US"/>
        </w:rPr>
        <w:t>fpm</w:t>
      </w:r>
      <w:r w:rsidRPr="006B660F">
        <w:rPr>
          <w:rFonts w:ascii="Times New Roman" w:hAnsi="Times New Roman" w:cs="Times New Roman"/>
          <w:sz w:val="24"/>
          <w:szCs w:val="24"/>
        </w:rPr>
        <w:t>79@</w:t>
      </w:r>
      <w:r w:rsidRPr="006B660F"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Pr="006B660F">
        <w:rPr>
          <w:rFonts w:ascii="Times New Roman" w:hAnsi="Times New Roman" w:cs="Times New Roman"/>
          <w:sz w:val="24"/>
          <w:szCs w:val="24"/>
        </w:rPr>
        <w:t>.</w:t>
      </w:r>
      <w:r w:rsidRPr="006B660F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6B66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D59E1" w:rsidRDefault="00DD59E1" w:rsidP="006555DE">
      <w:pPr>
        <w:pStyle w:val="ConsPlusNonformat"/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2D29F6" w:rsidRDefault="002D29F6" w:rsidP="002D29F6">
      <w:pPr>
        <w:pStyle w:val="ConsPlusNonformat"/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Конкурсный управляющий</w:t>
      </w:r>
      <w:r>
        <w:rPr>
          <w:rFonts w:ascii="Times New Roman" w:hAnsi="Times New Roman" w:cs="Times New Roman"/>
          <w:sz w:val="24"/>
          <w:szCs w:val="24"/>
        </w:rPr>
        <w:t xml:space="preserve">                 _____________/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П.М.Фролов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2D29F6" w:rsidRDefault="002D29F6" w:rsidP="006555DE">
      <w:pPr>
        <w:pStyle w:val="ConsPlusNonformat"/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2D29F6" w:rsidRDefault="002D29F6" w:rsidP="006555DE">
      <w:pPr>
        <w:pStyle w:val="ConsPlusNonformat"/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B10827">
        <w:rPr>
          <w:rFonts w:ascii="Times New Roman" w:hAnsi="Times New Roman" w:cs="Times New Roman"/>
          <w:sz w:val="24"/>
          <w:szCs w:val="24"/>
        </w:rPr>
        <w:t>.</w:t>
      </w:r>
    </w:p>
    <w:p w:rsidR="00AD6FAC" w:rsidRDefault="00B10827" w:rsidP="006555DE">
      <w:pPr>
        <w:pStyle w:val="ConsPlusNonformat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414162">
        <w:rPr>
          <w:rFonts w:ascii="Times New Roman" w:hAnsi="Times New Roman" w:cs="Times New Roman"/>
          <w:b/>
          <w:sz w:val="24"/>
          <w:szCs w:val="24"/>
        </w:rPr>
        <w:t>П</w:t>
      </w:r>
      <w:r w:rsidR="00DF5638" w:rsidRPr="00414162">
        <w:rPr>
          <w:rFonts w:ascii="Times New Roman" w:hAnsi="Times New Roman" w:cs="Times New Roman"/>
          <w:b/>
          <w:sz w:val="24"/>
          <w:szCs w:val="24"/>
        </w:rPr>
        <w:t>окупатель</w:t>
      </w:r>
      <w:r w:rsidRPr="00B10827">
        <w:rPr>
          <w:rFonts w:ascii="Times New Roman" w:hAnsi="Times New Roman" w:cs="Times New Roman"/>
          <w:sz w:val="24"/>
          <w:szCs w:val="24"/>
        </w:rPr>
        <w:t>:</w:t>
      </w:r>
      <w:r w:rsidR="00DF56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638" w:rsidRPr="00DF5638" w:rsidRDefault="00DF5638" w:rsidP="006555DE">
      <w:pPr>
        <w:pStyle w:val="ConsPlusNonformat"/>
        <w:spacing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DF563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F5638" w:rsidRPr="00DF5638" w:rsidRDefault="00DF5638" w:rsidP="006555D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DF5638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ИНН ___________________, ОГРН __________________________</w:t>
      </w:r>
    </w:p>
    <w:p w:rsidR="00DF5638" w:rsidRPr="00DF5638" w:rsidRDefault="00DF5638" w:rsidP="006555D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DF5638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место нахождения (либо место жительства): _____________________________________</w:t>
      </w:r>
    </w:p>
    <w:p w:rsidR="00DF5638" w:rsidRPr="00DF5638" w:rsidRDefault="00DF5638" w:rsidP="006555D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DF5638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_____________________________________________________________________________</w:t>
      </w:r>
    </w:p>
    <w:p w:rsidR="00DF5638" w:rsidRPr="00DF5638" w:rsidRDefault="00DF5638" w:rsidP="006555D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DF5638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банковские реквизиты: _______________________________________________________</w:t>
      </w:r>
    </w:p>
    <w:p w:rsidR="00DF5638" w:rsidRPr="00DF5638" w:rsidRDefault="00DF5638" w:rsidP="006555DE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5638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 .</w:t>
      </w:r>
    </w:p>
    <w:p w:rsidR="00B10827" w:rsidRPr="00B10827" w:rsidRDefault="00B10827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54B" w:rsidRDefault="00B6354B" w:rsidP="002D29F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D29F6" w:rsidRPr="0090456F" w:rsidRDefault="002D29F6" w:rsidP="002D29F6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______________________/______________/</w:t>
      </w:r>
      <w:bookmarkStart w:id="11" w:name="_GoBack"/>
      <w:bookmarkEnd w:id="11"/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6C4" w:rsidRDefault="00CD46C4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6C4" w:rsidRDefault="00CD46C4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6C4" w:rsidRDefault="00CD46C4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AB3" w:rsidRDefault="009F5AB3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6C4" w:rsidRDefault="00CD46C4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9E1" w:rsidRDefault="00DD59E1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638" w:rsidRDefault="00DF5638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 приема-передачи</w:t>
      </w:r>
    </w:p>
    <w:p w:rsidR="00DF5638" w:rsidRPr="00DF5638" w:rsidRDefault="00DF5638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Pr="00B10827">
        <w:rPr>
          <w:rFonts w:ascii="Times New Roman" w:hAnsi="Times New Roman" w:cs="Times New Roman"/>
          <w:b/>
          <w:sz w:val="24"/>
          <w:szCs w:val="24"/>
        </w:rPr>
        <w:t>ДОГОВОР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B10827">
        <w:rPr>
          <w:rFonts w:ascii="Times New Roman" w:hAnsi="Times New Roman" w:cs="Times New Roman"/>
          <w:b/>
          <w:sz w:val="24"/>
          <w:szCs w:val="24"/>
        </w:rPr>
        <w:t xml:space="preserve"> N ____</w:t>
      </w:r>
      <w:r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Pr="00DF5638">
        <w:rPr>
          <w:rFonts w:ascii="Times New Roman" w:hAnsi="Times New Roman" w:cs="Times New Roman"/>
          <w:b/>
          <w:sz w:val="24"/>
          <w:szCs w:val="24"/>
        </w:rPr>
        <w:t xml:space="preserve">"___"________ </w:t>
      </w:r>
      <w:r w:rsidR="007F24DC">
        <w:rPr>
          <w:rFonts w:ascii="Times New Roman" w:hAnsi="Times New Roman" w:cs="Times New Roman"/>
          <w:b/>
          <w:sz w:val="24"/>
          <w:szCs w:val="24"/>
        </w:rPr>
        <w:t>202</w:t>
      </w:r>
      <w:r w:rsidR="00CD46C4">
        <w:rPr>
          <w:rFonts w:ascii="Times New Roman" w:hAnsi="Times New Roman" w:cs="Times New Roman"/>
          <w:b/>
          <w:sz w:val="24"/>
          <w:szCs w:val="24"/>
        </w:rPr>
        <w:t>__</w:t>
      </w:r>
      <w:r w:rsidRPr="00DF5638">
        <w:rPr>
          <w:rFonts w:ascii="Times New Roman" w:hAnsi="Times New Roman" w:cs="Times New Roman"/>
          <w:b/>
          <w:sz w:val="24"/>
          <w:szCs w:val="24"/>
        </w:rPr>
        <w:t>г.</w:t>
      </w:r>
    </w:p>
    <w:p w:rsidR="00DF5638" w:rsidRPr="00B10827" w:rsidRDefault="00DF5638" w:rsidP="006555DE">
      <w:pPr>
        <w:pStyle w:val="ConsPlusNonformat"/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купли-продажи имущества по результатам торгов</w:t>
      </w:r>
    </w:p>
    <w:p w:rsidR="00DF5638" w:rsidRPr="00B10827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F5638" w:rsidRPr="00B10827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г. </w:t>
      </w:r>
      <w:r w:rsidR="00DD59E1">
        <w:rPr>
          <w:rFonts w:ascii="Times New Roman" w:hAnsi="Times New Roman" w:cs="Times New Roman"/>
          <w:sz w:val="24"/>
          <w:szCs w:val="24"/>
        </w:rPr>
        <w:t xml:space="preserve">Саранск        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   "___"________ </w:t>
      </w:r>
      <w:r w:rsidR="00926C92">
        <w:rPr>
          <w:rFonts w:ascii="Times New Roman" w:hAnsi="Times New Roman" w:cs="Times New Roman"/>
          <w:sz w:val="24"/>
          <w:szCs w:val="24"/>
        </w:rPr>
        <w:t>202</w:t>
      </w:r>
      <w:r w:rsidR="00CD46C4">
        <w:rPr>
          <w:rFonts w:ascii="Times New Roman" w:hAnsi="Times New Roman" w:cs="Times New Roman"/>
          <w:sz w:val="24"/>
          <w:szCs w:val="24"/>
        </w:rPr>
        <w:t>__</w:t>
      </w:r>
      <w:r w:rsidRPr="00B10827">
        <w:rPr>
          <w:rFonts w:ascii="Times New Roman" w:hAnsi="Times New Roman" w:cs="Times New Roman"/>
          <w:sz w:val="24"/>
          <w:szCs w:val="24"/>
        </w:rPr>
        <w:t>г.</w:t>
      </w:r>
    </w:p>
    <w:p w:rsidR="00DF5638" w:rsidRPr="00B10827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F5638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101D">
        <w:rPr>
          <w:rFonts w:ascii="Times New Roman" w:hAnsi="Times New Roman" w:cs="Times New Roman"/>
          <w:sz w:val="24"/>
          <w:szCs w:val="24"/>
        </w:rPr>
        <w:t xml:space="preserve">    </w:t>
      </w:r>
      <w:r w:rsidR="00AD6FA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По настоящему акту:</w:t>
      </w:r>
    </w:p>
    <w:p w:rsidR="00DF5638" w:rsidRDefault="007F24DC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Конкурсный управляющий ООО «</w:t>
      </w:r>
      <w:proofErr w:type="spellStart"/>
      <w:r w:rsidR="00CD46C4">
        <w:rPr>
          <w:rFonts w:ascii="Times New Roman" w:hAnsi="Times New Roman" w:cs="Times New Roman"/>
          <w:sz w:val="24"/>
          <w:szCs w:val="24"/>
          <w:shd w:val="clear" w:color="auto" w:fill="FFFFFF"/>
        </w:rPr>
        <w:t>Купрей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r w:rsidR="00CD46C4" w:rsidRPr="00AE3EC7">
        <w:rPr>
          <w:rFonts w:ascii="Times New Roman" w:hAnsi="Times New Roman" w:cs="Times New Roman"/>
          <w:sz w:val="24"/>
          <w:szCs w:val="24"/>
          <w:shd w:val="clear" w:color="auto" w:fill="FFFFFF"/>
        </w:rPr>
        <w:t>ОГРН</w:t>
      </w:r>
      <w:r w:rsidR="00CD46C4">
        <w:rPr>
          <w:rFonts w:eastAsia="Calibri"/>
          <w:color w:val="333333"/>
          <w:sz w:val="22"/>
          <w:szCs w:val="22"/>
          <w:lang w:eastAsia="en-US"/>
        </w:rPr>
        <w:t xml:space="preserve"> </w:t>
      </w:r>
      <w:r w:rsidR="00CD46C4" w:rsidRPr="009B0432">
        <w:rPr>
          <w:rFonts w:ascii="Times New Roman" w:hAnsi="Times New Roman" w:cs="Times New Roman"/>
          <w:sz w:val="24"/>
          <w:szCs w:val="24"/>
        </w:rPr>
        <w:t>1021300886309, ИНН 1323120875, адрес: РМ, Ковылкинский р-н, г.</w:t>
      </w:r>
      <w:r w:rsidR="00CD4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6C4" w:rsidRPr="009B0432">
        <w:rPr>
          <w:rFonts w:ascii="Times New Roman" w:hAnsi="Times New Roman" w:cs="Times New Roman"/>
          <w:sz w:val="24"/>
          <w:szCs w:val="24"/>
        </w:rPr>
        <w:t>Ковылкино</w:t>
      </w:r>
      <w:proofErr w:type="spellEnd"/>
      <w:r w:rsidR="00CD46C4" w:rsidRPr="009B0432">
        <w:rPr>
          <w:rFonts w:ascii="Times New Roman" w:hAnsi="Times New Roman" w:cs="Times New Roman"/>
          <w:sz w:val="24"/>
          <w:szCs w:val="24"/>
        </w:rPr>
        <w:t>, ул.</w:t>
      </w:r>
      <w:r w:rsidR="00CD46C4">
        <w:rPr>
          <w:rFonts w:ascii="Times New Roman" w:hAnsi="Times New Roman" w:cs="Times New Roman"/>
          <w:sz w:val="24"/>
          <w:szCs w:val="24"/>
        </w:rPr>
        <w:t xml:space="preserve"> </w:t>
      </w:r>
      <w:r w:rsidR="00CD46C4" w:rsidRPr="009B0432">
        <w:rPr>
          <w:rFonts w:ascii="Times New Roman" w:hAnsi="Times New Roman" w:cs="Times New Roman"/>
          <w:sz w:val="24"/>
          <w:szCs w:val="24"/>
        </w:rPr>
        <w:t>Советская, д.7А)</w:t>
      </w:r>
      <w:r w:rsidR="00CD46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Фролов Павел Михайлович</w:t>
      </w:r>
      <w:r w:rsidR="00CD46C4" w:rsidRPr="00AE3E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действующий на основании </w:t>
      </w:r>
      <w:r w:rsidR="00CD46C4" w:rsidRPr="00AE3EC7">
        <w:rPr>
          <w:rFonts w:ascii="Times New Roman" w:eastAsia="Times New Roman" w:hAnsi="Times New Roman" w:cs="Times New Roman"/>
          <w:sz w:val="24"/>
          <w:szCs w:val="24"/>
        </w:rPr>
        <w:t xml:space="preserve">Решения Арбитражного суда Республики Мордовия </w:t>
      </w:r>
      <w:r w:rsidR="00CD46C4" w:rsidRPr="009B0432">
        <w:rPr>
          <w:rFonts w:ascii="Times New Roman CYR" w:eastAsia="Calibri" w:hAnsi="Times New Roman CYR" w:cs="Times New Roman CYR"/>
          <w:sz w:val="24"/>
          <w:szCs w:val="24"/>
          <w:lang w:eastAsia="en-US"/>
        </w:rPr>
        <w:t>по делу №А39-9746/2019 от 22.03.2021г.</w:t>
      </w:r>
      <w:r w:rsidR="00CD46C4">
        <w:rPr>
          <w:rFonts w:ascii="Times New Roman CYR" w:eastAsia="Calibri" w:hAnsi="Times New Roman CYR" w:cs="Times New Roman CYR"/>
          <w:sz w:val="24"/>
          <w:szCs w:val="24"/>
          <w:lang w:eastAsia="en-US"/>
        </w:rPr>
        <w:t xml:space="preserve">, </w:t>
      </w:r>
      <w:proofErr w:type="gramStart"/>
      <w:r w:rsidRPr="00B10827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B10827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B10827">
        <w:rPr>
          <w:rFonts w:ascii="Times New Roman" w:hAnsi="Times New Roman" w:cs="Times New Roman"/>
          <w:sz w:val="24"/>
          <w:szCs w:val="24"/>
        </w:rPr>
        <w:t xml:space="preserve">  дальнейшем  "Продавец", </w:t>
      </w:r>
      <w:r w:rsidR="00DF5638">
        <w:rPr>
          <w:rFonts w:ascii="Times New Roman" w:hAnsi="Times New Roman" w:cs="Times New Roman"/>
          <w:sz w:val="24"/>
          <w:szCs w:val="24"/>
        </w:rPr>
        <w:t>передал, а</w:t>
      </w:r>
    </w:p>
    <w:p w:rsidR="00DF5638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Победитель торгов ______</w:t>
      </w:r>
      <w:r w:rsidRPr="00B10827">
        <w:rPr>
          <w:rFonts w:ascii="Times New Roman" w:hAnsi="Times New Roman" w:cs="Times New Roman"/>
          <w:sz w:val="24"/>
          <w:szCs w:val="24"/>
        </w:rPr>
        <w:t>______________ "_______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B10827">
        <w:rPr>
          <w:rFonts w:ascii="Times New Roman" w:hAnsi="Times New Roman" w:cs="Times New Roman"/>
          <w:sz w:val="24"/>
          <w:szCs w:val="24"/>
        </w:rPr>
        <w:t xml:space="preserve">______", </w:t>
      </w:r>
    </w:p>
    <w:p w:rsidR="00DF5638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F1101D">
        <w:rPr>
          <w:rFonts w:ascii="Times New Roman" w:hAnsi="Times New Roman" w:cs="Times New Roman"/>
        </w:rPr>
        <w:t>(организационно-правовая форма и наименование (либо ФИО))</w:t>
      </w:r>
    </w:p>
    <w:p w:rsidR="00DF5638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101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ИНН ___________________, ОГРН _________________________ либо реквизиты документа, удостоверяющего личность ___________________________________________</w:t>
      </w:r>
    </w:p>
    <w:p w:rsidR="00DF5638" w:rsidRPr="00F1101D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  <w:r w:rsidRPr="00F1101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F5638" w:rsidRPr="00B10827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в лице __________________________, </w:t>
      </w:r>
      <w:proofErr w:type="spellStart"/>
      <w:r w:rsidRPr="00B1082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B10827">
        <w:rPr>
          <w:rFonts w:ascii="Times New Roman" w:hAnsi="Times New Roman" w:cs="Times New Roman"/>
          <w:sz w:val="24"/>
          <w:szCs w:val="24"/>
        </w:rPr>
        <w:t>___ на основании 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10827">
        <w:rPr>
          <w:rFonts w:ascii="Times New Roman" w:hAnsi="Times New Roman" w:cs="Times New Roman"/>
          <w:sz w:val="24"/>
          <w:szCs w:val="24"/>
        </w:rPr>
        <w:t>_______</w:t>
      </w:r>
    </w:p>
    <w:p w:rsidR="00DF5638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10827">
        <w:rPr>
          <w:rFonts w:ascii="Times New Roman" w:hAnsi="Times New Roman" w:cs="Times New Roman"/>
          <w:sz w:val="24"/>
          <w:szCs w:val="24"/>
        </w:rPr>
        <w:t xml:space="preserve"> в дальнейшем "Покупатель", </w:t>
      </w:r>
      <w:r>
        <w:rPr>
          <w:rFonts w:ascii="Times New Roman" w:hAnsi="Times New Roman" w:cs="Times New Roman"/>
          <w:sz w:val="24"/>
          <w:szCs w:val="24"/>
        </w:rPr>
        <w:t>принял</w:t>
      </w:r>
      <w:r w:rsidRPr="00B10827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926C92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следующее имущество, приобретенное по результатам проведения</w:t>
      </w:r>
      <w:r w:rsidRPr="00B108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торгов </w:t>
      </w:r>
      <w:r w:rsidR="003107DB">
        <w:rPr>
          <w:rFonts w:ascii="Times New Roman" w:hAnsi="Times New Roman" w:cs="Times New Roman"/>
          <w:sz w:val="24"/>
          <w:szCs w:val="24"/>
        </w:rPr>
        <w:t>с</w:t>
      </w:r>
      <w:r w:rsidR="009F5AB3">
        <w:rPr>
          <w:rFonts w:ascii="Times New Roman" w:hAnsi="Times New Roman" w:cs="Times New Roman"/>
          <w:sz w:val="24"/>
          <w:szCs w:val="24"/>
        </w:rPr>
        <w:t xml:space="preserve"> </w:t>
      </w:r>
      <w:r w:rsidRPr="00B10827">
        <w:rPr>
          <w:rFonts w:ascii="Times New Roman" w:hAnsi="Times New Roman" w:cs="Times New Roman"/>
          <w:sz w:val="24"/>
          <w:szCs w:val="24"/>
        </w:rPr>
        <w:t>"</w:t>
      </w:r>
      <w:r w:rsidR="00B27EB6">
        <w:rPr>
          <w:rFonts w:ascii="Times New Roman" w:hAnsi="Times New Roman" w:cs="Times New Roman"/>
          <w:sz w:val="24"/>
          <w:szCs w:val="24"/>
        </w:rPr>
        <w:t>21</w:t>
      </w:r>
      <w:r w:rsidRPr="00B10827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7EB6">
        <w:rPr>
          <w:rFonts w:ascii="Times New Roman" w:hAnsi="Times New Roman" w:cs="Times New Roman"/>
          <w:sz w:val="24"/>
          <w:szCs w:val="24"/>
        </w:rPr>
        <w:t>сентября</w:t>
      </w:r>
      <w:r w:rsidR="00CD46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1C31E3">
        <w:rPr>
          <w:rFonts w:ascii="Times New Roman" w:hAnsi="Times New Roman" w:cs="Times New Roman"/>
          <w:sz w:val="24"/>
          <w:szCs w:val="24"/>
        </w:rPr>
        <w:t>2</w:t>
      </w:r>
      <w:r w:rsidR="00CD46C4">
        <w:rPr>
          <w:rFonts w:ascii="Times New Roman" w:hAnsi="Times New Roman" w:cs="Times New Roman"/>
          <w:sz w:val="24"/>
          <w:szCs w:val="24"/>
        </w:rPr>
        <w:t>2</w:t>
      </w:r>
      <w:r w:rsidRPr="00B10827">
        <w:rPr>
          <w:rFonts w:ascii="Times New Roman" w:hAnsi="Times New Roman" w:cs="Times New Roman"/>
          <w:sz w:val="24"/>
          <w:szCs w:val="24"/>
        </w:rPr>
        <w:t>г.</w:t>
      </w:r>
      <w:r w:rsidR="003107DB">
        <w:rPr>
          <w:rFonts w:ascii="Times New Roman" w:hAnsi="Times New Roman" w:cs="Times New Roman"/>
          <w:sz w:val="24"/>
          <w:szCs w:val="24"/>
        </w:rPr>
        <w:t xml:space="preserve"> по _______________________ </w:t>
      </w:r>
      <w:r w:rsidR="0034429F">
        <w:rPr>
          <w:rFonts w:ascii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="0034429F" w:rsidRPr="00045214">
        <w:rPr>
          <w:rFonts w:ascii="Times New Roman" w:hAnsi="Times New Roman" w:cs="Times New Roman"/>
          <w:sz w:val="24"/>
          <w:szCs w:val="24"/>
        </w:rPr>
        <w:t>http://www.nistp.ru</w:t>
      </w:r>
      <w:r w:rsidR="0034429F" w:rsidRPr="0004521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4429F" w:rsidRPr="00045214">
        <w:rPr>
          <w:rFonts w:ascii="Times New Roman" w:hAnsi="Times New Roman" w:cs="Times New Roman"/>
          <w:sz w:val="24"/>
          <w:szCs w:val="24"/>
        </w:rPr>
        <w:t>(А</w:t>
      </w:r>
      <w:r w:rsidR="0034429F" w:rsidRPr="00045214">
        <w:rPr>
          <w:rStyle w:val="FontStyle28"/>
          <w:sz w:val="24"/>
          <w:szCs w:val="24"/>
        </w:rPr>
        <w:t>О «Новые информационные сервисы»</w:t>
      </w:r>
      <w:r w:rsidR="0034429F" w:rsidRPr="00045214">
        <w:rPr>
          <w:rFonts w:ascii="Times New Roman" w:hAnsi="Times New Roman" w:cs="Times New Roman"/>
          <w:sz w:val="24"/>
          <w:szCs w:val="24"/>
        </w:rPr>
        <w:t>)</w:t>
      </w:r>
      <w:r w:rsidR="0034429F">
        <w:rPr>
          <w:rFonts w:ascii="Times New Roman" w:hAnsi="Times New Roman" w:cs="Times New Roman"/>
          <w:sz w:val="24"/>
          <w:szCs w:val="24"/>
        </w:rPr>
        <w:t>,</w:t>
      </w:r>
    </w:p>
    <w:p w:rsidR="0090456F" w:rsidRPr="00953893" w:rsidRDefault="0034429F" w:rsidP="006555DE">
      <w:pPr>
        <w:pStyle w:val="ConsPlusNonformat"/>
        <w:spacing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56F" w:rsidRPr="009538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Лот №1</w:t>
      </w:r>
      <w:r w:rsidR="007F24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CD46C4" w:rsidRPr="009B0432" w:rsidRDefault="00074DCC" w:rsidP="006555DE">
      <w:pPr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651C40">
        <w:rPr>
          <w:rFonts w:ascii="Times New Roman" w:hAnsi="Times New Roman" w:cs="Times New Roman"/>
          <w:b/>
          <w:sz w:val="24"/>
          <w:szCs w:val="24"/>
        </w:rPr>
        <w:t>Обремененное залогом Красиловой Н.А.:</w:t>
      </w:r>
      <w:r w:rsidRPr="0019565B">
        <w:rPr>
          <w:b/>
        </w:rPr>
        <w:t xml:space="preserve"> </w:t>
      </w:r>
      <w:r w:rsidR="00CD46C4" w:rsidRPr="009B0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Помещение площадью 3 680,50 </w:t>
      </w:r>
      <w:proofErr w:type="spellStart"/>
      <w:proofErr w:type="gramStart"/>
      <w:r w:rsidR="00CD46C4" w:rsidRPr="009B0432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proofErr w:type="gramEnd"/>
      <w:r w:rsidR="00CD46C4" w:rsidRPr="009B0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кадастро</w:t>
      </w:r>
      <w:r w:rsidR="00CD4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вым номером 13:24:0101066:1093, </w:t>
      </w:r>
      <w:r w:rsidR="00CD46C4" w:rsidRPr="009B04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Республика Мордовия,</w:t>
      </w:r>
      <w:r w:rsidR="00CD4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46C4" w:rsidRPr="009B0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proofErr w:type="spellStart"/>
      <w:r w:rsidR="00CD46C4" w:rsidRPr="009B04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Ковылкино</w:t>
      </w:r>
      <w:proofErr w:type="spellEnd"/>
      <w:r w:rsidR="00CD46C4" w:rsidRPr="009B043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Советская, д.7А, пом.1</w:t>
      </w:r>
      <w:r w:rsidR="00CD4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CD46C4" w:rsidRPr="009B0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с кадастровым номером 13:24:0101066:283, площадью 2 973 </w:t>
      </w:r>
      <w:proofErr w:type="spellStart"/>
      <w:r w:rsidR="00CD46C4" w:rsidRPr="009B0432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CD46C4" w:rsidRPr="009B0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общая долевая собственность 871/1000, по адресу: Республика Мордовия, Ковылкинский р-н, г. </w:t>
      </w:r>
      <w:proofErr w:type="spellStart"/>
      <w:r w:rsidR="00CD46C4" w:rsidRPr="009B04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Ковылкино</w:t>
      </w:r>
      <w:proofErr w:type="spellEnd"/>
      <w:r w:rsidR="00CD46C4" w:rsidRPr="009B043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Советская, д.7а</w:t>
      </w:r>
      <w:r w:rsidR="00CD46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6FAC" w:rsidRDefault="007F24DC" w:rsidP="006555DE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</w:t>
      </w:r>
      <w:r w:rsidR="00B6354B" w:rsidRPr="00B10827">
        <w:rPr>
          <w:rFonts w:ascii="Times New Roman" w:hAnsi="Times New Roman" w:cs="Times New Roman"/>
          <w:sz w:val="24"/>
          <w:szCs w:val="24"/>
        </w:rPr>
        <w:t>(далее - "Имущество").</w:t>
      </w:r>
    </w:p>
    <w:p w:rsidR="00206485" w:rsidRDefault="00206485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Вместе с Имуществом Покупателю переданы: ________________________________</w:t>
      </w:r>
    </w:p>
    <w:p w:rsidR="00206485" w:rsidRDefault="00206485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 .</w:t>
      </w:r>
    </w:p>
    <w:p w:rsidR="00206485" w:rsidRPr="00206485" w:rsidRDefault="00206485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>(документы, принадлежности и т.д.)</w:t>
      </w:r>
    </w:p>
    <w:p w:rsidR="00DF5638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Имущество Покупателем осмотрено, каких-либо претензий к составу, количеству и иным характеристикам Имущества Покупатель не имеет.  </w:t>
      </w:r>
    </w:p>
    <w:p w:rsidR="00DF5638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F5638">
        <w:rPr>
          <w:rFonts w:ascii="Times New Roman" w:hAnsi="Times New Roman" w:cs="Times New Roman"/>
          <w:sz w:val="24"/>
          <w:szCs w:val="24"/>
        </w:rPr>
        <w:t xml:space="preserve">          Настоящий акт является неотъемлемой частью Договора N ____ от "___"________ </w:t>
      </w:r>
      <w:r w:rsidR="007F24DC">
        <w:rPr>
          <w:rFonts w:ascii="Times New Roman" w:hAnsi="Times New Roman" w:cs="Times New Roman"/>
          <w:sz w:val="24"/>
          <w:szCs w:val="24"/>
        </w:rPr>
        <w:t>202</w:t>
      </w:r>
      <w:r w:rsidR="00CD46C4">
        <w:rPr>
          <w:rFonts w:ascii="Times New Roman" w:hAnsi="Times New Roman" w:cs="Times New Roman"/>
          <w:sz w:val="24"/>
          <w:szCs w:val="24"/>
        </w:rPr>
        <w:t>__</w:t>
      </w:r>
      <w:r w:rsidRPr="00DF5638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638">
        <w:rPr>
          <w:rFonts w:ascii="Times New Roman" w:hAnsi="Times New Roman" w:cs="Times New Roman"/>
          <w:sz w:val="24"/>
          <w:szCs w:val="24"/>
        </w:rPr>
        <w:t>купли-продажи имущества по результатам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5638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F5638" w:rsidRPr="00DF5638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F5638" w:rsidRPr="00B10827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Продавец</w:t>
      </w:r>
      <w:r w:rsidRPr="00B10827">
        <w:rPr>
          <w:rFonts w:ascii="Times New Roman" w:hAnsi="Times New Roman" w:cs="Times New Roman"/>
          <w:sz w:val="24"/>
          <w:szCs w:val="24"/>
        </w:rPr>
        <w:t xml:space="preserve">: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окупатель</w:t>
      </w:r>
      <w:r w:rsidRPr="00B10827">
        <w:rPr>
          <w:rFonts w:ascii="Times New Roman" w:hAnsi="Times New Roman" w:cs="Times New Roman"/>
          <w:sz w:val="24"/>
          <w:szCs w:val="24"/>
        </w:rPr>
        <w:t>:</w:t>
      </w:r>
    </w:p>
    <w:p w:rsidR="00DF5638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   ____________/</w:t>
      </w:r>
      <w:r>
        <w:rPr>
          <w:rFonts w:ascii="Times New Roman" w:hAnsi="Times New Roman" w:cs="Times New Roman"/>
          <w:sz w:val="24"/>
          <w:szCs w:val="24"/>
        </w:rPr>
        <w:t xml:space="preserve">Конкурсный управляющий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____________/____________</w:t>
      </w:r>
    </w:p>
    <w:p w:rsidR="00DF5638" w:rsidRPr="00B10827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C31E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D46C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.</w:t>
      </w:r>
      <w:r w:rsidR="00CD46C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D46C4">
        <w:rPr>
          <w:rFonts w:ascii="Times New Roman" w:hAnsi="Times New Roman" w:cs="Times New Roman"/>
          <w:sz w:val="24"/>
          <w:szCs w:val="24"/>
        </w:rPr>
        <w:t>Фролов</w:t>
      </w:r>
    </w:p>
    <w:p w:rsidR="00DF5638" w:rsidRPr="00B10827" w:rsidRDefault="00DF5638" w:rsidP="006555DE">
      <w:pPr>
        <w:pStyle w:val="ConsPlusNonformat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B10827">
        <w:rPr>
          <w:rFonts w:ascii="Times New Roman" w:hAnsi="Times New Roman" w:cs="Times New Roman"/>
          <w:sz w:val="24"/>
          <w:szCs w:val="24"/>
        </w:rPr>
        <w:t xml:space="preserve">.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B10827">
        <w:rPr>
          <w:rFonts w:ascii="Times New Roman" w:hAnsi="Times New Roman" w:cs="Times New Roman"/>
          <w:sz w:val="24"/>
          <w:szCs w:val="24"/>
        </w:rPr>
        <w:t>.</w:t>
      </w:r>
    </w:p>
    <w:sectPr w:rsidR="00DF5638" w:rsidRPr="00B10827" w:rsidSect="00B6354B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C7659"/>
    <w:multiLevelType w:val="hybridMultilevel"/>
    <w:tmpl w:val="E6AAC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B04B5"/>
    <w:multiLevelType w:val="hybridMultilevel"/>
    <w:tmpl w:val="9BE8976A"/>
    <w:lvl w:ilvl="0" w:tplc="89D63B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27"/>
    <w:rsid w:val="00074DCC"/>
    <w:rsid w:val="001C31E3"/>
    <w:rsid w:val="00206485"/>
    <w:rsid w:val="002676DA"/>
    <w:rsid w:val="002D29F6"/>
    <w:rsid w:val="002E760E"/>
    <w:rsid w:val="003107DB"/>
    <w:rsid w:val="0034429F"/>
    <w:rsid w:val="00414162"/>
    <w:rsid w:val="006555DE"/>
    <w:rsid w:val="00763AFC"/>
    <w:rsid w:val="0077558D"/>
    <w:rsid w:val="007F24DC"/>
    <w:rsid w:val="008D6003"/>
    <w:rsid w:val="0090456F"/>
    <w:rsid w:val="00926C92"/>
    <w:rsid w:val="00992470"/>
    <w:rsid w:val="009F5AB3"/>
    <w:rsid w:val="00A950E6"/>
    <w:rsid w:val="00AD6FAC"/>
    <w:rsid w:val="00B10827"/>
    <w:rsid w:val="00B27EB6"/>
    <w:rsid w:val="00B6354B"/>
    <w:rsid w:val="00CD46C4"/>
    <w:rsid w:val="00DD59E1"/>
    <w:rsid w:val="00DF5638"/>
    <w:rsid w:val="00E117D3"/>
    <w:rsid w:val="00F1101D"/>
    <w:rsid w:val="00F32AE2"/>
    <w:rsid w:val="00FD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61DE7"/>
  <w15:docId w15:val="{28AA4B5E-C026-4387-9675-DEA081722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10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1101D"/>
  </w:style>
  <w:style w:type="character" w:styleId="a3">
    <w:name w:val="Hyperlink"/>
    <w:basedOn w:val="a0"/>
    <w:uiPriority w:val="99"/>
    <w:unhideWhenUsed/>
    <w:rsid w:val="00F1101D"/>
    <w:rPr>
      <w:color w:val="0000FF"/>
      <w:u w:val="single"/>
    </w:rPr>
  </w:style>
  <w:style w:type="character" w:customStyle="1" w:styleId="FontStyle28">
    <w:name w:val="Font Style28"/>
    <w:uiPriority w:val="99"/>
    <w:rsid w:val="0034429F"/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DD5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4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57D720F4B0D490EDD7B8DF8FF73F919288FC0A2290AD84588278CEaEG9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57D720F4B0D490EDD7B8DF8FF73F919288FC0A2290AD84588278CEaEG9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157D720F4B0D490EDD7B8DF8FF73F919288FC0A2290AD84588278CEaEG9H" TargetMode="External"/><Relationship Id="rId5" Type="http://schemas.openxmlformats.org/officeDocument/2006/relationships/hyperlink" Target="consultantplus://offline/ref=F157D720F4B0D490EDD7B8DF8FF73F919288FC0A2290AD84588278CEaEG9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1929</Words>
  <Characters>10997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DNS-PC</dc:creator>
  <cp:lastModifiedBy>Фролов ПМ</cp:lastModifiedBy>
  <cp:revision>23</cp:revision>
  <dcterms:created xsi:type="dcterms:W3CDTF">2015-08-09T07:06:00Z</dcterms:created>
  <dcterms:modified xsi:type="dcterms:W3CDTF">2025-02-06T06:45:00Z</dcterms:modified>
</cp:coreProperties>
</file>