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C60F6" w14:textId="77777777" w:rsidR="009A5D12" w:rsidRDefault="00A57309">
      <w:pPr>
        <w:spacing w:before="68"/>
        <w:ind w:left="3337" w:right="3327"/>
        <w:jc w:val="center"/>
        <w:rPr>
          <w:b/>
          <w:i/>
          <w:sz w:val="20"/>
        </w:rPr>
      </w:pPr>
      <w:bookmarkStart w:id="0" w:name="ФИНАНСОВЫЙ_УПРАВЛЯЮЩИЙ__Денисовой_Нины_А"/>
      <w:bookmarkEnd w:id="0"/>
      <w:r>
        <w:rPr>
          <w:b/>
          <w:i/>
          <w:spacing w:val="-2"/>
          <w:sz w:val="20"/>
        </w:rPr>
        <w:t>ФИНАНСОВЫЙ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pacing w:val="-2"/>
          <w:sz w:val="20"/>
        </w:rPr>
        <w:t>УПРАВЛЯЮЩИЙ</w:t>
      </w:r>
    </w:p>
    <w:p w14:paraId="44307F61" w14:textId="0427FB01" w:rsidR="009A5D12" w:rsidRDefault="00A57309">
      <w:pPr>
        <w:spacing w:before="1" w:line="244" w:lineRule="auto"/>
        <w:ind w:left="3333" w:right="3327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B7B327" wp14:editId="5F60C3F2">
                <wp:simplePos x="0" y="0"/>
                <wp:positionH relativeFrom="page">
                  <wp:posOffset>884224</wp:posOffset>
                </wp:positionH>
                <wp:positionV relativeFrom="paragraph">
                  <wp:posOffset>308368</wp:posOffset>
                </wp:positionV>
                <wp:extent cx="633984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8415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39585" y="18288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E8C89" id="Graphic 1" o:spid="_x0000_s1026" style="position:absolute;margin-left:69.6pt;margin-top:24.3pt;width:499.2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" path="m6339585,l,,,18288r6339585,l63395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Денисовой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Нины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Алексеевны Шаронов Эдуард Игоревич</w:t>
      </w:r>
    </w:p>
    <w:p w14:paraId="1393870E" w14:textId="77777777" w:rsidR="009A5D12" w:rsidRDefault="009A5D12">
      <w:pPr>
        <w:pStyle w:val="a3"/>
        <w:spacing w:before="44"/>
        <w:ind w:left="0" w:firstLine="0"/>
        <w:jc w:val="left"/>
        <w:rPr>
          <w:b/>
        </w:rPr>
      </w:pPr>
    </w:p>
    <w:p w14:paraId="2524F728" w14:textId="21B4BCF1" w:rsidR="009A5D12" w:rsidRPr="00A57309" w:rsidRDefault="00A57309" w:rsidP="00A57309">
      <w:pPr>
        <w:pStyle w:val="a3"/>
        <w:jc w:val="center"/>
        <w:rPr>
          <w:sz w:val="16"/>
          <w:szCs w:val="16"/>
        </w:rPr>
      </w:pPr>
      <w:r w:rsidRPr="00A57309">
        <w:rPr>
          <w:sz w:val="16"/>
          <w:szCs w:val="16"/>
        </w:rPr>
        <w:t xml:space="preserve">197375, г Санкт-Петербург, а/я 100;  Эл. почта: </w:t>
      </w:r>
      <w:hyperlink r:id="rId5" w:history="1">
        <w:r w:rsidRPr="00A57309">
          <w:rPr>
            <w:rStyle w:val="a5"/>
            <w:color w:val="auto"/>
            <w:sz w:val="16"/>
            <w:szCs w:val="16"/>
            <w:u w:val="none"/>
          </w:rPr>
          <w:t>edsharonov@yandex.ru</w:t>
        </w:r>
      </w:hyperlink>
      <w:r w:rsidRPr="00A57309">
        <w:rPr>
          <w:sz w:val="16"/>
          <w:szCs w:val="16"/>
        </w:rPr>
        <w:t>; Тел.: 89117757382.</w:t>
      </w:r>
    </w:p>
    <w:p w14:paraId="691B1251" w14:textId="77777777" w:rsidR="00A57309" w:rsidRDefault="00A57309">
      <w:pPr>
        <w:spacing w:before="1"/>
        <w:ind w:left="3333" w:right="3327"/>
        <w:jc w:val="center"/>
        <w:rPr>
          <w:b/>
          <w:spacing w:val="-2"/>
          <w:sz w:val="20"/>
        </w:rPr>
      </w:pPr>
    </w:p>
    <w:p w14:paraId="162A8CA1" w14:textId="2DC13BAC" w:rsidR="009A5D12" w:rsidRDefault="00A57309">
      <w:pPr>
        <w:spacing w:before="1"/>
        <w:ind w:left="3333" w:right="3327"/>
        <w:jc w:val="center"/>
        <w:rPr>
          <w:b/>
          <w:sz w:val="20"/>
        </w:rPr>
      </w:pPr>
      <w:r>
        <w:rPr>
          <w:b/>
          <w:spacing w:val="-2"/>
          <w:sz w:val="20"/>
        </w:rPr>
        <w:t>Положение</w:t>
      </w:r>
    </w:p>
    <w:p w14:paraId="7961C0D2" w14:textId="77777777" w:rsidR="009A5D12" w:rsidRDefault="00A57309">
      <w:pPr>
        <w:ind w:left="9"/>
        <w:jc w:val="center"/>
        <w:rPr>
          <w:b/>
          <w:sz w:val="20"/>
        </w:rPr>
      </w:pPr>
      <w:r>
        <w:rPr>
          <w:b/>
          <w:sz w:val="20"/>
        </w:rPr>
        <w:t>о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порядке,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об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условиях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сроках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реализации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имущества,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установлении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начальной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цены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продажи имущества должника.</w:t>
      </w:r>
    </w:p>
    <w:p w14:paraId="6528CC53" w14:textId="77777777" w:rsidR="00604314" w:rsidRDefault="00A57309">
      <w:pPr>
        <w:pStyle w:val="a3"/>
        <w:spacing w:before="227"/>
        <w:ind w:right="132"/>
      </w:pPr>
      <w:r>
        <w:t>Решением Арбитражного суда Тамбовской области от 26.10.2022 года по делу № А64-1796/2022 Денисова Нина Алексеевна (01.01.1953 года рождения, место рождения: дер. П-</w:t>
      </w:r>
      <w:proofErr w:type="spellStart"/>
      <w:r>
        <w:t>Эсауловка</w:t>
      </w:r>
      <w:proofErr w:type="spellEnd"/>
      <w:r>
        <w:t xml:space="preserve"> Никифоровского района Тамбовской области, место регистрации: Тамбовская область, Никифоровский район, п. Екатеринино, ул. Юбилейная, д. 31, кв. 3, ИНН 681100657409, СНИЛС 064-852-092-76) (далее по тексту - должник) признан несостоятельным (банкротом) и введена процедура реализации имущества гражданина. </w:t>
      </w:r>
    </w:p>
    <w:p w14:paraId="66281330" w14:textId="52ED963A" w:rsidR="00604314" w:rsidRDefault="00604314" w:rsidP="007545F3">
      <w:pPr>
        <w:pStyle w:val="a3"/>
        <w:ind w:right="132"/>
      </w:pPr>
      <w:r w:rsidRPr="00604314">
        <w:t>Определением Арбитражного Суда Тамбовской области от 0</w:t>
      </w:r>
      <w:r>
        <w:t>3</w:t>
      </w:r>
      <w:r w:rsidRPr="00604314">
        <w:t xml:space="preserve">.12.2024 г. по делу № А64-1796/2022 финансовым управляющим должника </w:t>
      </w:r>
      <w:r>
        <w:t>Денисовой (</w:t>
      </w:r>
      <w:proofErr w:type="spellStart"/>
      <w:r>
        <w:t>Чукановой</w:t>
      </w:r>
      <w:proofErr w:type="spellEnd"/>
      <w:r>
        <w:t xml:space="preserve">) Нины Алексеевны </w:t>
      </w:r>
      <w:r w:rsidRPr="00604314">
        <w:t>утвержден Шаронов Эдуард Игоревич (ИНН 632147173280, член Союза «СРО «ГАУ» рег. № ФРС 20393, адрес для корреспонденции: 197375, г. Санкт-Петербург, а/я 100).</w:t>
      </w:r>
    </w:p>
    <w:p w14:paraId="4A9D2248" w14:textId="77777777" w:rsidR="009A5D12" w:rsidRDefault="00A57309">
      <w:pPr>
        <w:pStyle w:val="a3"/>
        <w:ind w:right="133"/>
      </w:pPr>
      <w:r>
        <w:t>Настоящее</w:t>
      </w:r>
      <w:r>
        <w:rPr>
          <w:spacing w:val="-10"/>
        </w:rPr>
        <w:t xml:space="preserve"> </w:t>
      </w:r>
      <w:r>
        <w:t>Положение</w:t>
      </w:r>
      <w:r>
        <w:rPr>
          <w:spacing w:val="-13"/>
        </w:rPr>
        <w:t xml:space="preserve"> </w:t>
      </w:r>
      <w:r>
        <w:t>регламентирует</w:t>
      </w:r>
      <w:r>
        <w:rPr>
          <w:spacing w:val="-5"/>
        </w:rPr>
        <w:t xml:space="preserve"> </w:t>
      </w:r>
      <w:r>
        <w:t>порядок,</w:t>
      </w:r>
      <w:r>
        <w:rPr>
          <w:spacing w:val="-6"/>
        </w:rPr>
        <w:t xml:space="preserve"> </w:t>
      </w:r>
      <w:r>
        <w:t>сроки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продажи</w:t>
      </w:r>
      <w:r>
        <w:rPr>
          <w:spacing w:val="-10"/>
        </w:rPr>
        <w:t xml:space="preserve"> </w:t>
      </w:r>
      <w:r>
        <w:t>имущества</w:t>
      </w:r>
      <w:r>
        <w:rPr>
          <w:spacing w:val="-7"/>
        </w:rPr>
        <w:t xml:space="preserve"> </w:t>
      </w:r>
      <w:r>
        <w:t>гражданина</w:t>
      </w:r>
      <w:r>
        <w:rPr>
          <w:spacing w:val="-6"/>
        </w:rPr>
        <w:t xml:space="preserve"> </w:t>
      </w:r>
      <w:r>
        <w:t>Денисовой Нины Алексеевны в рамках дела № А64-1796/2022:</w:t>
      </w:r>
    </w:p>
    <w:p w14:paraId="093900EC" w14:textId="77777777" w:rsidR="009A5D12" w:rsidRDefault="00A57309">
      <w:pPr>
        <w:pStyle w:val="a4"/>
        <w:numPr>
          <w:ilvl w:val="0"/>
          <w:numId w:val="2"/>
        </w:numPr>
        <w:tabs>
          <w:tab w:val="left" w:pos="956"/>
        </w:tabs>
        <w:ind w:right="147" w:firstLine="566"/>
        <w:rPr>
          <w:sz w:val="20"/>
        </w:rPr>
      </w:pPr>
      <w:r>
        <w:rPr>
          <w:sz w:val="20"/>
        </w:rPr>
        <w:t xml:space="preserve">Помещение, площадью: 30,8 </w:t>
      </w:r>
      <w:proofErr w:type="spellStart"/>
      <w:r>
        <w:rPr>
          <w:sz w:val="20"/>
        </w:rPr>
        <w:t>кв.м</w:t>
      </w:r>
      <w:proofErr w:type="spellEnd"/>
      <w:r>
        <w:rPr>
          <w:sz w:val="20"/>
        </w:rPr>
        <w:t>., кадастровый номер: 40:28:010901:1559, назначение объекта недвижимости:</w:t>
      </w:r>
      <w:r>
        <w:rPr>
          <w:spacing w:val="-1"/>
          <w:sz w:val="20"/>
        </w:rPr>
        <w:t xml:space="preserve"> </w:t>
      </w:r>
      <w:r>
        <w:rPr>
          <w:sz w:val="20"/>
        </w:rPr>
        <w:t>жилое,</w:t>
      </w:r>
      <w:r>
        <w:rPr>
          <w:spacing w:val="-1"/>
          <w:sz w:val="20"/>
        </w:rPr>
        <w:t xml:space="preserve"> </w:t>
      </w:r>
      <w:r>
        <w:rPr>
          <w:sz w:val="20"/>
        </w:rPr>
        <w:t>адрес:</w:t>
      </w:r>
      <w:r>
        <w:rPr>
          <w:spacing w:val="-1"/>
          <w:sz w:val="20"/>
        </w:rPr>
        <w:t xml:space="preserve"> </w:t>
      </w:r>
      <w:r>
        <w:rPr>
          <w:sz w:val="20"/>
        </w:rPr>
        <w:t>Калужская</w:t>
      </w:r>
      <w:r>
        <w:rPr>
          <w:spacing w:val="-4"/>
          <w:sz w:val="20"/>
        </w:rPr>
        <w:t xml:space="preserve"> </w:t>
      </w:r>
      <w:r>
        <w:rPr>
          <w:sz w:val="20"/>
        </w:rPr>
        <w:t>область,</w:t>
      </w:r>
      <w:r>
        <w:rPr>
          <w:spacing w:val="-1"/>
          <w:sz w:val="20"/>
        </w:rPr>
        <w:t xml:space="preserve"> </w:t>
      </w:r>
      <w:r>
        <w:rPr>
          <w:sz w:val="20"/>
        </w:rPr>
        <w:t>Людиновский</w:t>
      </w:r>
      <w:r>
        <w:rPr>
          <w:spacing w:val="-5"/>
          <w:sz w:val="20"/>
        </w:rPr>
        <w:t xml:space="preserve"> </w:t>
      </w:r>
      <w:r>
        <w:rPr>
          <w:sz w:val="20"/>
        </w:rPr>
        <w:t>р-н,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5"/>
          <w:sz w:val="20"/>
        </w:rPr>
        <w:t xml:space="preserve"> </w:t>
      </w:r>
      <w:r>
        <w:rPr>
          <w:sz w:val="20"/>
        </w:rPr>
        <w:t>Людиново, ул. Маяковского,</w:t>
      </w:r>
      <w:r>
        <w:rPr>
          <w:spacing w:val="-1"/>
          <w:sz w:val="20"/>
        </w:rPr>
        <w:t xml:space="preserve"> </w:t>
      </w:r>
      <w:r>
        <w:rPr>
          <w:sz w:val="20"/>
        </w:rPr>
        <w:t>д.5/1,</w:t>
      </w:r>
      <w:r>
        <w:rPr>
          <w:spacing w:val="-5"/>
          <w:sz w:val="20"/>
        </w:rPr>
        <w:t xml:space="preserve"> </w:t>
      </w:r>
      <w:r>
        <w:rPr>
          <w:sz w:val="20"/>
        </w:rPr>
        <w:t>ком.</w:t>
      </w:r>
      <w:r>
        <w:rPr>
          <w:spacing w:val="-5"/>
          <w:sz w:val="20"/>
        </w:rPr>
        <w:t xml:space="preserve"> </w:t>
      </w:r>
      <w:r>
        <w:rPr>
          <w:sz w:val="20"/>
        </w:rPr>
        <w:t>102.</w:t>
      </w:r>
    </w:p>
    <w:p w14:paraId="6AE50C43" w14:textId="77777777" w:rsidR="009A5D12" w:rsidRDefault="009A5D12">
      <w:pPr>
        <w:pStyle w:val="a3"/>
        <w:spacing w:before="1"/>
        <w:ind w:left="0" w:firstLine="0"/>
        <w:jc w:val="left"/>
      </w:pPr>
    </w:p>
    <w:p w14:paraId="70145ED2" w14:textId="77777777" w:rsidR="009A5D12" w:rsidRDefault="00A57309">
      <w:pPr>
        <w:pStyle w:val="a4"/>
        <w:numPr>
          <w:ilvl w:val="1"/>
          <w:numId w:val="2"/>
        </w:numPr>
        <w:tabs>
          <w:tab w:val="left" w:pos="4472"/>
        </w:tabs>
        <w:ind w:hanging="196"/>
        <w:jc w:val="left"/>
        <w:rPr>
          <w:sz w:val="20"/>
        </w:rPr>
      </w:pPr>
      <w:r>
        <w:rPr>
          <w:spacing w:val="-2"/>
          <w:sz w:val="20"/>
        </w:rPr>
        <w:t>ОБЩИЕ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ПОЛОЖЕНИЯ</w:t>
      </w:r>
    </w:p>
    <w:p w14:paraId="5886A17D" w14:textId="77777777" w:rsidR="009A5D12" w:rsidRDefault="00A57309">
      <w:pPr>
        <w:pStyle w:val="a4"/>
        <w:numPr>
          <w:ilvl w:val="2"/>
          <w:numId w:val="2"/>
        </w:numPr>
        <w:tabs>
          <w:tab w:val="left" w:pos="1190"/>
        </w:tabs>
        <w:spacing w:before="1"/>
        <w:ind w:right="136" w:firstLine="566"/>
        <w:jc w:val="both"/>
        <w:rPr>
          <w:sz w:val="20"/>
        </w:rPr>
      </w:pPr>
      <w:r>
        <w:rPr>
          <w:sz w:val="20"/>
        </w:rPr>
        <w:t>Продажа имущества Должника осуществляется в соответствии с Федеральным законом «О несостоятельности (банкротстве)» от 26.10.2002 г. № 127-ФЗ, Приказом № 495 от 23.07.2015 г. Министерства экономического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развития Российской Федерации и</w:t>
      </w:r>
      <w:r>
        <w:rPr>
          <w:spacing w:val="-5"/>
          <w:sz w:val="20"/>
        </w:rPr>
        <w:t xml:space="preserve"> </w:t>
      </w:r>
      <w:r>
        <w:rPr>
          <w:sz w:val="20"/>
        </w:rPr>
        <w:t>настоящим Положением.</w:t>
      </w:r>
    </w:p>
    <w:p w14:paraId="3FEE1459" w14:textId="77777777" w:rsidR="009A5D12" w:rsidRDefault="00A57309">
      <w:pPr>
        <w:pStyle w:val="a4"/>
        <w:numPr>
          <w:ilvl w:val="2"/>
          <w:numId w:val="2"/>
        </w:numPr>
        <w:tabs>
          <w:tab w:val="left" w:pos="1142"/>
        </w:tabs>
        <w:spacing w:before="3" w:line="237" w:lineRule="auto"/>
        <w:ind w:right="135" w:firstLine="566"/>
        <w:jc w:val="both"/>
        <w:rPr>
          <w:sz w:val="20"/>
        </w:rPr>
      </w:pPr>
      <w:r>
        <w:rPr>
          <w:sz w:val="20"/>
        </w:rPr>
        <w:t xml:space="preserve">Электронная торговая площадка - Электронная площадка АО «НИС» («Новые информационные сервисы») </w:t>
      </w:r>
      <w:hyperlink r:id="rId6">
        <w:r>
          <w:rPr>
            <w:sz w:val="20"/>
          </w:rPr>
          <w:t>http://www.nistp.ru</w:t>
        </w:r>
      </w:hyperlink>
      <w:r>
        <w:rPr>
          <w:sz w:val="20"/>
        </w:rPr>
        <w:t xml:space="preserve"> - сайт в сети «Интернет», на котором проводятся торги в электронной форме в соответствии с настоящим Положением, Приказом Минэкономразвития от 23.07.2015 г. № 495 и Федеральным законом «О несостоятельности (банкротстве)».</w:t>
      </w:r>
    </w:p>
    <w:p w14:paraId="2B8F6F4D" w14:textId="7771CFBE" w:rsidR="009A5D12" w:rsidRDefault="00A57309">
      <w:pPr>
        <w:pStyle w:val="a4"/>
        <w:numPr>
          <w:ilvl w:val="2"/>
          <w:numId w:val="2"/>
        </w:numPr>
        <w:tabs>
          <w:tab w:val="left" w:pos="1075"/>
        </w:tabs>
        <w:spacing w:before="4"/>
        <w:ind w:right="136" w:firstLine="566"/>
        <w:jc w:val="both"/>
        <w:rPr>
          <w:sz w:val="20"/>
        </w:rPr>
      </w:pPr>
      <w:r>
        <w:rPr>
          <w:sz w:val="20"/>
        </w:rPr>
        <w:t>Организатор</w:t>
      </w:r>
      <w:r>
        <w:rPr>
          <w:spacing w:val="-1"/>
          <w:sz w:val="20"/>
        </w:rPr>
        <w:t xml:space="preserve"> </w:t>
      </w:r>
      <w:r>
        <w:rPr>
          <w:sz w:val="20"/>
        </w:rPr>
        <w:t>продажи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финансовый</w:t>
      </w:r>
      <w:r>
        <w:rPr>
          <w:spacing w:val="-2"/>
          <w:sz w:val="20"/>
        </w:rPr>
        <w:t xml:space="preserve"> </w:t>
      </w:r>
      <w:r>
        <w:rPr>
          <w:sz w:val="20"/>
        </w:rPr>
        <w:t>управляющий</w:t>
      </w:r>
      <w:r>
        <w:rPr>
          <w:spacing w:val="-6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-1"/>
          <w:sz w:val="20"/>
        </w:rPr>
        <w:t xml:space="preserve"> </w:t>
      </w:r>
      <w:r>
        <w:rPr>
          <w:sz w:val="20"/>
        </w:rPr>
        <w:t>Денисовой</w:t>
      </w:r>
      <w:r>
        <w:rPr>
          <w:spacing w:val="-2"/>
          <w:sz w:val="20"/>
        </w:rPr>
        <w:t xml:space="preserve"> </w:t>
      </w:r>
      <w:r>
        <w:rPr>
          <w:sz w:val="20"/>
        </w:rPr>
        <w:t>Нины</w:t>
      </w:r>
      <w:r>
        <w:rPr>
          <w:spacing w:val="-5"/>
          <w:sz w:val="20"/>
        </w:rPr>
        <w:t xml:space="preserve"> </w:t>
      </w:r>
      <w:r>
        <w:rPr>
          <w:sz w:val="20"/>
        </w:rPr>
        <w:t>Алексеевны,</w:t>
      </w:r>
      <w:r>
        <w:rPr>
          <w:spacing w:val="-2"/>
          <w:sz w:val="20"/>
        </w:rPr>
        <w:t xml:space="preserve"> </w:t>
      </w:r>
      <w:r>
        <w:rPr>
          <w:sz w:val="20"/>
        </w:rPr>
        <w:t>Шаронов Эдуард Игоревич (</w:t>
      </w:r>
      <w:r w:rsidR="00A5104E" w:rsidRPr="00A5104E">
        <w:rPr>
          <w:sz w:val="20"/>
        </w:rPr>
        <w:t>197375, г Санкт-Петербург, а/я 100;  Эл. почта: edsharonov@yandex.ru; Тел.: 89117757382</w:t>
      </w:r>
      <w:r w:rsidR="00A5104E">
        <w:rPr>
          <w:sz w:val="20"/>
        </w:rPr>
        <w:t>).</w:t>
      </w:r>
    </w:p>
    <w:p w14:paraId="38ADB610" w14:textId="77777777" w:rsidR="009A5D12" w:rsidRDefault="00A57309">
      <w:pPr>
        <w:pStyle w:val="a4"/>
        <w:numPr>
          <w:ilvl w:val="2"/>
          <w:numId w:val="2"/>
        </w:numPr>
        <w:tabs>
          <w:tab w:val="left" w:pos="1089"/>
        </w:tabs>
        <w:spacing w:before="2"/>
        <w:ind w:right="136" w:firstLine="566"/>
        <w:jc w:val="both"/>
        <w:rPr>
          <w:sz w:val="20"/>
        </w:rPr>
      </w:pPr>
      <w:r>
        <w:rPr>
          <w:sz w:val="20"/>
        </w:rPr>
        <w:t>Финансовый управляющий приступает к реализации имущества должника не позднее 15 календарных дней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даты</w:t>
      </w:r>
      <w:r>
        <w:rPr>
          <w:spacing w:val="-9"/>
          <w:sz w:val="20"/>
        </w:rPr>
        <w:t xml:space="preserve"> </w:t>
      </w:r>
      <w:r>
        <w:rPr>
          <w:sz w:val="20"/>
        </w:rPr>
        <w:t>снятия</w:t>
      </w:r>
      <w:r>
        <w:rPr>
          <w:spacing w:val="-12"/>
          <w:sz w:val="20"/>
        </w:rPr>
        <w:t xml:space="preserve"> </w:t>
      </w:r>
      <w:r>
        <w:rPr>
          <w:sz w:val="20"/>
        </w:rPr>
        <w:t>всех</w:t>
      </w:r>
      <w:r>
        <w:rPr>
          <w:spacing w:val="-8"/>
          <w:sz w:val="20"/>
        </w:rPr>
        <w:t xml:space="preserve"> </w:t>
      </w:r>
      <w:r>
        <w:rPr>
          <w:sz w:val="20"/>
        </w:rPr>
        <w:t>ограничений</w:t>
      </w:r>
      <w:r>
        <w:rPr>
          <w:spacing w:val="-13"/>
          <w:sz w:val="20"/>
        </w:rPr>
        <w:t xml:space="preserve"> </w:t>
      </w:r>
      <w:r>
        <w:rPr>
          <w:sz w:val="20"/>
        </w:rPr>
        <w:t>(арестов,</w:t>
      </w:r>
      <w:r>
        <w:rPr>
          <w:spacing w:val="-6"/>
          <w:sz w:val="20"/>
        </w:rPr>
        <w:t xml:space="preserve"> </w:t>
      </w:r>
      <w:r>
        <w:rPr>
          <w:sz w:val="20"/>
        </w:rPr>
        <w:t>обременений,</w:t>
      </w:r>
      <w:r>
        <w:rPr>
          <w:spacing w:val="-9"/>
          <w:sz w:val="20"/>
        </w:rPr>
        <w:t xml:space="preserve"> </w:t>
      </w:r>
      <w:r>
        <w:rPr>
          <w:sz w:val="20"/>
        </w:rPr>
        <w:t>запретов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регистрационные</w:t>
      </w:r>
      <w:r>
        <w:rPr>
          <w:spacing w:val="-13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т.п.),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которые имеются в Федеральной службе государственной регистрации, кадастра и картографии.</w:t>
      </w:r>
    </w:p>
    <w:p w14:paraId="7B2E5C86" w14:textId="77777777" w:rsidR="009A5D12" w:rsidRDefault="00A57309">
      <w:pPr>
        <w:pStyle w:val="a4"/>
        <w:numPr>
          <w:ilvl w:val="1"/>
          <w:numId w:val="2"/>
        </w:numPr>
        <w:tabs>
          <w:tab w:val="left" w:pos="4625"/>
        </w:tabs>
        <w:spacing w:before="1"/>
        <w:ind w:left="4625" w:hanging="196"/>
        <w:jc w:val="left"/>
        <w:rPr>
          <w:sz w:val="20"/>
        </w:rPr>
      </w:pPr>
      <w:r>
        <w:rPr>
          <w:spacing w:val="-4"/>
          <w:sz w:val="20"/>
        </w:rPr>
        <w:t>ПРЕДМЕТ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ТОРГОВ</w:t>
      </w:r>
    </w:p>
    <w:p w14:paraId="3CA08348" w14:textId="77777777" w:rsidR="009A5D12" w:rsidRDefault="00A57309">
      <w:pPr>
        <w:pStyle w:val="a4"/>
        <w:numPr>
          <w:ilvl w:val="2"/>
          <w:numId w:val="2"/>
        </w:numPr>
        <w:tabs>
          <w:tab w:val="left" w:pos="1052"/>
        </w:tabs>
        <w:spacing w:before="1" w:after="14"/>
        <w:ind w:left="1052" w:hanging="339"/>
        <w:rPr>
          <w:sz w:val="20"/>
        </w:rPr>
      </w:pPr>
      <w:r>
        <w:rPr>
          <w:spacing w:val="-4"/>
          <w:sz w:val="20"/>
        </w:rPr>
        <w:t>Предметом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электронных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торгов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является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имущество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Должника:</w:t>
      </w:r>
    </w:p>
    <w:tbl>
      <w:tblPr>
        <w:tblStyle w:val="TableNormal"/>
        <w:tblW w:w="0" w:type="auto"/>
        <w:tblInd w:w="10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6026"/>
        <w:gridCol w:w="3510"/>
      </w:tblGrid>
      <w:tr w:rsidR="009A5D12" w14:paraId="47E570F5" w14:textId="77777777">
        <w:trPr>
          <w:trHeight w:val="533"/>
        </w:trPr>
        <w:tc>
          <w:tcPr>
            <w:tcW w:w="502" w:type="dxa"/>
            <w:tcBorders>
              <w:left w:val="single" w:sz="12" w:space="0" w:color="EFEFEF"/>
            </w:tcBorders>
          </w:tcPr>
          <w:p w14:paraId="74D92BB5" w14:textId="77777777" w:rsidR="009A5D12" w:rsidRDefault="00A57309">
            <w:pPr>
              <w:pStyle w:val="TableParagraph"/>
              <w:spacing w:before="28"/>
              <w:ind w:left="105" w:right="84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6026" w:type="dxa"/>
          </w:tcPr>
          <w:p w14:paraId="4A6EB4B1" w14:textId="77777777" w:rsidR="009A5D12" w:rsidRDefault="00A57309">
            <w:pPr>
              <w:pStyle w:val="TableParagraph"/>
              <w:spacing w:before="143"/>
              <w:ind w:left="1295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3510" w:type="dxa"/>
            <w:tcBorders>
              <w:right w:val="single" w:sz="12" w:space="0" w:color="9F9F9F"/>
            </w:tcBorders>
          </w:tcPr>
          <w:p w14:paraId="1416C08C" w14:textId="77777777" w:rsidR="009A5D12" w:rsidRDefault="00A57309">
            <w:pPr>
              <w:pStyle w:val="TableParagraph"/>
              <w:spacing w:before="143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Рыночная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стоимость,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руб.</w:t>
            </w:r>
          </w:p>
        </w:tc>
      </w:tr>
      <w:tr w:rsidR="009A5D12" w14:paraId="4964F40D" w14:textId="77777777">
        <w:trPr>
          <w:trHeight w:val="990"/>
        </w:trPr>
        <w:tc>
          <w:tcPr>
            <w:tcW w:w="502" w:type="dxa"/>
            <w:tcBorders>
              <w:left w:val="single" w:sz="12" w:space="0" w:color="EFEFEF"/>
            </w:tcBorders>
          </w:tcPr>
          <w:p w14:paraId="482B4663" w14:textId="77777777" w:rsidR="009A5D12" w:rsidRDefault="009A5D12">
            <w:pPr>
              <w:pStyle w:val="TableParagraph"/>
              <w:spacing w:before="146"/>
              <w:rPr>
                <w:sz w:val="20"/>
              </w:rPr>
            </w:pPr>
          </w:p>
          <w:p w14:paraId="3F382692" w14:textId="77777777" w:rsidR="009A5D12" w:rsidRDefault="00A5730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26" w:type="dxa"/>
          </w:tcPr>
          <w:p w14:paraId="682C8A60" w14:textId="77777777" w:rsidR="009A5D12" w:rsidRDefault="00A57309">
            <w:pPr>
              <w:pStyle w:val="TableParagraph"/>
              <w:spacing w:before="30"/>
              <w:ind w:left="42" w:right="34" w:firstLine="56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Помещение, площадью: 30,8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., кадастровый номер: 40:28:010901:1559, назначение объекта недвижимости: жилое,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адрес: Калужская область, Людиновский р-н, г. Людиново, ул. Маяковского, д.5/1, ком. 102</w:t>
            </w:r>
          </w:p>
        </w:tc>
        <w:tc>
          <w:tcPr>
            <w:tcW w:w="3510" w:type="dxa"/>
            <w:tcBorders>
              <w:right w:val="single" w:sz="12" w:space="0" w:color="9F9F9F"/>
            </w:tcBorders>
          </w:tcPr>
          <w:p w14:paraId="0FC56ED4" w14:textId="77777777" w:rsidR="009A5D12" w:rsidRDefault="009A5D12">
            <w:pPr>
              <w:pStyle w:val="TableParagraph"/>
              <w:spacing w:before="146"/>
              <w:rPr>
                <w:sz w:val="20"/>
              </w:rPr>
            </w:pPr>
          </w:p>
          <w:p w14:paraId="24396859" w14:textId="77777777" w:rsidR="009A5D12" w:rsidRDefault="00A57309"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362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438,00</w:t>
            </w:r>
            <w:r>
              <w:rPr>
                <w:spacing w:val="-2"/>
                <w:sz w:val="20"/>
              </w:rPr>
              <w:t xml:space="preserve"> рублей</w:t>
            </w:r>
          </w:p>
        </w:tc>
      </w:tr>
    </w:tbl>
    <w:p w14:paraId="40F368C5" w14:textId="77777777" w:rsidR="009A5D12" w:rsidRDefault="00A57309">
      <w:pPr>
        <w:pStyle w:val="a4"/>
        <w:numPr>
          <w:ilvl w:val="1"/>
          <w:numId w:val="2"/>
        </w:numPr>
        <w:tabs>
          <w:tab w:val="left" w:pos="720"/>
        </w:tabs>
        <w:spacing w:before="205"/>
        <w:ind w:left="720" w:hanging="148"/>
        <w:jc w:val="center"/>
        <w:rPr>
          <w:sz w:val="20"/>
        </w:rPr>
      </w:pPr>
      <w:r>
        <w:rPr>
          <w:spacing w:val="-4"/>
          <w:sz w:val="20"/>
        </w:rPr>
        <w:t>ФОРМА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z w:val="20"/>
        </w:rPr>
        <w:t xml:space="preserve"> </w:t>
      </w:r>
      <w:r>
        <w:rPr>
          <w:spacing w:val="-4"/>
          <w:sz w:val="20"/>
        </w:rPr>
        <w:t>НАЧАЛЬНАЯ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ЦЕНА</w:t>
      </w:r>
      <w:r>
        <w:rPr>
          <w:sz w:val="20"/>
        </w:rPr>
        <w:t xml:space="preserve"> </w:t>
      </w:r>
      <w:r>
        <w:rPr>
          <w:spacing w:val="-4"/>
          <w:sz w:val="20"/>
        </w:rPr>
        <w:t>ПРОДАЖИ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ИМУЩЕСТВА</w:t>
      </w:r>
    </w:p>
    <w:p w14:paraId="5507236F" w14:textId="77777777" w:rsidR="009A5D12" w:rsidRDefault="00A57309">
      <w:pPr>
        <w:pStyle w:val="a4"/>
        <w:numPr>
          <w:ilvl w:val="2"/>
          <w:numId w:val="2"/>
        </w:numPr>
        <w:tabs>
          <w:tab w:val="left" w:pos="1061"/>
        </w:tabs>
        <w:spacing w:before="1"/>
        <w:ind w:right="136" w:firstLine="566"/>
        <w:jc w:val="both"/>
        <w:rPr>
          <w:sz w:val="20"/>
        </w:rPr>
      </w:pPr>
      <w:r>
        <w:rPr>
          <w:sz w:val="20"/>
        </w:rPr>
        <w:t>Имущество</w:t>
      </w:r>
      <w:r>
        <w:rPr>
          <w:spacing w:val="-13"/>
          <w:sz w:val="20"/>
        </w:rPr>
        <w:t xml:space="preserve"> </w:t>
      </w:r>
      <w:r>
        <w:rPr>
          <w:sz w:val="20"/>
        </w:rPr>
        <w:t>Должника,</w:t>
      </w:r>
      <w:r>
        <w:rPr>
          <w:spacing w:val="-12"/>
          <w:sz w:val="20"/>
        </w:rPr>
        <w:t xml:space="preserve"> </w:t>
      </w:r>
      <w:r>
        <w:rPr>
          <w:sz w:val="20"/>
        </w:rPr>
        <w:t>указанное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п.</w:t>
      </w:r>
      <w:r>
        <w:rPr>
          <w:spacing w:val="-13"/>
          <w:sz w:val="20"/>
        </w:rPr>
        <w:t xml:space="preserve"> </w:t>
      </w:r>
      <w:r>
        <w:rPr>
          <w:sz w:val="20"/>
        </w:rPr>
        <w:t>2.1</w:t>
      </w:r>
      <w:r>
        <w:rPr>
          <w:spacing w:val="-12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13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12"/>
          <w:sz w:val="20"/>
        </w:rPr>
        <w:t xml:space="preserve"> </w:t>
      </w:r>
      <w:r>
        <w:rPr>
          <w:sz w:val="20"/>
        </w:rPr>
        <w:t>реализуется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открытых</w:t>
      </w:r>
      <w:r>
        <w:rPr>
          <w:spacing w:val="-13"/>
          <w:sz w:val="20"/>
        </w:rPr>
        <w:t xml:space="preserve"> </w:t>
      </w:r>
      <w:r>
        <w:rPr>
          <w:sz w:val="20"/>
        </w:rPr>
        <w:t>торгах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форме аукциона, проводимого</w:t>
      </w:r>
      <w:r>
        <w:rPr>
          <w:spacing w:val="-3"/>
          <w:sz w:val="20"/>
        </w:rPr>
        <w:t xml:space="preserve"> </w:t>
      </w:r>
      <w:r>
        <w:rPr>
          <w:sz w:val="20"/>
        </w:rPr>
        <w:t>в электронной форме, открытого по составу участников с открытой</w:t>
      </w:r>
      <w:r>
        <w:rPr>
          <w:spacing w:val="-2"/>
          <w:sz w:val="20"/>
        </w:rPr>
        <w:t xml:space="preserve"> </w:t>
      </w:r>
      <w:r>
        <w:rPr>
          <w:sz w:val="20"/>
        </w:rPr>
        <w:t>формой представления предложений</w:t>
      </w:r>
      <w:r>
        <w:rPr>
          <w:spacing w:val="-13"/>
          <w:sz w:val="20"/>
        </w:rPr>
        <w:t xml:space="preserve"> </w:t>
      </w:r>
      <w:r>
        <w:rPr>
          <w:sz w:val="20"/>
        </w:rPr>
        <w:t>о</w:t>
      </w:r>
      <w:r>
        <w:rPr>
          <w:spacing w:val="-12"/>
          <w:sz w:val="20"/>
        </w:rPr>
        <w:t xml:space="preserve"> </w:t>
      </w:r>
      <w:r>
        <w:rPr>
          <w:sz w:val="20"/>
        </w:rPr>
        <w:t>цене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3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-13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12"/>
          <w:sz w:val="20"/>
        </w:rPr>
        <w:t xml:space="preserve"> </w:t>
      </w:r>
      <w:r>
        <w:rPr>
          <w:sz w:val="20"/>
        </w:rPr>
        <w:t>«О</w:t>
      </w:r>
      <w:r>
        <w:rPr>
          <w:spacing w:val="-13"/>
          <w:sz w:val="20"/>
        </w:rPr>
        <w:t xml:space="preserve"> </w:t>
      </w:r>
      <w:r>
        <w:rPr>
          <w:sz w:val="20"/>
        </w:rPr>
        <w:t>несостоятельности</w:t>
      </w:r>
      <w:r>
        <w:rPr>
          <w:spacing w:val="-12"/>
          <w:sz w:val="20"/>
        </w:rPr>
        <w:t xml:space="preserve"> </w:t>
      </w:r>
      <w:r>
        <w:rPr>
          <w:sz w:val="20"/>
        </w:rPr>
        <w:t>(банкротстве)»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26.10.2002</w:t>
      </w:r>
      <w:r>
        <w:rPr>
          <w:spacing w:val="-13"/>
          <w:sz w:val="20"/>
        </w:rPr>
        <w:t xml:space="preserve"> </w:t>
      </w:r>
      <w:r>
        <w:rPr>
          <w:sz w:val="20"/>
        </w:rPr>
        <w:t>г.</w:t>
      </w:r>
      <w:r>
        <w:rPr>
          <w:spacing w:val="-12"/>
          <w:sz w:val="20"/>
        </w:rPr>
        <w:t xml:space="preserve"> </w:t>
      </w:r>
      <w:r>
        <w:rPr>
          <w:sz w:val="20"/>
        </w:rPr>
        <w:t>№ 127-ФЗ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sz w:val="20"/>
        </w:rPr>
        <w:t>495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23.07.2015</w:t>
      </w:r>
      <w:r>
        <w:rPr>
          <w:spacing w:val="-4"/>
          <w:sz w:val="20"/>
        </w:rPr>
        <w:t xml:space="preserve"> </w:t>
      </w:r>
      <w:r>
        <w:rPr>
          <w:sz w:val="20"/>
        </w:rPr>
        <w:t>г.</w:t>
      </w:r>
      <w:r>
        <w:rPr>
          <w:spacing w:val="-6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-7"/>
          <w:sz w:val="20"/>
        </w:rPr>
        <w:t xml:space="preserve"> </w:t>
      </w:r>
      <w:r>
        <w:rPr>
          <w:sz w:val="20"/>
        </w:rPr>
        <w:t>экономического</w:t>
      </w:r>
      <w:r>
        <w:rPr>
          <w:spacing w:val="-8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Федерации.</w:t>
      </w:r>
    </w:p>
    <w:p w14:paraId="0DE73950" w14:textId="77777777" w:rsidR="009A5D12" w:rsidRDefault="00A57309">
      <w:pPr>
        <w:pStyle w:val="a4"/>
        <w:numPr>
          <w:ilvl w:val="2"/>
          <w:numId w:val="2"/>
        </w:numPr>
        <w:tabs>
          <w:tab w:val="left" w:pos="1099"/>
        </w:tabs>
        <w:spacing w:before="2"/>
        <w:ind w:right="135" w:firstLine="566"/>
        <w:jc w:val="both"/>
        <w:rPr>
          <w:sz w:val="20"/>
        </w:rPr>
      </w:pPr>
      <w:r>
        <w:rPr>
          <w:sz w:val="20"/>
        </w:rPr>
        <w:t>Величина повышения начальной цены («шаг аукциона») имущества, указанного в п. 2.1 – 5% (пять) процентов для каждого лота.</w:t>
      </w:r>
    </w:p>
    <w:p w14:paraId="7A8E5952" w14:textId="77777777" w:rsidR="009A5D12" w:rsidRDefault="00A57309">
      <w:pPr>
        <w:pStyle w:val="a3"/>
        <w:spacing w:before="4" w:line="235" w:lineRule="auto"/>
        <w:ind w:right="148"/>
      </w:pPr>
      <w:r>
        <w:rPr>
          <w:b/>
        </w:rPr>
        <w:t xml:space="preserve">Лот №1 - </w:t>
      </w:r>
      <w:r>
        <w:t xml:space="preserve">Помещение, площадью: 30,8 </w:t>
      </w:r>
      <w:proofErr w:type="spellStart"/>
      <w:r>
        <w:t>кв.м</w:t>
      </w:r>
      <w:proofErr w:type="spellEnd"/>
      <w:r>
        <w:t>., кадастровый номер: 40:28:010901:1559, назначение объекта недвижимости:</w:t>
      </w:r>
      <w:r>
        <w:rPr>
          <w:spacing w:val="-1"/>
        </w:rPr>
        <w:t xml:space="preserve"> </w:t>
      </w:r>
      <w:r>
        <w:t>жилое,</w:t>
      </w:r>
      <w:r>
        <w:rPr>
          <w:spacing w:val="-1"/>
        </w:rPr>
        <w:t xml:space="preserve"> </w:t>
      </w:r>
      <w:r>
        <w:t>адрес:</w:t>
      </w:r>
      <w:r>
        <w:rPr>
          <w:spacing w:val="-1"/>
        </w:rPr>
        <w:t xml:space="preserve"> </w:t>
      </w:r>
      <w:r>
        <w:t>Калужская</w:t>
      </w:r>
      <w:r>
        <w:rPr>
          <w:spacing w:val="-4"/>
        </w:rPr>
        <w:t xml:space="preserve"> </w:t>
      </w:r>
      <w:r>
        <w:t>область,</w:t>
      </w:r>
      <w:r>
        <w:rPr>
          <w:spacing w:val="-1"/>
        </w:rPr>
        <w:t xml:space="preserve"> </w:t>
      </w:r>
      <w:r>
        <w:t>Людиновский</w:t>
      </w:r>
      <w:r>
        <w:rPr>
          <w:spacing w:val="-5"/>
        </w:rPr>
        <w:t xml:space="preserve"> </w:t>
      </w:r>
      <w:r>
        <w:t>р-н,</w:t>
      </w:r>
      <w:r>
        <w:rPr>
          <w:spacing w:val="-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Людиново, ул. Маяковского,</w:t>
      </w:r>
      <w:r>
        <w:rPr>
          <w:spacing w:val="-1"/>
        </w:rPr>
        <w:t xml:space="preserve"> </w:t>
      </w:r>
      <w:r>
        <w:t>д.5/1,</w:t>
      </w:r>
      <w:r>
        <w:rPr>
          <w:spacing w:val="-5"/>
        </w:rPr>
        <w:t xml:space="preserve"> </w:t>
      </w:r>
      <w:r>
        <w:t>ком.</w:t>
      </w:r>
      <w:r>
        <w:rPr>
          <w:spacing w:val="-5"/>
        </w:rPr>
        <w:t xml:space="preserve"> </w:t>
      </w:r>
      <w:r>
        <w:t>102.</w:t>
      </w:r>
    </w:p>
    <w:p w14:paraId="4205A5E3" w14:textId="77777777" w:rsidR="009A5D12" w:rsidRDefault="00A57309">
      <w:pPr>
        <w:pStyle w:val="a4"/>
        <w:numPr>
          <w:ilvl w:val="2"/>
          <w:numId w:val="2"/>
        </w:numPr>
        <w:tabs>
          <w:tab w:val="left" w:pos="1104"/>
        </w:tabs>
        <w:spacing w:before="2"/>
        <w:ind w:right="135" w:firstLine="566"/>
        <w:jc w:val="both"/>
        <w:rPr>
          <w:sz w:val="20"/>
        </w:rPr>
      </w:pPr>
      <w:r>
        <w:rPr>
          <w:sz w:val="20"/>
        </w:rPr>
        <w:t>Начальная продажная цена имущества, включенного в Лот №1, устанавливается равной 1</w:t>
      </w:r>
      <w:r>
        <w:rPr>
          <w:spacing w:val="-9"/>
          <w:sz w:val="20"/>
        </w:rPr>
        <w:t xml:space="preserve"> </w:t>
      </w:r>
      <w:r>
        <w:rPr>
          <w:sz w:val="20"/>
        </w:rPr>
        <w:t>362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438,00 </w:t>
      </w:r>
      <w:r>
        <w:rPr>
          <w:spacing w:val="-2"/>
          <w:sz w:val="20"/>
        </w:rPr>
        <w:t>рублей.</w:t>
      </w:r>
    </w:p>
    <w:p w14:paraId="6DB9BC1F" w14:textId="77777777" w:rsidR="009A5D12" w:rsidRDefault="009A5D12">
      <w:pPr>
        <w:pStyle w:val="a3"/>
        <w:spacing w:before="1"/>
        <w:ind w:left="0" w:firstLine="0"/>
        <w:jc w:val="left"/>
      </w:pPr>
    </w:p>
    <w:p w14:paraId="0972D61E" w14:textId="77777777" w:rsidR="009A5D12" w:rsidRDefault="00A57309">
      <w:pPr>
        <w:pStyle w:val="a4"/>
        <w:numPr>
          <w:ilvl w:val="1"/>
          <w:numId w:val="2"/>
        </w:numPr>
        <w:tabs>
          <w:tab w:val="left" w:pos="730"/>
        </w:tabs>
        <w:ind w:left="730" w:hanging="148"/>
        <w:jc w:val="center"/>
        <w:rPr>
          <w:sz w:val="20"/>
        </w:rPr>
      </w:pPr>
      <w:r>
        <w:rPr>
          <w:spacing w:val="-4"/>
          <w:sz w:val="20"/>
        </w:rPr>
        <w:t>ПОЛНОМОЧИЯ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ОРГАНИЗАТОРА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ТОРГОВ</w:t>
      </w:r>
    </w:p>
    <w:p w14:paraId="158D0342" w14:textId="77777777" w:rsidR="009A5D12" w:rsidRDefault="00A57309">
      <w:pPr>
        <w:pStyle w:val="a4"/>
        <w:numPr>
          <w:ilvl w:val="2"/>
          <w:numId w:val="2"/>
        </w:numPr>
        <w:tabs>
          <w:tab w:val="left" w:pos="1052"/>
        </w:tabs>
        <w:spacing w:before="1"/>
        <w:ind w:left="1052" w:hanging="339"/>
        <w:rPr>
          <w:sz w:val="20"/>
        </w:rPr>
      </w:pPr>
      <w:r>
        <w:rPr>
          <w:spacing w:val="-4"/>
          <w:sz w:val="20"/>
        </w:rPr>
        <w:t>Организатор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торгов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действует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при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проведении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торгов</w:t>
      </w:r>
      <w:r>
        <w:rPr>
          <w:sz w:val="20"/>
        </w:rPr>
        <w:t xml:space="preserve"> </w:t>
      </w:r>
      <w:r>
        <w:rPr>
          <w:spacing w:val="-4"/>
          <w:sz w:val="20"/>
        </w:rPr>
        <w:t>на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основании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следующих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документов:</w:t>
      </w:r>
    </w:p>
    <w:p w14:paraId="5DC2C3F5" w14:textId="77777777" w:rsidR="009A5D12" w:rsidRDefault="00A57309">
      <w:pPr>
        <w:pStyle w:val="a4"/>
        <w:numPr>
          <w:ilvl w:val="3"/>
          <w:numId w:val="2"/>
        </w:numPr>
        <w:tabs>
          <w:tab w:val="left" w:pos="1256"/>
        </w:tabs>
        <w:ind w:right="137" w:firstLine="566"/>
        <w:rPr>
          <w:sz w:val="20"/>
        </w:rPr>
      </w:pPr>
      <w:r>
        <w:rPr>
          <w:sz w:val="20"/>
        </w:rPr>
        <w:t>Решения</w:t>
      </w:r>
      <w:r>
        <w:rPr>
          <w:spacing w:val="40"/>
          <w:sz w:val="20"/>
        </w:rPr>
        <w:t xml:space="preserve"> </w:t>
      </w:r>
      <w:r>
        <w:rPr>
          <w:sz w:val="20"/>
        </w:rPr>
        <w:t>Арбитражного</w:t>
      </w:r>
      <w:r>
        <w:rPr>
          <w:spacing w:val="40"/>
          <w:sz w:val="20"/>
        </w:rPr>
        <w:t xml:space="preserve"> </w:t>
      </w:r>
      <w:r>
        <w:rPr>
          <w:sz w:val="20"/>
        </w:rPr>
        <w:t>суда</w:t>
      </w:r>
      <w:r>
        <w:rPr>
          <w:spacing w:val="40"/>
          <w:sz w:val="20"/>
        </w:rPr>
        <w:t xml:space="preserve"> </w:t>
      </w:r>
      <w:r>
        <w:rPr>
          <w:sz w:val="20"/>
        </w:rPr>
        <w:t>Тамбовской</w:t>
      </w:r>
      <w:r>
        <w:rPr>
          <w:spacing w:val="40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40"/>
          <w:sz w:val="20"/>
        </w:rPr>
        <w:t xml:space="preserve"> </w:t>
      </w:r>
      <w:r>
        <w:rPr>
          <w:sz w:val="20"/>
        </w:rPr>
        <w:t>от</w:t>
      </w:r>
      <w:r>
        <w:rPr>
          <w:spacing w:val="40"/>
          <w:sz w:val="20"/>
        </w:rPr>
        <w:t xml:space="preserve"> </w:t>
      </w:r>
      <w:r>
        <w:rPr>
          <w:sz w:val="20"/>
        </w:rPr>
        <w:t>26.10.2022</w:t>
      </w:r>
      <w:r>
        <w:rPr>
          <w:spacing w:val="40"/>
          <w:sz w:val="20"/>
        </w:rPr>
        <w:t xml:space="preserve"> </w:t>
      </w:r>
      <w:r>
        <w:rPr>
          <w:sz w:val="20"/>
        </w:rPr>
        <w:t>года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делу</w:t>
      </w:r>
      <w:r>
        <w:rPr>
          <w:spacing w:val="40"/>
          <w:sz w:val="20"/>
        </w:rPr>
        <w:t xml:space="preserve"> </w:t>
      </w:r>
      <w:r>
        <w:rPr>
          <w:sz w:val="20"/>
        </w:rPr>
        <w:t>№</w:t>
      </w:r>
      <w:r>
        <w:rPr>
          <w:spacing w:val="40"/>
          <w:sz w:val="20"/>
        </w:rPr>
        <w:t xml:space="preserve"> </w:t>
      </w:r>
      <w:r>
        <w:rPr>
          <w:sz w:val="20"/>
        </w:rPr>
        <w:t>А64-1796/2022, подтверждающего полномочия финансового управляющего Должника;</w:t>
      </w:r>
    </w:p>
    <w:p w14:paraId="13E464B3" w14:textId="77777777" w:rsidR="009A5D12" w:rsidRDefault="00A57309">
      <w:pPr>
        <w:pStyle w:val="a4"/>
        <w:numPr>
          <w:ilvl w:val="3"/>
          <w:numId w:val="2"/>
        </w:numPr>
        <w:tabs>
          <w:tab w:val="left" w:pos="1200"/>
        </w:tabs>
        <w:spacing w:before="1"/>
        <w:ind w:left="1200" w:hanging="487"/>
        <w:rPr>
          <w:sz w:val="20"/>
        </w:rPr>
      </w:pPr>
      <w:r>
        <w:rPr>
          <w:spacing w:val="-4"/>
          <w:sz w:val="20"/>
        </w:rPr>
        <w:t>Настоящего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Положения.</w:t>
      </w:r>
    </w:p>
    <w:p w14:paraId="3BF7E093" w14:textId="77777777" w:rsidR="009A5D12" w:rsidRDefault="00A57309">
      <w:pPr>
        <w:pStyle w:val="a4"/>
        <w:numPr>
          <w:ilvl w:val="2"/>
          <w:numId w:val="2"/>
        </w:numPr>
        <w:tabs>
          <w:tab w:val="left" w:pos="1172"/>
        </w:tabs>
        <w:spacing w:before="1"/>
        <w:ind w:left="1172" w:hanging="459"/>
        <w:rPr>
          <w:sz w:val="20"/>
        </w:rPr>
      </w:pPr>
      <w:r>
        <w:rPr>
          <w:sz w:val="20"/>
        </w:rPr>
        <w:t>Организатор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свои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функции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в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с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68"/>
          <w:w w:val="150"/>
          <w:sz w:val="20"/>
        </w:rPr>
        <w:t xml:space="preserve"> </w:t>
      </w:r>
      <w:r>
        <w:rPr>
          <w:spacing w:val="-5"/>
          <w:sz w:val="20"/>
        </w:rPr>
        <w:t>«О</w:t>
      </w:r>
    </w:p>
    <w:p w14:paraId="2F6F2E10" w14:textId="77777777" w:rsidR="009A5D12" w:rsidRDefault="009A5D12">
      <w:pPr>
        <w:pStyle w:val="a4"/>
        <w:jc w:val="left"/>
        <w:rPr>
          <w:sz w:val="20"/>
        </w:rPr>
        <w:sectPr w:rsidR="009A5D12">
          <w:type w:val="continuous"/>
          <w:pgSz w:w="11910" w:h="16840"/>
          <w:pgMar w:top="480" w:right="425" w:bottom="280" w:left="1275" w:header="720" w:footer="720" w:gutter="0"/>
          <w:cols w:space="720"/>
        </w:sectPr>
      </w:pPr>
    </w:p>
    <w:p w14:paraId="5746DA4D" w14:textId="77777777" w:rsidR="009A5D12" w:rsidRDefault="00A57309">
      <w:pPr>
        <w:pStyle w:val="a3"/>
        <w:spacing w:before="63"/>
        <w:ind w:right="140" w:firstLine="0"/>
      </w:pPr>
      <w:r>
        <w:lastRenderedPageBreak/>
        <w:t>несостоятельности (банкротстве)» от 26.10.2002 г. № 127-ФЗ и Приказом № 495 от 23.07.2015 г. Министерства экономического</w:t>
      </w:r>
      <w:r>
        <w:rPr>
          <w:spacing w:val="-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числе, но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исключительно:</w:t>
      </w:r>
    </w:p>
    <w:p w14:paraId="5431A88B" w14:textId="77777777" w:rsidR="009A5D12" w:rsidRDefault="00A57309">
      <w:pPr>
        <w:pStyle w:val="a4"/>
        <w:numPr>
          <w:ilvl w:val="3"/>
          <w:numId w:val="2"/>
        </w:numPr>
        <w:tabs>
          <w:tab w:val="left" w:pos="1228"/>
        </w:tabs>
        <w:spacing w:before="2"/>
        <w:ind w:right="139" w:firstLine="566"/>
        <w:jc w:val="both"/>
        <w:rPr>
          <w:sz w:val="20"/>
        </w:rPr>
      </w:pPr>
      <w:r>
        <w:rPr>
          <w:sz w:val="20"/>
        </w:rPr>
        <w:t>опубликовывает и размещает сообщение на сайте ЕФРСБ о продаже имущества должника в порядке, установленном статьей</w:t>
      </w:r>
      <w:r>
        <w:rPr>
          <w:spacing w:val="-2"/>
          <w:sz w:val="20"/>
        </w:rPr>
        <w:t xml:space="preserve"> </w:t>
      </w:r>
      <w:r>
        <w:rPr>
          <w:sz w:val="20"/>
        </w:rPr>
        <w:t>217.7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закона «О</w:t>
      </w:r>
      <w:r>
        <w:rPr>
          <w:spacing w:val="-1"/>
          <w:sz w:val="20"/>
        </w:rPr>
        <w:t xml:space="preserve"> </w:t>
      </w:r>
      <w:r>
        <w:rPr>
          <w:sz w:val="20"/>
        </w:rPr>
        <w:t>несостоятельности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(банкротстве)», с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указанием электронной площадки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оператора</w:t>
      </w:r>
      <w:r>
        <w:rPr>
          <w:spacing w:val="-2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"/>
          <w:sz w:val="20"/>
        </w:rPr>
        <w:t xml:space="preserve"> </w:t>
      </w:r>
      <w:r>
        <w:rPr>
          <w:sz w:val="20"/>
        </w:rPr>
        <w:t>площадки,</w:t>
      </w:r>
      <w:r>
        <w:rPr>
          <w:spacing w:val="-6"/>
          <w:sz w:val="20"/>
        </w:rPr>
        <w:t xml:space="preserve"> </w:t>
      </w:r>
      <w:r>
        <w:rPr>
          <w:sz w:val="20"/>
        </w:rPr>
        <w:t>а</w:t>
      </w:r>
      <w:r>
        <w:rPr>
          <w:spacing w:val="-7"/>
          <w:sz w:val="20"/>
        </w:rPr>
        <w:t xml:space="preserve"> </w:t>
      </w:r>
      <w:r>
        <w:rPr>
          <w:sz w:val="20"/>
        </w:rPr>
        <w:t>также</w:t>
      </w:r>
      <w:r>
        <w:rPr>
          <w:spacing w:val="-7"/>
          <w:sz w:val="20"/>
        </w:rPr>
        <w:t xml:space="preserve"> </w:t>
      </w:r>
      <w:r>
        <w:rPr>
          <w:sz w:val="20"/>
        </w:rPr>
        <w:t>сообщение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9"/>
          <w:sz w:val="20"/>
        </w:rPr>
        <w:t xml:space="preserve"> </w:t>
      </w:r>
      <w:r>
        <w:rPr>
          <w:sz w:val="20"/>
        </w:rPr>
        <w:t>результатах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0"/>
          <w:sz w:val="20"/>
        </w:rPr>
        <w:t xml:space="preserve"> </w:t>
      </w:r>
      <w:r>
        <w:rPr>
          <w:sz w:val="20"/>
        </w:rPr>
        <w:t>торгов;</w:t>
      </w:r>
    </w:p>
    <w:p w14:paraId="101BBDE8" w14:textId="77777777" w:rsidR="009A5D12" w:rsidRDefault="00A57309">
      <w:pPr>
        <w:pStyle w:val="a4"/>
        <w:numPr>
          <w:ilvl w:val="3"/>
          <w:numId w:val="2"/>
        </w:numPr>
        <w:tabs>
          <w:tab w:val="left" w:pos="1261"/>
        </w:tabs>
        <w:spacing w:before="1"/>
        <w:ind w:right="138" w:firstLine="566"/>
        <w:jc w:val="both"/>
        <w:rPr>
          <w:sz w:val="20"/>
        </w:rPr>
      </w:pPr>
      <w:r>
        <w:rPr>
          <w:sz w:val="20"/>
        </w:rPr>
        <w:t>заключает договор о проведении открытых торгов с оператором электронной площадки, условия которого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нарушают</w:t>
      </w:r>
      <w:r>
        <w:rPr>
          <w:spacing w:val="-2"/>
          <w:sz w:val="20"/>
        </w:rPr>
        <w:t xml:space="preserve"> </w:t>
      </w:r>
      <w:r>
        <w:rPr>
          <w:sz w:val="20"/>
        </w:rPr>
        <w:t>права и</w:t>
      </w:r>
      <w:r>
        <w:rPr>
          <w:spacing w:val="-9"/>
          <w:sz w:val="20"/>
        </w:rPr>
        <w:t xml:space="preserve"> </w:t>
      </w:r>
      <w:r>
        <w:rPr>
          <w:sz w:val="20"/>
        </w:rPr>
        <w:t>законные</w:t>
      </w:r>
      <w:r>
        <w:rPr>
          <w:spacing w:val="-9"/>
          <w:sz w:val="20"/>
        </w:rPr>
        <w:t xml:space="preserve"> </w:t>
      </w:r>
      <w:r>
        <w:rPr>
          <w:sz w:val="20"/>
        </w:rPr>
        <w:t>интересы</w:t>
      </w:r>
      <w:r>
        <w:rPr>
          <w:spacing w:val="-7"/>
          <w:sz w:val="20"/>
        </w:rPr>
        <w:t xml:space="preserve"> </w:t>
      </w:r>
      <w:r>
        <w:rPr>
          <w:sz w:val="20"/>
        </w:rPr>
        <w:t>Должника, кредиторов и</w:t>
      </w:r>
      <w:r>
        <w:rPr>
          <w:spacing w:val="-3"/>
          <w:sz w:val="20"/>
        </w:rPr>
        <w:t xml:space="preserve"> </w:t>
      </w:r>
      <w:r>
        <w:rPr>
          <w:sz w:val="20"/>
        </w:rPr>
        <w:t>третьих</w:t>
      </w:r>
      <w:r>
        <w:rPr>
          <w:spacing w:val="-5"/>
          <w:sz w:val="20"/>
        </w:rPr>
        <w:t xml:space="preserve"> </w:t>
      </w:r>
      <w:r>
        <w:rPr>
          <w:sz w:val="20"/>
        </w:rPr>
        <w:t>лиц;</w:t>
      </w:r>
    </w:p>
    <w:p w14:paraId="135125DB" w14:textId="77777777" w:rsidR="009A5D12" w:rsidRDefault="00A57309">
      <w:pPr>
        <w:pStyle w:val="a4"/>
        <w:numPr>
          <w:ilvl w:val="3"/>
          <w:numId w:val="2"/>
        </w:numPr>
        <w:tabs>
          <w:tab w:val="left" w:pos="1276"/>
        </w:tabs>
        <w:ind w:right="138" w:firstLine="566"/>
        <w:jc w:val="both"/>
        <w:rPr>
          <w:sz w:val="20"/>
        </w:rPr>
      </w:pPr>
      <w:r>
        <w:rPr>
          <w:sz w:val="20"/>
        </w:rPr>
        <w:t xml:space="preserve">представляет оператору электронной площадки заявку на проведение открытых торгов в форме </w:t>
      </w:r>
      <w:r>
        <w:rPr>
          <w:spacing w:val="-2"/>
          <w:sz w:val="20"/>
        </w:rPr>
        <w:t>электронного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документа с указанием информации 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приложением документов, предусмотренных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Приказом №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495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от </w:t>
      </w:r>
      <w:r>
        <w:rPr>
          <w:sz w:val="20"/>
        </w:rPr>
        <w:t>23.07.2015 г. Министерства</w:t>
      </w:r>
      <w:r>
        <w:rPr>
          <w:spacing w:val="-3"/>
          <w:sz w:val="20"/>
        </w:rPr>
        <w:t xml:space="preserve"> </w:t>
      </w:r>
      <w:r>
        <w:rPr>
          <w:sz w:val="20"/>
        </w:rPr>
        <w:t>экономического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6"/>
          <w:sz w:val="20"/>
        </w:rPr>
        <w:t xml:space="preserve"> </w:t>
      </w:r>
      <w:r>
        <w:rPr>
          <w:sz w:val="20"/>
        </w:rPr>
        <w:t>Российской Федерации;</w:t>
      </w:r>
    </w:p>
    <w:p w14:paraId="2B25FB5B" w14:textId="77777777" w:rsidR="009A5D12" w:rsidRDefault="00A57309">
      <w:pPr>
        <w:pStyle w:val="a4"/>
        <w:numPr>
          <w:ilvl w:val="3"/>
          <w:numId w:val="2"/>
        </w:numPr>
        <w:tabs>
          <w:tab w:val="left" w:pos="1218"/>
        </w:tabs>
        <w:ind w:right="136" w:firstLine="566"/>
        <w:jc w:val="both"/>
        <w:rPr>
          <w:sz w:val="20"/>
        </w:rPr>
      </w:pPr>
      <w:r>
        <w:rPr>
          <w:sz w:val="20"/>
        </w:rPr>
        <w:t>направляет</w:t>
      </w:r>
      <w:r>
        <w:rPr>
          <w:spacing w:val="-4"/>
          <w:sz w:val="20"/>
        </w:rPr>
        <w:t xml:space="preserve"> </w:t>
      </w:r>
      <w:r>
        <w:rPr>
          <w:sz w:val="20"/>
        </w:rPr>
        <w:t>оператору</w:t>
      </w:r>
      <w:r>
        <w:rPr>
          <w:spacing w:val="-6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"/>
          <w:sz w:val="20"/>
        </w:rPr>
        <w:t xml:space="preserve"> </w:t>
      </w:r>
      <w:r>
        <w:rPr>
          <w:sz w:val="20"/>
        </w:rPr>
        <w:t>площадки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форме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документа</w:t>
      </w:r>
      <w:r>
        <w:rPr>
          <w:spacing w:val="-2"/>
          <w:sz w:val="20"/>
        </w:rPr>
        <w:t xml:space="preserve"> </w:t>
      </w:r>
      <w:r>
        <w:rPr>
          <w:sz w:val="20"/>
        </w:rPr>
        <w:t>подписанный</w:t>
      </w:r>
      <w:r>
        <w:rPr>
          <w:spacing w:val="-5"/>
          <w:sz w:val="20"/>
        </w:rPr>
        <w:t xml:space="preserve"> </w:t>
      </w:r>
      <w:r>
        <w:rPr>
          <w:sz w:val="20"/>
        </w:rPr>
        <w:t>протокол об определении участников торгов</w:t>
      </w:r>
      <w:r>
        <w:rPr>
          <w:spacing w:val="-1"/>
          <w:sz w:val="20"/>
        </w:rPr>
        <w:t xml:space="preserve"> </w:t>
      </w:r>
      <w:r>
        <w:rPr>
          <w:sz w:val="20"/>
        </w:rPr>
        <w:t>в день его подписания;</w:t>
      </w:r>
    </w:p>
    <w:p w14:paraId="6B289FC2" w14:textId="77777777" w:rsidR="009A5D12" w:rsidRDefault="00A57309">
      <w:pPr>
        <w:pStyle w:val="a4"/>
        <w:numPr>
          <w:ilvl w:val="3"/>
          <w:numId w:val="2"/>
        </w:numPr>
        <w:tabs>
          <w:tab w:val="left" w:pos="1204"/>
        </w:tabs>
        <w:ind w:right="136" w:firstLine="566"/>
        <w:jc w:val="both"/>
        <w:rPr>
          <w:sz w:val="20"/>
        </w:rPr>
      </w:pPr>
      <w:r>
        <w:rPr>
          <w:spacing w:val="-2"/>
          <w:sz w:val="20"/>
        </w:rPr>
        <w:t>направляет оператору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электронной площадки в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форме электронного документа подписанный протокол о </w:t>
      </w:r>
      <w:r>
        <w:rPr>
          <w:sz w:val="20"/>
        </w:rPr>
        <w:t>результатах</w:t>
      </w:r>
      <w:r>
        <w:rPr>
          <w:spacing w:val="-2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решение о</w:t>
      </w:r>
      <w:r>
        <w:rPr>
          <w:spacing w:val="-7"/>
          <w:sz w:val="20"/>
        </w:rPr>
        <w:t xml:space="preserve"> </w:t>
      </w:r>
      <w:r>
        <w:rPr>
          <w:sz w:val="20"/>
        </w:rPr>
        <w:t>признании</w:t>
      </w:r>
      <w:r>
        <w:rPr>
          <w:spacing w:val="-10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1"/>
          <w:sz w:val="20"/>
        </w:rPr>
        <w:t xml:space="preserve"> </w:t>
      </w:r>
      <w:r>
        <w:rPr>
          <w:sz w:val="20"/>
        </w:rPr>
        <w:t>несостоявшимися:</w:t>
      </w:r>
    </w:p>
    <w:p w14:paraId="1085BD2E" w14:textId="77777777" w:rsidR="009A5D12" w:rsidRDefault="00A57309">
      <w:pPr>
        <w:pStyle w:val="a3"/>
        <w:ind w:right="131"/>
      </w:pPr>
      <w:r>
        <w:t xml:space="preserve">в случае проведения торгов с использованием открытой формы представления предложений о цене - не </w:t>
      </w:r>
      <w:r>
        <w:rPr>
          <w:spacing w:val="-2"/>
        </w:rPr>
        <w:t>позднее одного</w:t>
      </w:r>
      <w:r>
        <w:rPr>
          <w:spacing w:val="-4"/>
        </w:rPr>
        <w:t xml:space="preserve"> </w:t>
      </w:r>
      <w:r>
        <w:rPr>
          <w:spacing w:val="-2"/>
        </w:rPr>
        <w:t>часа после получения от оператора электронной площадки соответствующих</w:t>
      </w:r>
      <w:r>
        <w:rPr>
          <w:spacing w:val="-4"/>
        </w:rPr>
        <w:t xml:space="preserve"> </w:t>
      </w:r>
      <w:r>
        <w:rPr>
          <w:spacing w:val="-2"/>
        </w:rPr>
        <w:t>проектов протокола или решения;</w:t>
      </w:r>
    </w:p>
    <w:p w14:paraId="75B7502B" w14:textId="77777777" w:rsidR="009A5D12" w:rsidRDefault="00A57309">
      <w:pPr>
        <w:pStyle w:val="a3"/>
        <w:spacing w:before="5" w:line="235" w:lineRule="auto"/>
        <w:ind w:right="133"/>
      </w:pPr>
      <w:r>
        <w:t>в случае проведения торгов в форме публичного предложения - не позднее одного рабочего дня после получения</w:t>
      </w:r>
      <w:r>
        <w:rPr>
          <w:spacing w:val="-2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оператора</w:t>
      </w:r>
      <w:r>
        <w:rPr>
          <w:spacing w:val="-8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площадки</w:t>
      </w:r>
      <w:r>
        <w:rPr>
          <w:spacing w:val="-8"/>
        </w:rPr>
        <w:t xml:space="preserve"> </w:t>
      </w:r>
      <w:r>
        <w:t>соответствующих</w:t>
      </w:r>
      <w:r>
        <w:rPr>
          <w:spacing w:val="-6"/>
        </w:rPr>
        <w:t xml:space="preserve"> </w:t>
      </w:r>
      <w:r>
        <w:t>проектов</w:t>
      </w:r>
      <w:r>
        <w:rPr>
          <w:spacing w:val="-5"/>
        </w:rPr>
        <w:t xml:space="preserve"> </w:t>
      </w:r>
      <w:r>
        <w:t>протокола</w:t>
      </w:r>
      <w:r>
        <w:rPr>
          <w:spacing w:val="-4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решения.</w:t>
      </w:r>
    </w:p>
    <w:p w14:paraId="148B863F" w14:textId="77777777" w:rsidR="009A5D12" w:rsidRDefault="00A57309">
      <w:pPr>
        <w:pStyle w:val="a4"/>
        <w:numPr>
          <w:ilvl w:val="3"/>
          <w:numId w:val="2"/>
        </w:numPr>
        <w:tabs>
          <w:tab w:val="left" w:pos="1266"/>
        </w:tabs>
        <w:spacing w:before="1"/>
        <w:ind w:right="132" w:firstLine="566"/>
        <w:jc w:val="both"/>
        <w:rPr>
          <w:sz w:val="20"/>
        </w:rPr>
      </w:pPr>
      <w:r>
        <w:rPr>
          <w:sz w:val="20"/>
        </w:rPr>
        <w:t>В течение трех рабочих дней со дня заключения договора купли-продажи направляет оператору электронной площадки в форме электронного сообщения сведения о заключении договора купли-продажи имущества (дата заключения договора с победителем торгов или сведения об отказе или уклонении победителя торгов</w:t>
      </w:r>
      <w:r>
        <w:rPr>
          <w:spacing w:val="-6"/>
          <w:sz w:val="20"/>
        </w:rPr>
        <w:t xml:space="preserve"> </w:t>
      </w:r>
      <w:r>
        <w:rPr>
          <w:sz w:val="20"/>
        </w:rPr>
        <w:t>от</w:t>
      </w:r>
      <w:r>
        <w:rPr>
          <w:spacing w:val="-11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8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8"/>
          <w:sz w:val="20"/>
        </w:rPr>
        <w:t xml:space="preserve"> </w:t>
      </w:r>
      <w:r>
        <w:rPr>
          <w:sz w:val="20"/>
        </w:rPr>
        <w:t>дата</w:t>
      </w:r>
      <w:r>
        <w:rPr>
          <w:spacing w:val="-9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8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иным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участником</w:t>
      </w:r>
      <w:r>
        <w:rPr>
          <w:spacing w:val="-5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цена,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8"/>
          <w:sz w:val="20"/>
        </w:rPr>
        <w:t xml:space="preserve"> </w:t>
      </w:r>
      <w:r>
        <w:rPr>
          <w:sz w:val="20"/>
        </w:rPr>
        <w:t>имущество или предприятие приобретено покупателем).</w:t>
      </w:r>
    </w:p>
    <w:p w14:paraId="47A9E5D8" w14:textId="77777777" w:rsidR="009A5D12" w:rsidRDefault="009A5D12">
      <w:pPr>
        <w:pStyle w:val="a3"/>
        <w:spacing w:before="3"/>
        <w:ind w:left="0" w:firstLine="0"/>
        <w:jc w:val="left"/>
      </w:pPr>
    </w:p>
    <w:p w14:paraId="5BE369D5" w14:textId="77777777" w:rsidR="009A5D12" w:rsidRDefault="00A57309">
      <w:pPr>
        <w:pStyle w:val="a4"/>
        <w:numPr>
          <w:ilvl w:val="1"/>
          <w:numId w:val="2"/>
        </w:numPr>
        <w:tabs>
          <w:tab w:val="left" w:pos="3670"/>
        </w:tabs>
        <w:ind w:left="3670" w:hanging="148"/>
        <w:jc w:val="left"/>
        <w:rPr>
          <w:sz w:val="20"/>
        </w:rPr>
      </w:pPr>
      <w:r>
        <w:rPr>
          <w:spacing w:val="-4"/>
          <w:sz w:val="20"/>
        </w:rPr>
        <w:t>ИЗВЕЩЕНИЕ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О ПРОВЕДЕНИИ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ТОРГОВ</w:t>
      </w:r>
    </w:p>
    <w:p w14:paraId="3E5FEC77" w14:textId="77777777" w:rsidR="009A5D12" w:rsidRDefault="00A57309">
      <w:pPr>
        <w:pStyle w:val="a4"/>
        <w:numPr>
          <w:ilvl w:val="2"/>
          <w:numId w:val="2"/>
        </w:numPr>
        <w:tabs>
          <w:tab w:val="left" w:pos="1099"/>
        </w:tabs>
        <w:spacing w:before="1"/>
        <w:ind w:right="144" w:firstLine="566"/>
        <w:jc w:val="both"/>
        <w:rPr>
          <w:sz w:val="20"/>
        </w:rPr>
      </w:pPr>
      <w:r>
        <w:rPr>
          <w:sz w:val="20"/>
        </w:rPr>
        <w:t>Сообщение о проведении торгов подлежит опубликованию организатором торгов не позднее, чем за тридцать дней до даты проведения торгов.</w:t>
      </w:r>
    </w:p>
    <w:p w14:paraId="00FF7424" w14:textId="77777777" w:rsidR="009A5D12" w:rsidRDefault="00A57309">
      <w:pPr>
        <w:pStyle w:val="a4"/>
        <w:numPr>
          <w:ilvl w:val="2"/>
          <w:numId w:val="2"/>
        </w:numPr>
        <w:tabs>
          <w:tab w:val="left" w:pos="1057"/>
        </w:tabs>
        <w:spacing w:before="1"/>
        <w:ind w:left="1057" w:hanging="344"/>
        <w:jc w:val="both"/>
        <w:rPr>
          <w:sz w:val="20"/>
        </w:rPr>
      </w:pPr>
      <w:r>
        <w:rPr>
          <w:spacing w:val="-4"/>
          <w:sz w:val="20"/>
        </w:rPr>
        <w:t>Все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официальные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извещения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о</w:t>
      </w:r>
      <w:r>
        <w:rPr>
          <w:sz w:val="20"/>
        </w:rPr>
        <w:t xml:space="preserve"> </w:t>
      </w:r>
      <w:r>
        <w:rPr>
          <w:spacing w:val="-4"/>
          <w:sz w:val="20"/>
        </w:rPr>
        <w:t>продаже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имущества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Должника:</w:t>
      </w:r>
    </w:p>
    <w:p w14:paraId="63173390" w14:textId="77777777" w:rsidR="009A5D12" w:rsidRDefault="00A57309">
      <w:pPr>
        <w:pStyle w:val="a4"/>
        <w:numPr>
          <w:ilvl w:val="0"/>
          <w:numId w:val="1"/>
        </w:numPr>
        <w:tabs>
          <w:tab w:val="left" w:pos="975"/>
        </w:tabs>
        <w:spacing w:before="4" w:line="235" w:lineRule="auto"/>
        <w:ind w:right="138" w:firstLine="566"/>
        <w:rPr>
          <w:sz w:val="20"/>
        </w:rPr>
      </w:pPr>
      <w:r>
        <w:rPr>
          <w:sz w:val="20"/>
        </w:rPr>
        <w:t xml:space="preserve">размещаются на официальном сайте Единого Федерального реестра сведений о банкротстве </w:t>
      </w:r>
      <w:r>
        <w:rPr>
          <w:spacing w:val="-2"/>
          <w:sz w:val="20"/>
        </w:rPr>
        <w:t>(</w:t>
      </w:r>
      <w:hyperlink r:id="rId7">
        <w:r>
          <w:rPr>
            <w:spacing w:val="-2"/>
            <w:sz w:val="20"/>
          </w:rPr>
          <w:t>http://www.fedresurs.ru),</w:t>
        </w:r>
      </w:hyperlink>
    </w:p>
    <w:p w14:paraId="0C21F4C8" w14:textId="77777777" w:rsidR="009A5D12" w:rsidRDefault="00A57309">
      <w:pPr>
        <w:pStyle w:val="a4"/>
        <w:numPr>
          <w:ilvl w:val="0"/>
          <w:numId w:val="1"/>
        </w:numPr>
        <w:tabs>
          <w:tab w:val="left" w:pos="913"/>
        </w:tabs>
        <w:spacing w:before="2"/>
        <w:ind w:right="132" w:firstLine="566"/>
        <w:rPr>
          <w:sz w:val="20"/>
        </w:rPr>
      </w:pPr>
      <w:r>
        <w:rPr>
          <w:sz w:val="20"/>
        </w:rPr>
        <w:t xml:space="preserve">размещаются на официальном сайте Электронной площадки АО «НИС» («Новые информационные сервисы») для проведения открытых торгов в электронной форме по продаже имущества в ходе процедур, применяемых в деле о банкротстве </w:t>
      </w:r>
      <w:hyperlink r:id="rId8">
        <w:r>
          <w:rPr>
            <w:sz w:val="20"/>
          </w:rPr>
          <w:t>(</w:t>
        </w:r>
        <w:r>
          <w:rPr>
            <w:sz w:val="20"/>
            <w:u w:val="single"/>
          </w:rPr>
          <w:t>http://www.nistp.ru</w:t>
        </w:r>
      </w:hyperlink>
      <w:r>
        <w:rPr>
          <w:sz w:val="20"/>
        </w:rPr>
        <w:t>).</w:t>
      </w:r>
    </w:p>
    <w:p w14:paraId="0DB856F4" w14:textId="77777777" w:rsidR="009A5D12" w:rsidRDefault="009A5D12">
      <w:pPr>
        <w:pStyle w:val="a3"/>
        <w:spacing w:before="1"/>
        <w:ind w:left="0" w:firstLine="0"/>
        <w:jc w:val="left"/>
      </w:pPr>
    </w:p>
    <w:p w14:paraId="73EC8E40" w14:textId="77777777" w:rsidR="009A5D12" w:rsidRDefault="00A57309">
      <w:pPr>
        <w:pStyle w:val="a4"/>
        <w:numPr>
          <w:ilvl w:val="1"/>
          <w:numId w:val="2"/>
        </w:numPr>
        <w:tabs>
          <w:tab w:val="left" w:pos="722"/>
        </w:tabs>
        <w:ind w:left="722" w:hanging="143"/>
        <w:jc w:val="center"/>
        <w:rPr>
          <w:sz w:val="20"/>
        </w:rPr>
      </w:pPr>
      <w:r>
        <w:rPr>
          <w:spacing w:val="-2"/>
          <w:sz w:val="20"/>
        </w:rPr>
        <w:t>УСЛОВИЯ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УЧАСТИЯ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ТОРГАХ</w:t>
      </w:r>
    </w:p>
    <w:p w14:paraId="551A359E" w14:textId="77777777" w:rsidR="009A5D12" w:rsidRDefault="00A57309">
      <w:pPr>
        <w:pStyle w:val="a4"/>
        <w:numPr>
          <w:ilvl w:val="2"/>
          <w:numId w:val="2"/>
        </w:numPr>
        <w:tabs>
          <w:tab w:val="left" w:pos="1085"/>
        </w:tabs>
        <w:spacing w:before="1"/>
        <w:ind w:right="134" w:firstLine="566"/>
        <w:jc w:val="both"/>
        <w:rPr>
          <w:sz w:val="20"/>
        </w:rPr>
      </w:pPr>
      <w:r>
        <w:rPr>
          <w:sz w:val="20"/>
        </w:rPr>
        <w:t>В торгах могут принимать участие юридические и физические лица, признанные участниками торгов в рамках</w:t>
      </w:r>
      <w:r>
        <w:rPr>
          <w:spacing w:val="-13"/>
          <w:sz w:val="20"/>
        </w:rPr>
        <w:t xml:space="preserve"> </w:t>
      </w:r>
      <w:r>
        <w:rPr>
          <w:sz w:val="20"/>
        </w:rPr>
        <w:t>действующего</w:t>
      </w:r>
      <w:r>
        <w:rPr>
          <w:spacing w:val="-12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1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2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13"/>
          <w:sz w:val="20"/>
        </w:rPr>
        <w:t xml:space="preserve"> </w:t>
      </w:r>
      <w:r>
        <w:rPr>
          <w:sz w:val="20"/>
        </w:rPr>
        <w:t>своевременно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-13"/>
          <w:sz w:val="20"/>
        </w:rPr>
        <w:t xml:space="preserve"> </w:t>
      </w:r>
      <w:r>
        <w:rPr>
          <w:sz w:val="20"/>
        </w:rPr>
        <w:t>объеме</w:t>
      </w:r>
      <w:r>
        <w:rPr>
          <w:spacing w:val="-12"/>
          <w:sz w:val="20"/>
        </w:rPr>
        <w:t xml:space="preserve"> </w:t>
      </w:r>
      <w:r>
        <w:rPr>
          <w:sz w:val="20"/>
        </w:rPr>
        <w:t>внесшие</w:t>
      </w:r>
      <w:r>
        <w:rPr>
          <w:spacing w:val="-13"/>
          <w:sz w:val="20"/>
        </w:rPr>
        <w:t xml:space="preserve"> </w:t>
      </w:r>
      <w:r>
        <w:rPr>
          <w:sz w:val="20"/>
        </w:rPr>
        <w:t>задаток</w:t>
      </w:r>
      <w:r>
        <w:rPr>
          <w:spacing w:val="-12"/>
          <w:sz w:val="20"/>
        </w:rPr>
        <w:t xml:space="preserve"> </w:t>
      </w:r>
      <w:r>
        <w:rPr>
          <w:sz w:val="20"/>
        </w:rPr>
        <w:t>и подавшие</w:t>
      </w:r>
      <w:r>
        <w:rPr>
          <w:spacing w:val="-8"/>
          <w:sz w:val="20"/>
        </w:rPr>
        <w:t xml:space="preserve"> </w:t>
      </w:r>
      <w:r>
        <w:rPr>
          <w:sz w:val="20"/>
        </w:rPr>
        <w:t>заявку</w:t>
      </w:r>
      <w:r>
        <w:rPr>
          <w:spacing w:val="-6"/>
          <w:sz w:val="20"/>
        </w:rPr>
        <w:t xml:space="preserve"> </w:t>
      </w:r>
      <w:r>
        <w:rPr>
          <w:sz w:val="20"/>
        </w:rPr>
        <w:t>на участие</w:t>
      </w:r>
      <w:r>
        <w:rPr>
          <w:spacing w:val="-8"/>
          <w:sz w:val="20"/>
        </w:rPr>
        <w:t xml:space="preserve"> </w:t>
      </w:r>
      <w:r>
        <w:rPr>
          <w:sz w:val="20"/>
        </w:rPr>
        <w:t>в торгах</w:t>
      </w:r>
      <w:r>
        <w:rPr>
          <w:spacing w:val="-5"/>
          <w:sz w:val="20"/>
        </w:rPr>
        <w:t xml:space="preserve"> </w:t>
      </w:r>
      <w:r>
        <w:rPr>
          <w:sz w:val="20"/>
        </w:rPr>
        <w:t>в соответствии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сообщением об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проведении.</w:t>
      </w:r>
    </w:p>
    <w:p w14:paraId="6987DEB7" w14:textId="77777777" w:rsidR="009A5D12" w:rsidRDefault="00A57309">
      <w:pPr>
        <w:pStyle w:val="a4"/>
        <w:numPr>
          <w:ilvl w:val="2"/>
          <w:numId w:val="2"/>
        </w:numPr>
        <w:tabs>
          <w:tab w:val="left" w:pos="1118"/>
        </w:tabs>
        <w:spacing w:before="3" w:line="237" w:lineRule="auto"/>
        <w:ind w:right="134" w:firstLine="566"/>
        <w:jc w:val="both"/>
        <w:rPr>
          <w:sz w:val="20"/>
        </w:rPr>
      </w:pPr>
      <w:r>
        <w:rPr>
          <w:sz w:val="20"/>
        </w:rPr>
        <w:t>Заявка на участие в торгах должна соответствовать требованиям, установленным в соответствии с Федеральным законом «О несостоятельности (банкротстве)», Приказом № 495 от 23.07.2015 г. Министерства экономического развития Российской Федерации и указанным в сообщении о проведении торгов, и оформляется в форме электронного документа.</w:t>
      </w:r>
    </w:p>
    <w:p w14:paraId="1C77F709" w14:textId="77777777" w:rsidR="009A5D12" w:rsidRDefault="00A57309">
      <w:pPr>
        <w:pStyle w:val="a4"/>
        <w:numPr>
          <w:ilvl w:val="2"/>
          <w:numId w:val="2"/>
        </w:numPr>
        <w:tabs>
          <w:tab w:val="left" w:pos="1065"/>
        </w:tabs>
        <w:spacing w:before="5"/>
        <w:ind w:right="142" w:firstLine="566"/>
        <w:jc w:val="both"/>
        <w:rPr>
          <w:sz w:val="20"/>
        </w:rPr>
      </w:pPr>
      <w:r>
        <w:rPr>
          <w:sz w:val="20"/>
        </w:rPr>
        <w:t>Продолжительность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приема</w:t>
      </w:r>
      <w:r>
        <w:rPr>
          <w:spacing w:val="-4"/>
          <w:sz w:val="20"/>
        </w:rPr>
        <w:t xml:space="preserve"> </w:t>
      </w:r>
      <w:r>
        <w:rPr>
          <w:sz w:val="20"/>
        </w:rPr>
        <w:t>заявок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торгах</w:t>
      </w:r>
      <w:r>
        <w:rPr>
          <w:spacing w:val="-2"/>
          <w:sz w:val="20"/>
        </w:rPr>
        <w:t xml:space="preserve"> </w:t>
      </w:r>
      <w:r>
        <w:rPr>
          <w:sz w:val="20"/>
        </w:rPr>
        <w:t>должна</w:t>
      </w:r>
      <w:r>
        <w:rPr>
          <w:spacing w:val="-1"/>
          <w:sz w:val="20"/>
        </w:rPr>
        <w:t xml:space="preserve"> </w:t>
      </w:r>
      <w:r>
        <w:rPr>
          <w:sz w:val="20"/>
        </w:rPr>
        <w:t>быть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z w:val="20"/>
        </w:rPr>
        <w:t>менее</w:t>
      </w:r>
      <w:r>
        <w:rPr>
          <w:spacing w:val="-8"/>
          <w:sz w:val="20"/>
        </w:rPr>
        <w:t xml:space="preserve"> </w:t>
      </w:r>
      <w:r>
        <w:rPr>
          <w:sz w:val="20"/>
        </w:rPr>
        <w:t>чем двадцать</w:t>
      </w:r>
      <w:r>
        <w:rPr>
          <w:spacing w:val="-2"/>
          <w:sz w:val="20"/>
        </w:rPr>
        <w:t xml:space="preserve"> </w:t>
      </w:r>
      <w:r>
        <w:rPr>
          <w:sz w:val="20"/>
        </w:rPr>
        <w:t>пять</w:t>
      </w:r>
      <w:r>
        <w:rPr>
          <w:spacing w:val="-6"/>
          <w:sz w:val="20"/>
        </w:rPr>
        <w:t xml:space="preserve"> </w:t>
      </w:r>
      <w:r>
        <w:rPr>
          <w:sz w:val="20"/>
        </w:rPr>
        <w:t>рабочих дней со</w:t>
      </w:r>
      <w:r>
        <w:rPr>
          <w:spacing w:val="-5"/>
          <w:sz w:val="20"/>
        </w:rPr>
        <w:t xml:space="preserve"> </w:t>
      </w:r>
      <w:r>
        <w:rPr>
          <w:sz w:val="20"/>
        </w:rPr>
        <w:t>дня опубликования и</w:t>
      </w:r>
      <w:r>
        <w:rPr>
          <w:spacing w:val="-1"/>
          <w:sz w:val="20"/>
        </w:rPr>
        <w:t xml:space="preserve"> </w:t>
      </w:r>
      <w:r>
        <w:rPr>
          <w:sz w:val="20"/>
        </w:rPr>
        <w:t>размещения сообщения о</w:t>
      </w:r>
      <w:r>
        <w:rPr>
          <w:spacing w:val="-5"/>
          <w:sz w:val="20"/>
        </w:rPr>
        <w:t xml:space="preserve"> </w:t>
      </w:r>
      <w:r>
        <w:rPr>
          <w:sz w:val="20"/>
        </w:rPr>
        <w:t>проведении торгов.</w:t>
      </w:r>
    </w:p>
    <w:p w14:paraId="414CE4F8" w14:textId="77777777" w:rsidR="009A5D12" w:rsidRDefault="009A5D12">
      <w:pPr>
        <w:pStyle w:val="a3"/>
        <w:spacing w:before="1"/>
        <w:ind w:left="0" w:firstLine="0"/>
        <w:jc w:val="left"/>
      </w:pPr>
    </w:p>
    <w:p w14:paraId="3DF8C99F" w14:textId="77777777" w:rsidR="009A5D12" w:rsidRDefault="00A57309">
      <w:pPr>
        <w:pStyle w:val="a4"/>
        <w:numPr>
          <w:ilvl w:val="1"/>
          <w:numId w:val="2"/>
        </w:numPr>
        <w:tabs>
          <w:tab w:val="left" w:pos="723"/>
        </w:tabs>
        <w:ind w:left="723" w:hanging="148"/>
        <w:jc w:val="center"/>
        <w:rPr>
          <w:sz w:val="20"/>
        </w:rPr>
      </w:pPr>
      <w:r>
        <w:rPr>
          <w:spacing w:val="-4"/>
          <w:sz w:val="20"/>
        </w:rPr>
        <w:t>РЕГИСТРАЦИЯ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НА ЭЛЕКТРОННОЙ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ПЛОЩАДКЕ</w:t>
      </w:r>
    </w:p>
    <w:p w14:paraId="0C5BB633" w14:textId="77777777" w:rsidR="009A5D12" w:rsidRDefault="00A57309">
      <w:pPr>
        <w:pStyle w:val="a4"/>
        <w:numPr>
          <w:ilvl w:val="2"/>
          <w:numId w:val="2"/>
        </w:numPr>
        <w:tabs>
          <w:tab w:val="left" w:pos="1070"/>
        </w:tabs>
        <w:spacing w:before="1"/>
        <w:ind w:right="141" w:firstLine="566"/>
        <w:jc w:val="both"/>
        <w:rPr>
          <w:sz w:val="20"/>
        </w:rPr>
      </w:pP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возможности</w:t>
      </w:r>
      <w:r>
        <w:rPr>
          <w:spacing w:val="-9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12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6"/>
          <w:sz w:val="20"/>
        </w:rPr>
        <w:t xml:space="preserve"> </w:t>
      </w:r>
      <w:r>
        <w:rPr>
          <w:sz w:val="20"/>
        </w:rPr>
        <w:t>площадки</w:t>
      </w:r>
      <w:r>
        <w:rPr>
          <w:spacing w:val="-12"/>
          <w:sz w:val="20"/>
        </w:rPr>
        <w:t xml:space="preserve"> </w:t>
      </w:r>
      <w:r>
        <w:rPr>
          <w:sz w:val="20"/>
        </w:rPr>
        <w:t>заинтересованным</w:t>
      </w:r>
      <w:r>
        <w:rPr>
          <w:spacing w:val="-9"/>
          <w:sz w:val="20"/>
        </w:rPr>
        <w:t xml:space="preserve"> </w:t>
      </w:r>
      <w:r>
        <w:rPr>
          <w:sz w:val="20"/>
        </w:rPr>
        <w:t>лицом</w:t>
      </w:r>
      <w:r>
        <w:rPr>
          <w:spacing w:val="-7"/>
          <w:sz w:val="20"/>
        </w:rPr>
        <w:t xml:space="preserve"> </w:t>
      </w:r>
      <w:r>
        <w:rPr>
          <w:sz w:val="20"/>
        </w:rPr>
        <w:t>оператор электронной</w:t>
      </w:r>
      <w:r>
        <w:rPr>
          <w:spacing w:val="-12"/>
          <w:sz w:val="20"/>
        </w:rPr>
        <w:t xml:space="preserve"> </w:t>
      </w:r>
      <w:r>
        <w:rPr>
          <w:sz w:val="20"/>
        </w:rPr>
        <w:t>площадки</w:t>
      </w:r>
      <w:r>
        <w:rPr>
          <w:spacing w:val="-13"/>
          <w:sz w:val="20"/>
        </w:rPr>
        <w:t xml:space="preserve"> </w:t>
      </w:r>
      <w:r>
        <w:rPr>
          <w:sz w:val="20"/>
        </w:rPr>
        <w:t>проводит</w:t>
      </w:r>
      <w:r>
        <w:rPr>
          <w:spacing w:val="-9"/>
          <w:sz w:val="20"/>
        </w:rPr>
        <w:t xml:space="preserve"> </w:t>
      </w:r>
      <w:r>
        <w:rPr>
          <w:sz w:val="20"/>
        </w:rPr>
        <w:t>его</w:t>
      </w:r>
      <w:r>
        <w:rPr>
          <w:spacing w:val="-13"/>
          <w:sz w:val="20"/>
        </w:rPr>
        <w:t xml:space="preserve"> </w:t>
      </w:r>
      <w:r>
        <w:rPr>
          <w:sz w:val="20"/>
        </w:rPr>
        <w:t>регистрацию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площадке.</w:t>
      </w:r>
      <w:r>
        <w:rPr>
          <w:spacing w:val="-10"/>
          <w:sz w:val="20"/>
        </w:rPr>
        <w:t xml:space="preserve"> </w:t>
      </w:r>
      <w:r>
        <w:rPr>
          <w:sz w:val="20"/>
        </w:rPr>
        <w:t>Регистрация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площадке проводится без взимания платы.</w:t>
      </w:r>
    </w:p>
    <w:p w14:paraId="35698969" w14:textId="77777777" w:rsidR="009A5D12" w:rsidRDefault="00A57309">
      <w:pPr>
        <w:pStyle w:val="a4"/>
        <w:numPr>
          <w:ilvl w:val="2"/>
          <w:numId w:val="2"/>
        </w:numPr>
        <w:tabs>
          <w:tab w:val="left" w:pos="1070"/>
        </w:tabs>
        <w:spacing w:before="3" w:line="237" w:lineRule="auto"/>
        <w:ind w:right="138" w:firstLine="566"/>
        <w:jc w:val="both"/>
        <w:rPr>
          <w:sz w:val="20"/>
        </w:rPr>
      </w:pP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3"/>
          <w:sz w:val="20"/>
        </w:rPr>
        <w:t xml:space="preserve"> </w:t>
      </w:r>
      <w:r>
        <w:rPr>
          <w:sz w:val="20"/>
        </w:rPr>
        <w:t>на электронной площадке</w:t>
      </w:r>
      <w:r>
        <w:rPr>
          <w:spacing w:val="-3"/>
          <w:sz w:val="20"/>
        </w:rPr>
        <w:t xml:space="preserve"> </w:t>
      </w:r>
      <w:r>
        <w:rPr>
          <w:sz w:val="20"/>
        </w:rPr>
        <w:t>заинтересованное</w:t>
      </w:r>
      <w:r>
        <w:rPr>
          <w:spacing w:val="-3"/>
          <w:sz w:val="20"/>
        </w:rPr>
        <w:t xml:space="preserve"> </w:t>
      </w:r>
      <w:r>
        <w:rPr>
          <w:sz w:val="20"/>
        </w:rPr>
        <w:t>лицо</w:t>
      </w:r>
      <w:r>
        <w:rPr>
          <w:spacing w:val="-1"/>
          <w:sz w:val="20"/>
        </w:rPr>
        <w:t xml:space="preserve"> </w:t>
      </w:r>
      <w:r>
        <w:rPr>
          <w:sz w:val="20"/>
        </w:rPr>
        <w:t>(далее -</w:t>
      </w:r>
      <w:r>
        <w:rPr>
          <w:spacing w:val="-1"/>
          <w:sz w:val="20"/>
        </w:rPr>
        <w:t xml:space="preserve"> </w:t>
      </w:r>
      <w:r>
        <w:rPr>
          <w:sz w:val="20"/>
        </w:rPr>
        <w:t>заявитель на регистрацию</w:t>
      </w:r>
      <w:r>
        <w:rPr>
          <w:spacing w:val="-3"/>
          <w:sz w:val="20"/>
        </w:rPr>
        <w:t xml:space="preserve"> </w:t>
      </w:r>
      <w:r>
        <w:rPr>
          <w:sz w:val="20"/>
        </w:rPr>
        <w:t>на электронной площадке) с помощью программно-аппаратных средств сайта представляет оператору электронной площадки</w:t>
      </w:r>
      <w:r>
        <w:rPr>
          <w:spacing w:val="-10"/>
          <w:sz w:val="20"/>
        </w:rPr>
        <w:t xml:space="preserve"> </w:t>
      </w:r>
      <w:r>
        <w:rPr>
          <w:sz w:val="20"/>
        </w:rPr>
        <w:t>заявление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регистрацию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приложением</w:t>
      </w:r>
      <w:r>
        <w:rPr>
          <w:spacing w:val="-1"/>
          <w:sz w:val="20"/>
        </w:rPr>
        <w:t xml:space="preserve"> </w:t>
      </w:r>
      <w:r>
        <w:rPr>
          <w:sz w:val="20"/>
        </w:rPr>
        <w:t>следующих документов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сведений:</w:t>
      </w:r>
    </w:p>
    <w:p w14:paraId="2CC9548B" w14:textId="77777777" w:rsidR="009A5D12" w:rsidRDefault="00A57309">
      <w:pPr>
        <w:pStyle w:val="a3"/>
        <w:spacing w:before="2"/>
        <w:ind w:right="137"/>
      </w:pPr>
      <w:r>
        <w:rPr>
          <w:spacing w:val="-2"/>
        </w:rPr>
        <w:t>а)</w:t>
      </w:r>
      <w:r>
        <w:rPr>
          <w:spacing w:val="-6"/>
        </w:rPr>
        <w:t xml:space="preserve"> </w:t>
      </w:r>
      <w:r>
        <w:rPr>
          <w:spacing w:val="-2"/>
        </w:rPr>
        <w:t>выписки</w:t>
      </w:r>
      <w:r>
        <w:rPr>
          <w:spacing w:val="-4"/>
        </w:rPr>
        <w:t xml:space="preserve"> </w:t>
      </w:r>
      <w:r>
        <w:rPr>
          <w:spacing w:val="-2"/>
        </w:rPr>
        <w:t>или</w:t>
      </w:r>
      <w:r>
        <w:rPr>
          <w:spacing w:val="-4"/>
        </w:rPr>
        <w:t xml:space="preserve"> </w:t>
      </w:r>
      <w:r>
        <w:rPr>
          <w:spacing w:val="-2"/>
        </w:rPr>
        <w:t>копии</w:t>
      </w:r>
      <w:r>
        <w:rPr>
          <w:spacing w:val="-9"/>
        </w:rPr>
        <w:t xml:space="preserve"> </w:t>
      </w:r>
      <w:r>
        <w:rPr>
          <w:spacing w:val="-2"/>
        </w:rPr>
        <w:t>выписки из единого</w:t>
      </w:r>
      <w:r>
        <w:rPr>
          <w:spacing w:val="-7"/>
        </w:rPr>
        <w:t xml:space="preserve"> </w:t>
      </w:r>
      <w:r>
        <w:rPr>
          <w:spacing w:val="-2"/>
        </w:rPr>
        <w:t>государственного реестра юридических лиц</w:t>
      </w:r>
      <w:r>
        <w:rPr>
          <w:spacing w:val="-4"/>
        </w:rPr>
        <w:t xml:space="preserve"> </w:t>
      </w:r>
      <w:r>
        <w:rPr>
          <w:spacing w:val="-2"/>
        </w:rPr>
        <w:t>(для</w:t>
      </w:r>
      <w:r>
        <w:rPr>
          <w:spacing w:val="-3"/>
        </w:rPr>
        <w:t xml:space="preserve"> </w:t>
      </w:r>
      <w:r>
        <w:rPr>
          <w:spacing w:val="-2"/>
        </w:rPr>
        <w:t xml:space="preserve">юридических лиц), из единого государственного реестра индивидуальных предпринимателей (для индивидуальных предпринимателей), </w:t>
      </w:r>
      <w:r>
        <w:t>выданной не</w:t>
      </w:r>
      <w:r>
        <w:rPr>
          <w:spacing w:val="-9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за тридцать</w:t>
      </w:r>
      <w:r>
        <w:rPr>
          <w:spacing w:val="-2"/>
        </w:rPr>
        <w:t xml:space="preserve"> </w:t>
      </w:r>
      <w:r>
        <w:t>дней</w:t>
      </w:r>
      <w:r>
        <w:rPr>
          <w:spacing w:val="-9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регистрацию;</w:t>
      </w:r>
    </w:p>
    <w:p w14:paraId="42BD1257" w14:textId="77777777" w:rsidR="009A5D12" w:rsidRDefault="00A57309">
      <w:pPr>
        <w:pStyle w:val="a3"/>
        <w:spacing w:before="1"/>
        <w:ind w:right="134"/>
      </w:pPr>
      <w:r>
        <w:t xml:space="preserve">б) копий учредительных документов (для юридических лиц), копий документов, удостоверяющих личность (для физических лиц, являющихся заявителями на регистрацию на электронной площадке или представителями </w:t>
      </w:r>
      <w:r>
        <w:rPr>
          <w:spacing w:val="-2"/>
        </w:rPr>
        <w:t>заявителей, в том числе</w:t>
      </w:r>
      <w:r>
        <w:rPr>
          <w:spacing w:val="-6"/>
        </w:rPr>
        <w:t xml:space="preserve"> </w:t>
      </w:r>
      <w:r>
        <w:rPr>
          <w:spacing w:val="-2"/>
        </w:rPr>
        <w:t>руководителями юридических</w:t>
      </w:r>
      <w:r>
        <w:rPr>
          <w:spacing w:val="-3"/>
        </w:rPr>
        <w:t xml:space="preserve"> </w:t>
      </w:r>
      <w:r>
        <w:rPr>
          <w:spacing w:val="-2"/>
        </w:rPr>
        <w:t>лиц, являющихся</w:t>
      </w:r>
      <w:r>
        <w:rPr>
          <w:spacing w:val="-4"/>
        </w:rPr>
        <w:t xml:space="preserve"> </w:t>
      </w:r>
      <w:r>
        <w:rPr>
          <w:spacing w:val="-2"/>
        </w:rPr>
        <w:t>заявителями</w:t>
      </w:r>
      <w:r>
        <w:rPr>
          <w:spacing w:val="-5"/>
        </w:rPr>
        <w:t xml:space="preserve"> </w:t>
      </w:r>
      <w:r>
        <w:rPr>
          <w:spacing w:val="-2"/>
        </w:rPr>
        <w:t>на регистрацию</w:t>
      </w:r>
      <w:r>
        <w:rPr>
          <w:spacing w:val="-5"/>
        </w:rPr>
        <w:t xml:space="preserve"> </w:t>
      </w:r>
      <w:r>
        <w:rPr>
          <w:spacing w:val="-2"/>
        </w:rPr>
        <w:t>на электронной площадке);</w:t>
      </w:r>
    </w:p>
    <w:p w14:paraId="6A757622" w14:textId="77777777" w:rsidR="009A5D12" w:rsidRDefault="00A57309">
      <w:pPr>
        <w:pStyle w:val="a3"/>
        <w:spacing w:before="2"/>
        <w:ind w:left="713" w:firstLine="0"/>
      </w:pPr>
      <w:r>
        <w:rPr>
          <w:spacing w:val="-4"/>
        </w:rPr>
        <w:t>в)</w:t>
      </w:r>
      <w:r>
        <w:rPr>
          <w:spacing w:val="4"/>
        </w:rPr>
        <w:t xml:space="preserve"> </w:t>
      </w:r>
      <w:r>
        <w:rPr>
          <w:spacing w:val="-4"/>
        </w:rPr>
        <w:t>сведений</w:t>
      </w:r>
      <w:r>
        <w:rPr>
          <w:spacing w:val="4"/>
        </w:rPr>
        <w:t xml:space="preserve"> </w:t>
      </w:r>
      <w:r>
        <w:rPr>
          <w:spacing w:val="-4"/>
        </w:rPr>
        <w:t>об</w:t>
      </w:r>
      <w:r>
        <w:rPr>
          <w:spacing w:val="5"/>
        </w:rPr>
        <w:t xml:space="preserve"> </w:t>
      </w:r>
      <w:r>
        <w:rPr>
          <w:spacing w:val="-4"/>
        </w:rPr>
        <w:t>идентификационном</w:t>
      </w:r>
      <w:r>
        <w:rPr>
          <w:spacing w:val="9"/>
        </w:rPr>
        <w:t xml:space="preserve"> </w:t>
      </w:r>
      <w:r>
        <w:rPr>
          <w:spacing w:val="-4"/>
        </w:rPr>
        <w:t>номере</w:t>
      </w:r>
      <w:r>
        <w:rPr>
          <w:spacing w:val="3"/>
        </w:rPr>
        <w:t xml:space="preserve"> </w:t>
      </w:r>
      <w:r>
        <w:rPr>
          <w:spacing w:val="-4"/>
        </w:rPr>
        <w:t>налогоплательщика</w:t>
      </w:r>
      <w:r>
        <w:rPr>
          <w:spacing w:val="2"/>
        </w:rPr>
        <w:t xml:space="preserve"> </w:t>
      </w:r>
      <w:r>
        <w:rPr>
          <w:spacing w:val="-4"/>
        </w:rPr>
        <w:t>(для</w:t>
      </w:r>
      <w:r>
        <w:rPr>
          <w:spacing w:val="6"/>
        </w:rPr>
        <w:t xml:space="preserve"> </w:t>
      </w:r>
      <w:r>
        <w:rPr>
          <w:spacing w:val="-4"/>
        </w:rPr>
        <w:t>юридических</w:t>
      </w:r>
      <w:r>
        <w:rPr>
          <w:spacing w:val="6"/>
        </w:rPr>
        <w:t xml:space="preserve"> </w:t>
      </w:r>
      <w:r>
        <w:rPr>
          <w:spacing w:val="-4"/>
        </w:rPr>
        <w:t>и</w:t>
      </w:r>
      <w:r>
        <w:rPr>
          <w:spacing w:val="-2"/>
        </w:rPr>
        <w:t xml:space="preserve"> </w:t>
      </w:r>
      <w:r>
        <w:rPr>
          <w:spacing w:val="-4"/>
        </w:rPr>
        <w:t>физических</w:t>
      </w:r>
      <w:r>
        <w:rPr>
          <w:spacing w:val="2"/>
        </w:rPr>
        <w:t xml:space="preserve"> </w:t>
      </w:r>
      <w:r>
        <w:rPr>
          <w:spacing w:val="-4"/>
        </w:rPr>
        <w:t>лиц);</w:t>
      </w:r>
    </w:p>
    <w:p w14:paraId="3741F116" w14:textId="77777777" w:rsidR="009A5D12" w:rsidRDefault="00A57309">
      <w:pPr>
        <w:pStyle w:val="a3"/>
        <w:spacing w:before="1"/>
        <w:ind w:right="138"/>
      </w:pPr>
      <w:r>
        <w:t>г)</w:t>
      </w:r>
      <w:r>
        <w:rPr>
          <w:spacing w:val="-8"/>
        </w:rPr>
        <w:t xml:space="preserve"> </w:t>
      </w:r>
      <w:r>
        <w:t>сведений</w:t>
      </w:r>
      <w:r>
        <w:rPr>
          <w:spacing w:val="-6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основном</w:t>
      </w:r>
      <w:r>
        <w:rPr>
          <w:spacing w:val="-7"/>
        </w:rPr>
        <w:t xml:space="preserve"> </w:t>
      </w:r>
      <w:r>
        <w:t>государственном</w:t>
      </w:r>
      <w:r>
        <w:rPr>
          <w:spacing w:val="-11"/>
        </w:rPr>
        <w:t xml:space="preserve"> </w:t>
      </w:r>
      <w:r>
        <w:t>регистрационном</w:t>
      </w:r>
      <w:r>
        <w:rPr>
          <w:spacing w:val="-7"/>
        </w:rPr>
        <w:t xml:space="preserve"> </w:t>
      </w:r>
      <w:r>
        <w:t>номере</w:t>
      </w:r>
      <w:r>
        <w:rPr>
          <w:spacing w:val="-11"/>
        </w:rPr>
        <w:t xml:space="preserve"> </w:t>
      </w:r>
      <w:r>
        <w:t>(для</w:t>
      </w:r>
      <w:r>
        <w:rPr>
          <w:spacing w:val="-9"/>
        </w:rPr>
        <w:t xml:space="preserve"> </w:t>
      </w:r>
      <w:r>
        <w:t>юридических</w:t>
      </w:r>
      <w:r>
        <w:rPr>
          <w:spacing w:val="-12"/>
        </w:rPr>
        <w:t xml:space="preserve"> </w:t>
      </w:r>
      <w:r>
        <w:t>лиц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физических</w:t>
      </w:r>
      <w:r>
        <w:rPr>
          <w:spacing w:val="-12"/>
        </w:rPr>
        <w:t xml:space="preserve"> </w:t>
      </w:r>
      <w:r>
        <w:t xml:space="preserve">лиц, </w:t>
      </w:r>
      <w:r>
        <w:rPr>
          <w:spacing w:val="-2"/>
        </w:rPr>
        <w:t>являющихся индивидуальными предпринимателями), сведений о страховом номере индивидуального</w:t>
      </w:r>
      <w:r>
        <w:rPr>
          <w:spacing w:val="-4"/>
        </w:rPr>
        <w:t xml:space="preserve"> </w:t>
      </w:r>
      <w:r>
        <w:rPr>
          <w:spacing w:val="-2"/>
        </w:rPr>
        <w:t xml:space="preserve">лицевого счета </w:t>
      </w:r>
      <w:r>
        <w:t>(для физических</w:t>
      </w:r>
      <w:r>
        <w:rPr>
          <w:spacing w:val="-4"/>
        </w:rPr>
        <w:t xml:space="preserve"> </w:t>
      </w:r>
      <w:r>
        <w:t>лиц, не</w:t>
      </w:r>
      <w:r>
        <w:rPr>
          <w:spacing w:val="-7"/>
        </w:rPr>
        <w:t xml:space="preserve"> </w:t>
      </w:r>
      <w:r>
        <w:t>являющихся индивидуальными</w:t>
      </w:r>
      <w:r>
        <w:rPr>
          <w:spacing w:val="-1"/>
        </w:rPr>
        <w:t xml:space="preserve"> </w:t>
      </w:r>
      <w:r>
        <w:t>предпринимателями);</w:t>
      </w:r>
    </w:p>
    <w:p w14:paraId="77CAA0B2" w14:textId="77777777" w:rsidR="009A5D12" w:rsidRDefault="00A57309">
      <w:pPr>
        <w:pStyle w:val="a3"/>
        <w:spacing w:line="226" w:lineRule="exact"/>
        <w:ind w:left="713" w:firstLine="0"/>
      </w:pPr>
      <w:r>
        <w:rPr>
          <w:spacing w:val="-2"/>
        </w:rPr>
        <w:t>д) копии</w:t>
      </w:r>
      <w:r>
        <w:rPr>
          <w:spacing w:val="-6"/>
        </w:rPr>
        <w:t xml:space="preserve"> </w:t>
      </w:r>
      <w:r>
        <w:rPr>
          <w:spacing w:val="-2"/>
        </w:rPr>
        <w:t>надлежащим</w:t>
      </w:r>
      <w:r>
        <w:rPr>
          <w:spacing w:val="1"/>
        </w:rPr>
        <w:t xml:space="preserve"> </w:t>
      </w:r>
      <w:r>
        <w:rPr>
          <w:spacing w:val="-2"/>
        </w:rPr>
        <w:t>образом заверенного</w:t>
      </w:r>
      <w:r>
        <w:rPr>
          <w:spacing w:val="-4"/>
        </w:rPr>
        <w:t xml:space="preserve"> </w:t>
      </w:r>
      <w:r>
        <w:rPr>
          <w:spacing w:val="-2"/>
        </w:rPr>
        <w:t>перевода</w:t>
      </w:r>
      <w:r>
        <w:rPr>
          <w:spacing w:val="-3"/>
        </w:rPr>
        <w:t xml:space="preserve"> </w:t>
      </w:r>
      <w:r>
        <w:rPr>
          <w:spacing w:val="-2"/>
        </w:rPr>
        <w:t>на русский язык</w:t>
      </w:r>
      <w:r>
        <w:rPr>
          <w:spacing w:val="-6"/>
        </w:rPr>
        <w:t xml:space="preserve"> </w:t>
      </w:r>
      <w:r>
        <w:rPr>
          <w:spacing w:val="-2"/>
        </w:rPr>
        <w:t>документов, выданных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1"/>
        </w:rPr>
        <w:t xml:space="preserve"> </w:t>
      </w:r>
      <w:r>
        <w:rPr>
          <w:spacing w:val="-2"/>
        </w:rPr>
        <w:t>соответствии</w:t>
      </w:r>
      <w:r>
        <w:rPr>
          <w:spacing w:val="-1"/>
        </w:rPr>
        <w:t xml:space="preserve"> </w:t>
      </w:r>
      <w:r>
        <w:rPr>
          <w:spacing w:val="-10"/>
        </w:rPr>
        <w:t>с</w:t>
      </w:r>
    </w:p>
    <w:p w14:paraId="3383C659" w14:textId="77777777" w:rsidR="009A5D12" w:rsidRDefault="009A5D12">
      <w:pPr>
        <w:pStyle w:val="a3"/>
        <w:spacing w:line="226" w:lineRule="exact"/>
        <w:sectPr w:rsidR="009A5D12">
          <w:pgSz w:w="11910" w:h="16840"/>
          <w:pgMar w:top="480" w:right="425" w:bottom="280" w:left="1275" w:header="720" w:footer="720" w:gutter="0"/>
          <w:cols w:space="720"/>
        </w:sectPr>
      </w:pPr>
    </w:p>
    <w:p w14:paraId="615D1D92" w14:textId="77777777" w:rsidR="009A5D12" w:rsidRDefault="00A57309">
      <w:pPr>
        <w:pStyle w:val="a3"/>
        <w:spacing w:before="63"/>
        <w:ind w:right="135" w:firstLine="0"/>
      </w:pPr>
      <w:r>
        <w:lastRenderedPageBreak/>
        <w:t xml:space="preserve">законодательством соответствующего государства, о государственной регистрации юридического лица (для иностранных юридических лиц), государственной регистрации физического лица в качестве индивидуального предпринимателя и (или) документов, удостоверяющих личность физического лица (для иностранных физических </w:t>
      </w:r>
      <w:r>
        <w:rPr>
          <w:spacing w:val="-2"/>
        </w:rPr>
        <w:t>лиц);</w:t>
      </w:r>
    </w:p>
    <w:p w14:paraId="4C4450B1" w14:textId="77777777" w:rsidR="009A5D12" w:rsidRDefault="00A57309">
      <w:pPr>
        <w:pStyle w:val="a3"/>
        <w:spacing w:before="2"/>
        <w:ind w:right="134"/>
      </w:pPr>
      <w:r>
        <w:t>е)</w:t>
      </w:r>
      <w:r>
        <w:rPr>
          <w:spacing w:val="-2"/>
        </w:rPr>
        <w:t xml:space="preserve"> </w:t>
      </w:r>
      <w:r>
        <w:t>копий</w:t>
      </w:r>
      <w:r>
        <w:rPr>
          <w:spacing w:val="-4"/>
        </w:rPr>
        <w:t xml:space="preserve"> </w:t>
      </w:r>
      <w:r>
        <w:t>документов, подтверждающих</w:t>
      </w:r>
      <w:r>
        <w:rPr>
          <w:spacing w:val="-6"/>
        </w:rPr>
        <w:t xml:space="preserve"> </w:t>
      </w:r>
      <w:r>
        <w:t>полномочия</w:t>
      </w:r>
      <w:r>
        <w:rPr>
          <w:spacing w:val="-7"/>
        </w:rPr>
        <w:t xml:space="preserve"> </w:t>
      </w:r>
      <w:r>
        <w:t>руководителя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регистрацию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 площадке</w:t>
      </w:r>
      <w:r>
        <w:rPr>
          <w:spacing w:val="-13"/>
        </w:rPr>
        <w:t xml:space="preserve"> </w:t>
      </w:r>
      <w:r>
        <w:t>(для</w:t>
      </w:r>
      <w:r>
        <w:rPr>
          <w:spacing w:val="-12"/>
        </w:rPr>
        <w:t xml:space="preserve"> </w:t>
      </w:r>
      <w:r>
        <w:t>юридических</w:t>
      </w:r>
      <w:r>
        <w:rPr>
          <w:spacing w:val="-13"/>
        </w:rPr>
        <w:t xml:space="preserve"> </w:t>
      </w:r>
      <w:r>
        <w:t>лиц)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полномочия</w:t>
      </w:r>
      <w:r>
        <w:rPr>
          <w:spacing w:val="-12"/>
        </w:rPr>
        <w:t xml:space="preserve"> </w:t>
      </w:r>
      <w:r>
        <w:t>иного</w:t>
      </w:r>
      <w:r>
        <w:rPr>
          <w:spacing w:val="-13"/>
        </w:rPr>
        <w:t xml:space="preserve"> </w:t>
      </w:r>
      <w:r>
        <w:t>лица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осуществление</w:t>
      </w:r>
      <w:r>
        <w:rPr>
          <w:spacing w:val="-13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имени</w:t>
      </w:r>
      <w:r>
        <w:rPr>
          <w:spacing w:val="-12"/>
        </w:rPr>
        <w:t xml:space="preserve"> </w:t>
      </w:r>
      <w:r>
        <w:t>такого</w:t>
      </w:r>
      <w:r>
        <w:rPr>
          <w:spacing w:val="-13"/>
        </w:rPr>
        <w:t xml:space="preserve"> </w:t>
      </w:r>
      <w:r>
        <w:t>заявителя (для юридических и физических лиц);</w:t>
      </w:r>
    </w:p>
    <w:p w14:paraId="73D86A4B" w14:textId="77777777" w:rsidR="009A5D12" w:rsidRDefault="00A57309">
      <w:pPr>
        <w:pStyle w:val="a3"/>
        <w:ind w:right="133"/>
      </w:pPr>
      <w:r>
        <w:t>ж) адреса электронной почты, номера телефона в Российской Федерации и почтового адреса в Российской Федерации заявителя на регистрацию на электронной площадке. Указанные в настоящем пункте заявление и являющиеся приложением к нему документы и сведения должны быть представлены в форме электронного сообщения, подписанного усиленной квалифицированной электронной подписью (далее - квалифицированная электронная подпись).</w:t>
      </w:r>
    </w:p>
    <w:p w14:paraId="5072B0D6" w14:textId="77777777" w:rsidR="009A5D12" w:rsidRDefault="00A57309">
      <w:pPr>
        <w:pStyle w:val="a3"/>
        <w:ind w:right="138"/>
      </w:pPr>
      <w:r>
        <w:t xml:space="preserve">Копии документов, предусмотренные подпунктами "а", "б", "д" и "е" настоящего пункта, представляются в </w:t>
      </w:r>
      <w:r>
        <w:rPr>
          <w:spacing w:val="-2"/>
        </w:rPr>
        <w:t>виде электронного сообщения, содержащего</w:t>
      </w:r>
      <w:r>
        <w:rPr>
          <w:spacing w:val="-4"/>
        </w:rPr>
        <w:t xml:space="preserve"> </w:t>
      </w:r>
      <w:r>
        <w:rPr>
          <w:spacing w:val="-2"/>
        </w:rPr>
        <w:t xml:space="preserve">электронную копию (электронный образ) документа, изготовленного на </w:t>
      </w:r>
      <w:r>
        <w:t>бумажном носителе.</w:t>
      </w:r>
    </w:p>
    <w:p w14:paraId="5AF6E9AB" w14:textId="77777777" w:rsidR="009A5D12" w:rsidRDefault="00A57309">
      <w:pPr>
        <w:pStyle w:val="a3"/>
        <w:spacing w:before="1"/>
        <w:ind w:right="138"/>
      </w:pPr>
      <w:r>
        <w:t xml:space="preserve">Требование представления иных документов и сведений, кроме указанных в настоящем пункте, не </w:t>
      </w:r>
      <w:r>
        <w:rPr>
          <w:spacing w:val="-2"/>
        </w:rPr>
        <w:t>допускается.</w:t>
      </w:r>
    </w:p>
    <w:p w14:paraId="4D6F1C7D" w14:textId="77777777" w:rsidR="009A5D12" w:rsidRDefault="00A57309">
      <w:pPr>
        <w:pStyle w:val="a4"/>
        <w:numPr>
          <w:ilvl w:val="2"/>
          <w:numId w:val="2"/>
        </w:numPr>
        <w:tabs>
          <w:tab w:val="left" w:pos="1070"/>
        </w:tabs>
        <w:spacing w:before="5" w:line="235" w:lineRule="auto"/>
        <w:ind w:right="138" w:firstLine="566"/>
        <w:jc w:val="both"/>
        <w:rPr>
          <w:sz w:val="20"/>
        </w:rPr>
      </w:pP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7"/>
          <w:sz w:val="20"/>
        </w:rPr>
        <w:t xml:space="preserve"> </w:t>
      </w:r>
      <w:r>
        <w:rPr>
          <w:sz w:val="20"/>
        </w:rPr>
        <w:t>внесения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изменений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документы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сведения, указанные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пункте</w:t>
      </w:r>
      <w:r>
        <w:rPr>
          <w:spacing w:val="-3"/>
          <w:sz w:val="20"/>
        </w:rPr>
        <w:t xml:space="preserve"> </w:t>
      </w:r>
      <w:r>
        <w:rPr>
          <w:sz w:val="20"/>
        </w:rPr>
        <w:t>7.2</w:t>
      </w:r>
      <w:r>
        <w:rPr>
          <w:spacing w:val="-5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5"/>
          <w:sz w:val="20"/>
        </w:rPr>
        <w:t xml:space="preserve"> </w:t>
      </w:r>
      <w:r>
        <w:rPr>
          <w:sz w:val="20"/>
        </w:rPr>
        <w:t>Положения, замены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прекращения</w:t>
      </w:r>
      <w:r>
        <w:rPr>
          <w:spacing w:val="-5"/>
          <w:sz w:val="20"/>
        </w:rPr>
        <w:t xml:space="preserve"> </w:t>
      </w:r>
      <w:r>
        <w:rPr>
          <w:sz w:val="20"/>
        </w:rPr>
        <w:t>действия указанных документов</w:t>
      </w:r>
      <w:r>
        <w:rPr>
          <w:spacing w:val="-3"/>
          <w:sz w:val="20"/>
        </w:rPr>
        <w:t xml:space="preserve"> </w:t>
      </w:r>
      <w:r>
        <w:rPr>
          <w:sz w:val="20"/>
        </w:rPr>
        <w:t>(в</w:t>
      </w:r>
      <w:r>
        <w:rPr>
          <w:spacing w:val="-2"/>
          <w:sz w:val="20"/>
        </w:rPr>
        <w:t xml:space="preserve"> </w:t>
      </w:r>
      <w:r>
        <w:rPr>
          <w:sz w:val="20"/>
        </w:rPr>
        <w:t>том</w:t>
      </w:r>
      <w:r>
        <w:rPr>
          <w:spacing w:val="-1"/>
          <w:sz w:val="20"/>
        </w:rPr>
        <w:t xml:space="preserve"> </w:t>
      </w:r>
      <w:r>
        <w:rPr>
          <w:sz w:val="20"/>
        </w:rPr>
        <w:t>числе</w:t>
      </w:r>
      <w:r>
        <w:rPr>
          <w:spacing w:val="-6"/>
          <w:sz w:val="20"/>
        </w:rPr>
        <w:t xml:space="preserve"> </w:t>
      </w:r>
      <w:r>
        <w:rPr>
          <w:sz w:val="20"/>
        </w:rPr>
        <w:t>замены или</w:t>
      </w:r>
    </w:p>
    <w:p w14:paraId="3AA4B94F" w14:textId="77777777" w:rsidR="009A5D12" w:rsidRDefault="00A57309">
      <w:pPr>
        <w:pStyle w:val="a3"/>
        <w:spacing w:before="1"/>
        <w:ind w:right="134" w:firstLine="52"/>
      </w:pPr>
      <w:r>
        <w:t>прекращения действия квалифицированной электронной подписи) либо выдачи лицу новых документов, подтверждающих</w:t>
      </w:r>
      <w:r>
        <w:rPr>
          <w:spacing w:val="-2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полномочия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осуществление</w:t>
      </w:r>
      <w:r>
        <w:rPr>
          <w:spacing w:val="-8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торгах</w:t>
      </w:r>
      <w:r>
        <w:rPr>
          <w:spacing w:val="-6"/>
        </w:rPr>
        <w:t xml:space="preserve"> </w:t>
      </w:r>
      <w:r>
        <w:t>(как</w:t>
      </w:r>
      <w:r>
        <w:rPr>
          <w:spacing w:val="-7"/>
        </w:rPr>
        <w:t xml:space="preserve"> </w:t>
      </w:r>
      <w:r>
        <w:t>до, так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регистрации лица на электронной площадке), такое лицо обязано</w:t>
      </w:r>
      <w:r>
        <w:rPr>
          <w:spacing w:val="-1"/>
        </w:rPr>
        <w:t xml:space="preserve"> </w:t>
      </w:r>
      <w:r>
        <w:t>незамедлительно</w:t>
      </w:r>
      <w:r>
        <w:rPr>
          <w:spacing w:val="-1"/>
        </w:rPr>
        <w:t xml:space="preserve"> </w:t>
      </w:r>
      <w:r>
        <w:t>направить оператору</w:t>
      </w:r>
      <w:r>
        <w:rPr>
          <w:spacing w:val="-4"/>
        </w:rPr>
        <w:t xml:space="preserve"> </w:t>
      </w:r>
      <w:r>
        <w:t xml:space="preserve">электронной площадки </w:t>
      </w:r>
      <w:r>
        <w:rPr>
          <w:spacing w:val="-2"/>
        </w:rPr>
        <w:t>новые</w:t>
      </w:r>
      <w:r>
        <w:rPr>
          <w:spacing w:val="-3"/>
        </w:rPr>
        <w:t xml:space="preserve"> </w:t>
      </w:r>
      <w:r>
        <w:rPr>
          <w:spacing w:val="-2"/>
        </w:rPr>
        <w:t>документы и сведения, уведомление</w:t>
      </w:r>
      <w:r>
        <w:rPr>
          <w:spacing w:val="-3"/>
        </w:rPr>
        <w:t xml:space="preserve"> </w:t>
      </w:r>
      <w:r>
        <w:rPr>
          <w:spacing w:val="-2"/>
        </w:rPr>
        <w:t xml:space="preserve">о прекращении действия указанных документов или изменении сведений, </w:t>
      </w:r>
      <w:r>
        <w:t>прекращении действия квалифицированной электронной подписи.</w:t>
      </w:r>
    </w:p>
    <w:p w14:paraId="5C65D3A1" w14:textId="77777777" w:rsidR="009A5D12" w:rsidRDefault="00A57309">
      <w:pPr>
        <w:pStyle w:val="a4"/>
        <w:numPr>
          <w:ilvl w:val="2"/>
          <w:numId w:val="2"/>
        </w:numPr>
        <w:tabs>
          <w:tab w:val="left" w:pos="1089"/>
        </w:tabs>
        <w:spacing w:before="3"/>
        <w:ind w:right="138" w:firstLine="566"/>
        <w:jc w:val="both"/>
        <w:rPr>
          <w:sz w:val="20"/>
        </w:rPr>
      </w:pPr>
      <w:r>
        <w:rPr>
          <w:sz w:val="20"/>
        </w:rPr>
        <w:t xml:space="preserve">Заявление на регистрацию подлежит регистрации оператором электронной площадки в журнале таких заявлений с указанием даты и точного времени его представления. В срок не позднее трех рабочих дней со дня </w:t>
      </w:r>
      <w:r>
        <w:rPr>
          <w:spacing w:val="-2"/>
          <w:sz w:val="20"/>
        </w:rPr>
        <w:t>поступления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заявления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 регистрацию оператор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электронной площадки обязан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его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рассмотреть 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принять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решение о </w:t>
      </w:r>
      <w:r>
        <w:rPr>
          <w:sz w:val="20"/>
        </w:rPr>
        <w:t>регистрации</w:t>
      </w:r>
      <w:r>
        <w:rPr>
          <w:spacing w:val="-13"/>
          <w:sz w:val="20"/>
        </w:rPr>
        <w:t xml:space="preserve"> </w:t>
      </w:r>
      <w:r>
        <w:rPr>
          <w:sz w:val="20"/>
        </w:rPr>
        <w:t>либо</w:t>
      </w:r>
      <w:r>
        <w:rPr>
          <w:spacing w:val="-12"/>
          <w:sz w:val="20"/>
        </w:rPr>
        <w:t xml:space="preserve"> </w:t>
      </w:r>
      <w:r>
        <w:rPr>
          <w:sz w:val="20"/>
        </w:rPr>
        <w:t>об</w:t>
      </w:r>
      <w:r>
        <w:rPr>
          <w:spacing w:val="-13"/>
          <w:sz w:val="20"/>
        </w:rPr>
        <w:t xml:space="preserve"> </w:t>
      </w:r>
      <w:r>
        <w:rPr>
          <w:sz w:val="20"/>
        </w:rPr>
        <w:t>отказе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12"/>
          <w:sz w:val="20"/>
        </w:rPr>
        <w:t xml:space="preserve"> </w:t>
      </w:r>
      <w:r>
        <w:rPr>
          <w:sz w:val="20"/>
        </w:rPr>
        <w:t>лица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3"/>
          <w:sz w:val="20"/>
        </w:rPr>
        <w:t xml:space="preserve"> </w:t>
      </w:r>
      <w:r>
        <w:rPr>
          <w:sz w:val="20"/>
        </w:rPr>
        <w:t>площадке.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2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-13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о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регистрации </w:t>
      </w:r>
      <w:r>
        <w:rPr>
          <w:spacing w:val="-2"/>
          <w:sz w:val="20"/>
        </w:rPr>
        <w:t>лица на электронной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площадке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оператор электронной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площадки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направляет такому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лицу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уведомление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регистрации.</w:t>
      </w:r>
    </w:p>
    <w:p w14:paraId="4974AFB7" w14:textId="77777777" w:rsidR="009A5D12" w:rsidRDefault="00A57309">
      <w:pPr>
        <w:pStyle w:val="a4"/>
        <w:numPr>
          <w:ilvl w:val="2"/>
          <w:numId w:val="2"/>
        </w:numPr>
        <w:tabs>
          <w:tab w:val="left" w:pos="1113"/>
        </w:tabs>
        <w:spacing w:before="6" w:line="235" w:lineRule="auto"/>
        <w:ind w:right="140" w:firstLine="566"/>
        <w:jc w:val="both"/>
        <w:rPr>
          <w:sz w:val="20"/>
        </w:rPr>
      </w:pPr>
      <w:r>
        <w:rPr>
          <w:sz w:val="20"/>
        </w:rPr>
        <w:t xml:space="preserve">Оператор электронной площадки отказывает в регистрации на электронной площадке в следующих </w:t>
      </w:r>
      <w:r>
        <w:rPr>
          <w:spacing w:val="-2"/>
          <w:sz w:val="20"/>
        </w:rPr>
        <w:t>случаях:</w:t>
      </w:r>
    </w:p>
    <w:p w14:paraId="1C85CC5C" w14:textId="77777777" w:rsidR="009A5D12" w:rsidRDefault="00A57309">
      <w:pPr>
        <w:pStyle w:val="a3"/>
        <w:spacing w:before="2"/>
        <w:ind w:right="1314"/>
        <w:jc w:val="left"/>
      </w:pPr>
      <w:r>
        <w:rPr>
          <w:spacing w:val="-2"/>
        </w:rPr>
        <w:t>а)</w:t>
      </w:r>
      <w:r>
        <w:rPr>
          <w:spacing w:val="-6"/>
        </w:rPr>
        <w:t xml:space="preserve"> </w:t>
      </w:r>
      <w:r>
        <w:rPr>
          <w:spacing w:val="-2"/>
        </w:rPr>
        <w:t>заявление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5"/>
        </w:rPr>
        <w:t xml:space="preserve"> </w:t>
      </w:r>
      <w:r>
        <w:rPr>
          <w:spacing w:val="-2"/>
        </w:rPr>
        <w:t>регистрацию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(или)</w:t>
      </w:r>
      <w:r>
        <w:rPr>
          <w:spacing w:val="-6"/>
        </w:rPr>
        <w:t xml:space="preserve"> </w:t>
      </w:r>
      <w:r>
        <w:rPr>
          <w:spacing w:val="-2"/>
        </w:rPr>
        <w:t>являющиеся</w:t>
      </w:r>
      <w:r>
        <w:rPr>
          <w:spacing w:val="-3"/>
        </w:rPr>
        <w:t xml:space="preserve"> </w:t>
      </w:r>
      <w:r>
        <w:rPr>
          <w:spacing w:val="-2"/>
        </w:rPr>
        <w:t>приложением к</w:t>
      </w:r>
      <w:r>
        <w:rPr>
          <w:spacing w:val="-8"/>
        </w:rPr>
        <w:t xml:space="preserve"> </w:t>
      </w:r>
      <w:r>
        <w:rPr>
          <w:spacing w:val="-2"/>
        </w:rPr>
        <w:t>нему</w:t>
      </w:r>
      <w:r>
        <w:rPr>
          <w:spacing w:val="-3"/>
        </w:rPr>
        <w:t xml:space="preserve"> </w:t>
      </w:r>
      <w:r>
        <w:rPr>
          <w:spacing w:val="-2"/>
        </w:rPr>
        <w:t>документы и</w:t>
      </w:r>
      <w:r>
        <w:rPr>
          <w:spacing w:val="-4"/>
        </w:rPr>
        <w:t xml:space="preserve"> </w:t>
      </w:r>
      <w:r>
        <w:rPr>
          <w:spacing w:val="-2"/>
        </w:rPr>
        <w:t xml:space="preserve">(или) </w:t>
      </w:r>
      <w:r>
        <w:t>сведения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соответствуют</w:t>
      </w:r>
      <w:r>
        <w:rPr>
          <w:spacing w:val="-7"/>
        </w:rPr>
        <w:t xml:space="preserve"> </w:t>
      </w:r>
      <w:r>
        <w:t>требованиям,</w:t>
      </w:r>
      <w:r>
        <w:rPr>
          <w:spacing w:val="-3"/>
        </w:rPr>
        <w:t xml:space="preserve"> </w:t>
      </w:r>
      <w:r>
        <w:t>установленным</w:t>
      </w:r>
      <w:r>
        <w:rPr>
          <w:spacing w:val="-8"/>
        </w:rPr>
        <w:t xml:space="preserve"> </w:t>
      </w:r>
      <w:r>
        <w:t>пунктом 7.2</w:t>
      </w:r>
      <w:r>
        <w:rPr>
          <w:spacing w:val="-6"/>
        </w:rPr>
        <w:t xml:space="preserve"> </w:t>
      </w:r>
      <w:r>
        <w:t>настоящего</w:t>
      </w:r>
      <w:r>
        <w:rPr>
          <w:spacing w:val="-10"/>
        </w:rPr>
        <w:t xml:space="preserve"> </w:t>
      </w:r>
      <w:r>
        <w:t>Положения;</w:t>
      </w:r>
    </w:p>
    <w:p w14:paraId="53FDA6D5" w14:textId="77777777" w:rsidR="009A5D12" w:rsidRDefault="00A57309">
      <w:pPr>
        <w:pStyle w:val="a3"/>
        <w:spacing w:before="1"/>
        <w:ind w:right="1314"/>
        <w:jc w:val="left"/>
      </w:pPr>
      <w:r>
        <w:t>б)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сведения, указанные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 7.2</w:t>
      </w:r>
      <w:r>
        <w:rPr>
          <w:spacing w:val="-2"/>
        </w:rPr>
        <w:t xml:space="preserve"> </w:t>
      </w:r>
      <w:r>
        <w:t xml:space="preserve">настоящего </w:t>
      </w:r>
      <w:r>
        <w:rPr>
          <w:spacing w:val="-2"/>
        </w:rPr>
        <w:t>Положения,</w:t>
      </w:r>
      <w:r>
        <w:rPr>
          <w:spacing w:val="-6"/>
        </w:rPr>
        <w:t xml:space="preserve"> </w:t>
      </w:r>
      <w:r>
        <w:rPr>
          <w:spacing w:val="-2"/>
        </w:rPr>
        <w:t>либо</w:t>
      </w:r>
      <w:r>
        <w:rPr>
          <w:spacing w:val="-9"/>
        </w:rPr>
        <w:t xml:space="preserve"> </w:t>
      </w:r>
      <w:r>
        <w:rPr>
          <w:spacing w:val="-2"/>
        </w:rPr>
        <w:t>не</w:t>
      </w:r>
      <w:r>
        <w:rPr>
          <w:spacing w:val="-7"/>
        </w:rPr>
        <w:t xml:space="preserve"> </w:t>
      </w:r>
      <w:r>
        <w:rPr>
          <w:spacing w:val="-2"/>
        </w:rPr>
        <w:t>соблюдены</w:t>
      </w:r>
      <w:r>
        <w:rPr>
          <w:spacing w:val="-5"/>
        </w:rPr>
        <w:t xml:space="preserve"> </w:t>
      </w:r>
      <w:r>
        <w:rPr>
          <w:spacing w:val="-2"/>
        </w:rPr>
        <w:t>условия, предусмотренные пунктом</w:t>
      </w:r>
      <w:r>
        <w:rPr>
          <w:spacing w:val="-6"/>
        </w:rPr>
        <w:t xml:space="preserve"> </w:t>
      </w:r>
      <w:r>
        <w:rPr>
          <w:spacing w:val="-2"/>
        </w:rPr>
        <w:t>2.3</w:t>
      </w:r>
      <w:r>
        <w:rPr>
          <w:spacing w:val="-8"/>
        </w:rPr>
        <w:t xml:space="preserve"> </w:t>
      </w:r>
      <w:r>
        <w:rPr>
          <w:spacing w:val="-2"/>
        </w:rPr>
        <w:t>настоящего</w:t>
      </w:r>
      <w:r>
        <w:rPr>
          <w:spacing w:val="-9"/>
        </w:rPr>
        <w:t xml:space="preserve"> </w:t>
      </w:r>
      <w:r>
        <w:rPr>
          <w:spacing w:val="-2"/>
        </w:rPr>
        <w:t>Положения;</w:t>
      </w:r>
    </w:p>
    <w:p w14:paraId="44F6292C" w14:textId="77777777" w:rsidR="009A5D12" w:rsidRDefault="00A57309">
      <w:pPr>
        <w:pStyle w:val="a3"/>
        <w:ind w:left="713" w:firstLine="0"/>
        <w:jc w:val="left"/>
      </w:pPr>
      <w:r>
        <w:rPr>
          <w:spacing w:val="-2"/>
        </w:rPr>
        <w:t>в)</w:t>
      </w:r>
      <w:r>
        <w:rPr>
          <w:spacing w:val="-11"/>
        </w:rPr>
        <w:t xml:space="preserve"> </w:t>
      </w:r>
      <w:r>
        <w:rPr>
          <w:spacing w:val="-2"/>
        </w:rPr>
        <w:t>представленные</w:t>
      </w:r>
      <w:r>
        <w:rPr>
          <w:spacing w:val="-10"/>
        </w:rPr>
        <w:t xml:space="preserve"> </w:t>
      </w:r>
      <w:r>
        <w:rPr>
          <w:spacing w:val="-2"/>
        </w:rPr>
        <w:t>документы</w:t>
      </w:r>
      <w:r>
        <w:rPr>
          <w:spacing w:val="-11"/>
        </w:rPr>
        <w:t xml:space="preserve"> </w:t>
      </w:r>
      <w:r>
        <w:rPr>
          <w:spacing w:val="-2"/>
        </w:rPr>
        <w:t>или</w:t>
      </w:r>
      <w:r>
        <w:rPr>
          <w:spacing w:val="-10"/>
        </w:rPr>
        <w:t xml:space="preserve"> </w:t>
      </w:r>
      <w:r>
        <w:rPr>
          <w:spacing w:val="-2"/>
        </w:rPr>
        <w:t>сведения</w:t>
      </w:r>
      <w:r>
        <w:rPr>
          <w:spacing w:val="-10"/>
        </w:rPr>
        <w:t xml:space="preserve"> </w:t>
      </w:r>
      <w:r>
        <w:rPr>
          <w:spacing w:val="-2"/>
        </w:rPr>
        <w:t>недостоверны.</w:t>
      </w:r>
    </w:p>
    <w:p w14:paraId="32965720" w14:textId="77777777" w:rsidR="009A5D12" w:rsidRDefault="00A57309">
      <w:pPr>
        <w:pStyle w:val="a3"/>
        <w:spacing w:before="1"/>
        <w:jc w:val="left"/>
      </w:pPr>
      <w:r>
        <w:t>Отказ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регистрации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электронной</w:t>
      </w:r>
      <w:r>
        <w:rPr>
          <w:spacing w:val="-13"/>
        </w:rPr>
        <w:t xml:space="preserve"> </w:t>
      </w:r>
      <w:r>
        <w:t>площадке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иным</w:t>
      </w:r>
      <w:r>
        <w:rPr>
          <w:spacing w:val="-12"/>
        </w:rPr>
        <w:t xml:space="preserve"> </w:t>
      </w:r>
      <w:r>
        <w:t>основаниям,</w:t>
      </w:r>
      <w:r>
        <w:rPr>
          <w:spacing w:val="-13"/>
        </w:rPr>
        <w:t xml:space="preserve"> </w:t>
      </w:r>
      <w:r>
        <w:t>кроме</w:t>
      </w:r>
      <w:r>
        <w:rPr>
          <w:spacing w:val="-12"/>
        </w:rPr>
        <w:t xml:space="preserve"> </w:t>
      </w:r>
      <w:r>
        <w:t>указанных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настоящем</w:t>
      </w:r>
      <w:r>
        <w:rPr>
          <w:spacing w:val="-10"/>
        </w:rPr>
        <w:t xml:space="preserve"> </w:t>
      </w:r>
      <w:r>
        <w:t>пункте,</w:t>
      </w:r>
      <w:r>
        <w:rPr>
          <w:spacing w:val="-10"/>
        </w:rPr>
        <w:t xml:space="preserve"> </w:t>
      </w:r>
      <w:r>
        <w:t xml:space="preserve">не </w:t>
      </w:r>
      <w:r>
        <w:rPr>
          <w:spacing w:val="-2"/>
        </w:rPr>
        <w:t>допускается.</w:t>
      </w:r>
    </w:p>
    <w:p w14:paraId="4C992DCE" w14:textId="77777777" w:rsidR="009A5D12" w:rsidRDefault="00A57309">
      <w:pPr>
        <w:pStyle w:val="a3"/>
        <w:spacing w:before="1"/>
        <w:ind w:right="134"/>
      </w:pPr>
      <w:r>
        <w:t>В случае принятия решения об отказе в регистрации на электронной площадке оператор электронной площадки направляет заявителю на регистрацию на электронной площадке уведомление, содержащее указание на основания</w:t>
      </w:r>
      <w:r>
        <w:rPr>
          <w:spacing w:val="-10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данного</w:t>
      </w:r>
      <w:r>
        <w:rPr>
          <w:spacing w:val="-8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предусмотренные</w:t>
      </w:r>
      <w:r>
        <w:rPr>
          <w:spacing w:val="-11"/>
        </w:rPr>
        <w:t xml:space="preserve"> </w:t>
      </w:r>
      <w:r>
        <w:t>подпунктами</w:t>
      </w:r>
      <w:r>
        <w:rPr>
          <w:spacing w:val="-11"/>
        </w:rPr>
        <w:t xml:space="preserve"> </w:t>
      </w:r>
      <w:r>
        <w:t>"а"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"в"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пункта.</w:t>
      </w:r>
    </w:p>
    <w:p w14:paraId="2B7F271B" w14:textId="77777777" w:rsidR="009A5D12" w:rsidRDefault="00A57309">
      <w:pPr>
        <w:pStyle w:val="a3"/>
        <w:ind w:right="136"/>
      </w:pPr>
      <w:r>
        <w:t xml:space="preserve">После устранения оснований для отказа в регистрации лицо вправе повторно подать заявление на </w:t>
      </w:r>
      <w:r>
        <w:rPr>
          <w:spacing w:val="-2"/>
        </w:rPr>
        <w:t>регистрацию.</w:t>
      </w:r>
    </w:p>
    <w:p w14:paraId="480C0688" w14:textId="77777777" w:rsidR="009A5D12" w:rsidRDefault="00A57309">
      <w:pPr>
        <w:pStyle w:val="a4"/>
        <w:numPr>
          <w:ilvl w:val="2"/>
          <w:numId w:val="2"/>
        </w:numPr>
        <w:tabs>
          <w:tab w:val="left" w:pos="1142"/>
        </w:tabs>
        <w:ind w:right="144" w:firstLine="566"/>
        <w:jc w:val="both"/>
        <w:rPr>
          <w:sz w:val="20"/>
        </w:rPr>
      </w:pPr>
      <w:r>
        <w:rPr>
          <w:sz w:val="20"/>
        </w:rPr>
        <w:t>Зарегистрированным на электронной площадке лицам присваивается статус организатора торгов, участника</w:t>
      </w:r>
      <w:r>
        <w:rPr>
          <w:spacing w:val="-3"/>
          <w:sz w:val="20"/>
        </w:rPr>
        <w:t xml:space="preserve"> </w:t>
      </w:r>
      <w:r>
        <w:rPr>
          <w:sz w:val="20"/>
        </w:rPr>
        <w:t>торгов.</w:t>
      </w:r>
    </w:p>
    <w:p w14:paraId="10637370" w14:textId="77777777" w:rsidR="009A5D12" w:rsidRDefault="00A57309">
      <w:pPr>
        <w:pStyle w:val="a4"/>
        <w:numPr>
          <w:ilvl w:val="1"/>
          <w:numId w:val="2"/>
        </w:numPr>
        <w:tabs>
          <w:tab w:val="left" w:pos="2075"/>
          <w:tab w:val="left" w:pos="4429"/>
        </w:tabs>
        <w:spacing w:before="229"/>
        <w:ind w:left="4429" w:right="1351" w:hanging="2502"/>
        <w:jc w:val="left"/>
        <w:rPr>
          <w:sz w:val="20"/>
        </w:rPr>
      </w:pPr>
      <w:r>
        <w:rPr>
          <w:spacing w:val="-2"/>
          <w:sz w:val="20"/>
        </w:rPr>
        <w:t>ПРЕДСТАВЛЕНИЕ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ОРГАНИЗАТОРОМ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ТОРГОВ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ЗАЯВКИ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ПРОВЕДЕНИЕ </w:t>
      </w:r>
      <w:r>
        <w:rPr>
          <w:sz w:val="20"/>
        </w:rPr>
        <w:t>ОТКРЫТЫХ</w:t>
      </w:r>
      <w:r>
        <w:rPr>
          <w:spacing w:val="-9"/>
          <w:sz w:val="20"/>
        </w:rPr>
        <w:t xml:space="preserve"> </w:t>
      </w:r>
      <w:r>
        <w:rPr>
          <w:sz w:val="20"/>
        </w:rPr>
        <w:t>ТОРГОВ</w:t>
      </w:r>
    </w:p>
    <w:p w14:paraId="525055F8" w14:textId="77777777" w:rsidR="009A5D12" w:rsidRDefault="00A57309">
      <w:pPr>
        <w:pStyle w:val="a4"/>
        <w:numPr>
          <w:ilvl w:val="2"/>
          <w:numId w:val="2"/>
        </w:numPr>
        <w:tabs>
          <w:tab w:val="left" w:pos="1085"/>
        </w:tabs>
        <w:spacing w:before="1"/>
        <w:ind w:right="140" w:firstLine="566"/>
        <w:jc w:val="both"/>
        <w:rPr>
          <w:sz w:val="20"/>
        </w:rPr>
      </w:pPr>
      <w:r>
        <w:rPr>
          <w:sz w:val="20"/>
        </w:rPr>
        <w:t>Для проведения торгов организатор торгов представляет оператору электронной площадки с помощью программно-аппаратных</w:t>
      </w:r>
      <w:r>
        <w:rPr>
          <w:spacing w:val="-13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12"/>
          <w:sz w:val="20"/>
        </w:rPr>
        <w:t xml:space="preserve"> </w:t>
      </w:r>
      <w:r>
        <w:rPr>
          <w:sz w:val="20"/>
        </w:rPr>
        <w:t>сайта</w:t>
      </w:r>
      <w:r>
        <w:rPr>
          <w:spacing w:val="-13"/>
          <w:sz w:val="20"/>
        </w:rPr>
        <w:t xml:space="preserve"> </w:t>
      </w:r>
      <w:r>
        <w:rPr>
          <w:sz w:val="20"/>
        </w:rPr>
        <w:t>заявку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12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форме</w:t>
      </w:r>
      <w:r>
        <w:rPr>
          <w:spacing w:val="-13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сообщения,</w:t>
      </w:r>
      <w:r>
        <w:rPr>
          <w:spacing w:val="-13"/>
          <w:sz w:val="20"/>
        </w:rPr>
        <w:t xml:space="preserve"> </w:t>
      </w:r>
      <w:r>
        <w:rPr>
          <w:sz w:val="20"/>
        </w:rPr>
        <w:t>подписанного квалифицированной электронной подписью организатора торгов.</w:t>
      </w:r>
    </w:p>
    <w:p w14:paraId="6EFEF377" w14:textId="77777777" w:rsidR="009A5D12" w:rsidRDefault="00A57309">
      <w:pPr>
        <w:pStyle w:val="a4"/>
        <w:numPr>
          <w:ilvl w:val="3"/>
          <w:numId w:val="2"/>
        </w:numPr>
        <w:tabs>
          <w:tab w:val="left" w:pos="1237"/>
        </w:tabs>
        <w:spacing w:before="3" w:line="237" w:lineRule="auto"/>
        <w:ind w:right="134" w:firstLine="566"/>
        <w:jc w:val="both"/>
        <w:rPr>
          <w:sz w:val="20"/>
        </w:rPr>
      </w:pPr>
      <w:r>
        <w:rPr>
          <w:sz w:val="20"/>
        </w:rPr>
        <w:t xml:space="preserve">В заявке на проведение торгов указываются сведения, которые включаются в сообщение о продаже </w:t>
      </w:r>
      <w:r>
        <w:rPr>
          <w:spacing w:val="-2"/>
          <w:sz w:val="20"/>
        </w:rPr>
        <w:t>имущества должника, подлежащее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опубликованию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в соответствии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Законом 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несостоятельности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(банкротстве), дата </w:t>
      </w:r>
      <w:r>
        <w:rPr>
          <w:sz w:val="20"/>
        </w:rPr>
        <w:t>его размещения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Едином федеральном реестре</w:t>
      </w:r>
      <w:r>
        <w:rPr>
          <w:spacing w:val="-1"/>
          <w:sz w:val="20"/>
        </w:rPr>
        <w:t xml:space="preserve"> </w:t>
      </w:r>
      <w:r>
        <w:rPr>
          <w:sz w:val="20"/>
        </w:rPr>
        <w:t>сведений</w:t>
      </w:r>
      <w:r>
        <w:rPr>
          <w:spacing w:val="-6"/>
          <w:sz w:val="20"/>
        </w:rPr>
        <w:t xml:space="preserve"> </w:t>
      </w:r>
      <w:r>
        <w:rPr>
          <w:sz w:val="20"/>
        </w:rPr>
        <w:t>о банкротстве.</w:t>
      </w:r>
    </w:p>
    <w:p w14:paraId="45CF1D68" w14:textId="77777777" w:rsidR="009A5D12" w:rsidRDefault="00A57309">
      <w:pPr>
        <w:pStyle w:val="a3"/>
        <w:spacing w:before="2"/>
        <w:ind w:right="133"/>
      </w:pPr>
      <w:r>
        <w:t>К заявке на проведение торгов должен быть приложен проект договора купли-продажи имущества, а также подписанный</w:t>
      </w:r>
      <w:r>
        <w:rPr>
          <w:spacing w:val="-8"/>
        </w:rPr>
        <w:t xml:space="preserve"> </w:t>
      </w:r>
      <w:r>
        <w:t>квалифицированной</w:t>
      </w:r>
      <w:r>
        <w:rPr>
          <w:spacing w:val="-12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подписью</w:t>
      </w:r>
      <w:r>
        <w:rPr>
          <w:spacing w:val="-8"/>
        </w:rPr>
        <w:t xml:space="preserve"> </w:t>
      </w:r>
      <w:r>
        <w:t>организатора</w:t>
      </w:r>
      <w:r>
        <w:rPr>
          <w:spacing w:val="-4"/>
        </w:rPr>
        <w:t xml:space="preserve"> </w:t>
      </w:r>
      <w:r>
        <w:t>торгов</w:t>
      </w:r>
      <w:r>
        <w:rPr>
          <w:spacing w:val="-5"/>
        </w:rPr>
        <w:t xml:space="preserve"> </w:t>
      </w:r>
      <w:r>
        <w:t>договор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задатке.</w:t>
      </w:r>
    </w:p>
    <w:p w14:paraId="35A7FE51" w14:textId="77777777" w:rsidR="009A5D12" w:rsidRDefault="00A57309">
      <w:pPr>
        <w:pStyle w:val="a4"/>
        <w:numPr>
          <w:ilvl w:val="3"/>
          <w:numId w:val="2"/>
        </w:numPr>
        <w:tabs>
          <w:tab w:val="left" w:pos="1208"/>
        </w:tabs>
        <w:spacing w:before="1"/>
        <w:ind w:right="131" w:firstLine="566"/>
        <w:jc w:val="both"/>
        <w:rPr>
          <w:sz w:val="20"/>
        </w:rPr>
      </w:pP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3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11"/>
          <w:sz w:val="20"/>
        </w:rPr>
        <w:t xml:space="preserve"> </w:t>
      </w:r>
      <w:r>
        <w:rPr>
          <w:sz w:val="20"/>
        </w:rPr>
        <w:t>посредством</w:t>
      </w:r>
      <w:r>
        <w:rPr>
          <w:spacing w:val="-10"/>
          <w:sz w:val="20"/>
        </w:rPr>
        <w:t xml:space="preserve"> </w:t>
      </w:r>
      <w:r>
        <w:rPr>
          <w:sz w:val="20"/>
        </w:rPr>
        <w:t>публичного</w:t>
      </w:r>
      <w:r>
        <w:rPr>
          <w:spacing w:val="-8"/>
          <w:sz w:val="20"/>
        </w:rPr>
        <w:t xml:space="preserve"> </w:t>
      </w:r>
      <w:r>
        <w:rPr>
          <w:sz w:val="20"/>
        </w:rPr>
        <w:t>предложения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заявке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10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также </w:t>
      </w:r>
      <w:r>
        <w:rPr>
          <w:spacing w:val="-2"/>
          <w:sz w:val="20"/>
        </w:rPr>
        <w:t>указываются:</w:t>
      </w:r>
    </w:p>
    <w:p w14:paraId="08D4339C" w14:textId="77777777" w:rsidR="009A5D12" w:rsidRDefault="00A57309">
      <w:pPr>
        <w:pStyle w:val="a3"/>
        <w:spacing w:before="1"/>
        <w:ind w:right="136"/>
      </w:pPr>
      <w:r>
        <w:t>а) дата и точное время начала и окончания представления заявок на участие в торгах для каждого периода проведения торгов, по истечении которого последовательно снижается начальная цена продажи имущества или предприятия должника (далее</w:t>
      </w:r>
      <w:r>
        <w:rPr>
          <w:spacing w:val="-1"/>
        </w:rPr>
        <w:t xml:space="preserve"> </w:t>
      </w:r>
      <w:r>
        <w:t>- период проведения торгов);</w:t>
      </w:r>
    </w:p>
    <w:p w14:paraId="4FCC9467" w14:textId="77777777" w:rsidR="009A5D12" w:rsidRDefault="00A57309">
      <w:pPr>
        <w:pStyle w:val="a3"/>
        <w:spacing w:before="2"/>
        <w:ind w:right="141"/>
      </w:pPr>
      <w:r>
        <w:t>б) величина снижения начальной цены продажи имущества или предприятия должника, которая должна составлять от пяти до пятнадцати процентов начальной цены продажи, установленной для первого периода проведения торгов.</w:t>
      </w:r>
    </w:p>
    <w:p w14:paraId="76661E1D" w14:textId="77777777" w:rsidR="009A5D12" w:rsidRDefault="00A57309">
      <w:pPr>
        <w:pStyle w:val="a4"/>
        <w:numPr>
          <w:ilvl w:val="2"/>
          <w:numId w:val="2"/>
        </w:numPr>
        <w:tabs>
          <w:tab w:val="left" w:pos="1062"/>
        </w:tabs>
        <w:spacing w:line="226" w:lineRule="exact"/>
        <w:ind w:left="1062" w:hanging="349"/>
        <w:jc w:val="both"/>
        <w:rPr>
          <w:sz w:val="20"/>
        </w:rPr>
      </w:pPr>
      <w:r>
        <w:rPr>
          <w:spacing w:val="-2"/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течение одного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дня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момента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поступления представленной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организатором торгов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заявки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проведение</w:t>
      </w:r>
    </w:p>
    <w:p w14:paraId="469E318D" w14:textId="77777777" w:rsidR="009A5D12" w:rsidRDefault="009A5D12">
      <w:pPr>
        <w:pStyle w:val="a4"/>
        <w:spacing w:line="226" w:lineRule="exact"/>
        <w:rPr>
          <w:sz w:val="20"/>
        </w:rPr>
        <w:sectPr w:rsidR="009A5D12">
          <w:pgSz w:w="11910" w:h="16840"/>
          <w:pgMar w:top="480" w:right="425" w:bottom="280" w:left="1275" w:header="720" w:footer="720" w:gutter="0"/>
          <w:cols w:space="720"/>
        </w:sectPr>
      </w:pPr>
    </w:p>
    <w:p w14:paraId="3DDFC12B" w14:textId="77777777" w:rsidR="009A5D12" w:rsidRDefault="00A57309">
      <w:pPr>
        <w:pStyle w:val="a3"/>
        <w:spacing w:before="63"/>
        <w:ind w:right="138" w:firstLine="0"/>
      </w:pPr>
      <w:r>
        <w:lastRenderedPageBreak/>
        <w:t>торгов такая заявка посредством программно-аппаратных средств сайта регистрируется оператором электронной площадки,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организатору</w:t>
      </w:r>
      <w:r>
        <w:rPr>
          <w:spacing w:val="-10"/>
        </w:rPr>
        <w:t xml:space="preserve"> </w:t>
      </w:r>
      <w:r>
        <w:t>торгов</w:t>
      </w:r>
      <w:r>
        <w:rPr>
          <w:spacing w:val="-5"/>
        </w:rPr>
        <w:t xml:space="preserve"> </w:t>
      </w:r>
      <w:r>
        <w:t>направляется</w:t>
      </w:r>
      <w:r>
        <w:rPr>
          <w:spacing w:val="-11"/>
        </w:rPr>
        <w:t xml:space="preserve"> </w:t>
      </w:r>
      <w:r>
        <w:t>электронное</w:t>
      </w:r>
      <w:r>
        <w:rPr>
          <w:spacing w:val="-4"/>
        </w:rPr>
        <w:t xml:space="preserve"> </w:t>
      </w:r>
      <w:r>
        <w:t>уведомление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принятии</w:t>
      </w:r>
      <w:r>
        <w:rPr>
          <w:spacing w:val="-7"/>
        </w:rPr>
        <w:t xml:space="preserve"> </w:t>
      </w:r>
      <w:r>
        <w:t>указанной</w:t>
      </w:r>
      <w:r>
        <w:rPr>
          <w:spacing w:val="-12"/>
        </w:rPr>
        <w:t xml:space="preserve"> </w:t>
      </w:r>
      <w:r>
        <w:t>заявки.</w:t>
      </w:r>
    </w:p>
    <w:p w14:paraId="4C026B62" w14:textId="77777777" w:rsidR="009A5D12" w:rsidRDefault="00A57309">
      <w:pPr>
        <w:pStyle w:val="a3"/>
        <w:spacing w:before="2"/>
        <w:ind w:right="136"/>
      </w:pPr>
      <w:r>
        <w:t>Не</w:t>
      </w:r>
      <w:r>
        <w:rPr>
          <w:spacing w:val="-13"/>
        </w:rPr>
        <w:t xml:space="preserve"> </w:t>
      </w:r>
      <w:r>
        <w:t>позднее</w:t>
      </w:r>
      <w:r>
        <w:rPr>
          <w:spacing w:val="-12"/>
        </w:rPr>
        <w:t xml:space="preserve"> </w:t>
      </w:r>
      <w:r>
        <w:t>срока,</w:t>
      </w:r>
      <w:r>
        <w:rPr>
          <w:spacing w:val="-13"/>
        </w:rPr>
        <w:t xml:space="preserve"> </w:t>
      </w:r>
      <w:r>
        <w:t>указанного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абзаце</w:t>
      </w:r>
      <w:r>
        <w:rPr>
          <w:spacing w:val="-12"/>
        </w:rPr>
        <w:t xml:space="preserve"> </w:t>
      </w:r>
      <w:r>
        <w:t>первом</w:t>
      </w:r>
      <w:r>
        <w:rPr>
          <w:spacing w:val="-13"/>
        </w:rPr>
        <w:t xml:space="preserve"> </w:t>
      </w:r>
      <w:r>
        <w:t>настоящего</w:t>
      </w:r>
      <w:r>
        <w:rPr>
          <w:spacing w:val="-12"/>
        </w:rPr>
        <w:t xml:space="preserve"> </w:t>
      </w:r>
      <w:r>
        <w:t>пункта,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3"/>
        </w:rPr>
        <w:t xml:space="preserve"> </w:t>
      </w:r>
      <w:proofErr w:type="spellStart"/>
      <w:r>
        <w:t>программноаппаратных</w:t>
      </w:r>
      <w:proofErr w:type="spellEnd"/>
      <w:r>
        <w:rPr>
          <w:spacing w:val="-12"/>
        </w:rPr>
        <w:t xml:space="preserve"> </w:t>
      </w:r>
      <w:r>
        <w:t>средств сайта автоматически создается проект электронного сообщения о продаже имущества (далее - электронное сообщение о продаже), доступ к которому до момента его подписания организатором торгов предоставляется исключительно</w:t>
      </w:r>
      <w:r>
        <w:rPr>
          <w:spacing w:val="-7"/>
        </w:rPr>
        <w:t xml:space="preserve"> </w:t>
      </w:r>
      <w:r>
        <w:t>организатору</w:t>
      </w:r>
      <w:r>
        <w:rPr>
          <w:spacing w:val="-7"/>
        </w:rPr>
        <w:t xml:space="preserve"> </w:t>
      </w:r>
      <w:r>
        <w:t>торгов, представившему</w:t>
      </w:r>
      <w:r>
        <w:rPr>
          <w:spacing w:val="-11"/>
        </w:rPr>
        <w:t xml:space="preserve"> </w:t>
      </w:r>
      <w:r>
        <w:t>заявку</w:t>
      </w:r>
      <w:r>
        <w:rPr>
          <w:spacing w:val="-7"/>
        </w:rPr>
        <w:t xml:space="preserve"> </w:t>
      </w:r>
      <w:r>
        <w:t>на проведение</w:t>
      </w:r>
      <w:r>
        <w:rPr>
          <w:spacing w:val="-5"/>
        </w:rPr>
        <w:t xml:space="preserve"> </w:t>
      </w:r>
      <w:r>
        <w:t>торгов.</w:t>
      </w:r>
    </w:p>
    <w:p w14:paraId="13DE6380" w14:textId="77777777" w:rsidR="009A5D12" w:rsidRDefault="00A57309">
      <w:pPr>
        <w:pStyle w:val="a3"/>
        <w:spacing w:before="3" w:line="237" w:lineRule="auto"/>
        <w:ind w:right="137"/>
      </w:pPr>
      <w:r>
        <w:t>До подписания электронного сообщения о продаже организатор торгов вправе включить в него дополнительную информацию об имуществе, в том числе электронные копии документов о правах на имущество, описания, планы, фотографии, экспликации.</w:t>
      </w:r>
    </w:p>
    <w:p w14:paraId="559BD142" w14:textId="77777777" w:rsidR="009A5D12" w:rsidRDefault="00A57309">
      <w:pPr>
        <w:pStyle w:val="a3"/>
        <w:spacing w:before="2"/>
        <w:ind w:right="136"/>
      </w:pPr>
      <w:r>
        <w:t>Организатор</w:t>
      </w:r>
      <w:r>
        <w:rPr>
          <w:spacing w:val="-13"/>
        </w:rPr>
        <w:t xml:space="preserve"> </w:t>
      </w:r>
      <w:r>
        <w:t>торгов</w:t>
      </w:r>
      <w:r>
        <w:rPr>
          <w:spacing w:val="-12"/>
        </w:rPr>
        <w:t xml:space="preserve"> </w:t>
      </w:r>
      <w:r>
        <w:t>подписывает</w:t>
      </w:r>
      <w:r>
        <w:rPr>
          <w:spacing w:val="-13"/>
        </w:rPr>
        <w:t xml:space="preserve"> </w:t>
      </w:r>
      <w:r>
        <w:t>проект</w:t>
      </w:r>
      <w:r>
        <w:rPr>
          <w:spacing w:val="-12"/>
        </w:rPr>
        <w:t xml:space="preserve"> </w:t>
      </w:r>
      <w:r>
        <w:t>электронного</w:t>
      </w:r>
      <w:r>
        <w:rPr>
          <w:spacing w:val="-13"/>
        </w:rPr>
        <w:t xml:space="preserve"> </w:t>
      </w:r>
      <w:r>
        <w:t>сообщения</w:t>
      </w:r>
      <w:r>
        <w:rPr>
          <w:spacing w:val="-1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продаже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позднее</w:t>
      </w:r>
      <w:r>
        <w:rPr>
          <w:spacing w:val="-12"/>
        </w:rPr>
        <w:t xml:space="preserve"> </w:t>
      </w:r>
      <w:r>
        <w:t>одного</w:t>
      </w:r>
      <w:r>
        <w:rPr>
          <w:spacing w:val="-13"/>
        </w:rPr>
        <w:t xml:space="preserve"> </w:t>
      </w:r>
      <w:r>
        <w:t>рабочего</w:t>
      </w:r>
      <w:r>
        <w:rPr>
          <w:spacing w:val="-12"/>
        </w:rPr>
        <w:t xml:space="preserve"> </w:t>
      </w:r>
      <w:r>
        <w:t>дня</w:t>
      </w:r>
      <w:r>
        <w:rPr>
          <w:spacing w:val="-13"/>
        </w:rPr>
        <w:t xml:space="preserve"> </w:t>
      </w:r>
      <w:r>
        <w:t>с даты его создания квалифицированной электронной подписью, после чего электронное сообщение о продаже подлежит</w:t>
      </w:r>
      <w:r>
        <w:rPr>
          <w:spacing w:val="-11"/>
        </w:rPr>
        <w:t xml:space="preserve"> </w:t>
      </w:r>
      <w:r>
        <w:t>размещению</w:t>
      </w:r>
      <w:r>
        <w:rPr>
          <w:spacing w:val="-7"/>
        </w:rPr>
        <w:t xml:space="preserve"> </w:t>
      </w:r>
      <w:r>
        <w:t>оператором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площадке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открытом</w:t>
      </w:r>
      <w:r>
        <w:rPr>
          <w:spacing w:val="-7"/>
        </w:rPr>
        <w:t xml:space="preserve"> </w:t>
      </w:r>
      <w:r>
        <w:t>доступе.</w:t>
      </w:r>
    </w:p>
    <w:p w14:paraId="55B7ADD0" w14:textId="77777777" w:rsidR="009A5D12" w:rsidRDefault="00A57309">
      <w:pPr>
        <w:pStyle w:val="a3"/>
        <w:spacing w:before="2"/>
        <w:ind w:right="141"/>
      </w:pPr>
      <w:r>
        <w:t>Проект договора купли-продажи имущества должника и подписанный квалифицированной электронной подписью организатора торгов договор о задатке, представленные организатором торгов оператору электронной площадки,</w:t>
      </w:r>
      <w:r>
        <w:rPr>
          <w:spacing w:val="-8"/>
        </w:rPr>
        <w:t xml:space="preserve"> </w:t>
      </w:r>
      <w:r>
        <w:t>размещаются</w:t>
      </w:r>
      <w:r>
        <w:rPr>
          <w:spacing w:val="-7"/>
        </w:rPr>
        <w:t xml:space="preserve"> </w:t>
      </w:r>
      <w:r>
        <w:t>оператором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площадки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площадке</w:t>
      </w:r>
      <w:r>
        <w:rPr>
          <w:spacing w:val="-1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открытом</w:t>
      </w:r>
      <w:r>
        <w:rPr>
          <w:spacing w:val="-8"/>
        </w:rPr>
        <w:t xml:space="preserve"> </w:t>
      </w:r>
      <w:r>
        <w:t>доступе.</w:t>
      </w:r>
    </w:p>
    <w:p w14:paraId="0293E06E" w14:textId="77777777" w:rsidR="009A5D12" w:rsidRDefault="00A57309">
      <w:pPr>
        <w:pStyle w:val="a4"/>
        <w:numPr>
          <w:ilvl w:val="2"/>
          <w:numId w:val="2"/>
        </w:numPr>
        <w:tabs>
          <w:tab w:val="left" w:pos="1089"/>
        </w:tabs>
        <w:spacing w:before="1"/>
        <w:ind w:right="135" w:firstLine="566"/>
        <w:jc w:val="both"/>
        <w:rPr>
          <w:sz w:val="20"/>
        </w:rPr>
      </w:pPr>
      <w:r>
        <w:rPr>
          <w:sz w:val="20"/>
        </w:rPr>
        <w:t>После размещения на электронной площадке в открытом доступе электронного сообщения о продаже, проект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договора купли-продажи</w:t>
      </w:r>
      <w:r>
        <w:rPr>
          <w:spacing w:val="-3"/>
          <w:sz w:val="20"/>
        </w:rPr>
        <w:t xml:space="preserve"> </w:t>
      </w:r>
      <w:r>
        <w:rPr>
          <w:sz w:val="20"/>
        </w:rPr>
        <w:t>имущества и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 о</w:t>
      </w:r>
      <w:r>
        <w:rPr>
          <w:spacing w:val="-9"/>
          <w:sz w:val="20"/>
        </w:rPr>
        <w:t xml:space="preserve"> </w:t>
      </w:r>
      <w:r>
        <w:rPr>
          <w:sz w:val="20"/>
        </w:rPr>
        <w:t>задатке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z w:val="20"/>
        </w:rPr>
        <w:t>могут быть</w:t>
      </w:r>
      <w:r>
        <w:rPr>
          <w:spacing w:val="-2"/>
          <w:sz w:val="20"/>
        </w:rPr>
        <w:t xml:space="preserve"> </w:t>
      </w:r>
      <w:r>
        <w:rPr>
          <w:sz w:val="20"/>
        </w:rPr>
        <w:t>изменены, если</w:t>
      </w:r>
      <w:r>
        <w:rPr>
          <w:spacing w:val="-3"/>
          <w:sz w:val="20"/>
        </w:rPr>
        <w:t xml:space="preserve"> </w:t>
      </w:r>
      <w:r>
        <w:rPr>
          <w:sz w:val="20"/>
        </w:rPr>
        <w:t>иное</w:t>
      </w:r>
      <w:r>
        <w:rPr>
          <w:spacing w:val="-3"/>
          <w:sz w:val="20"/>
        </w:rPr>
        <w:t xml:space="preserve"> </w:t>
      </w:r>
      <w:r>
        <w:rPr>
          <w:sz w:val="20"/>
        </w:rPr>
        <w:t>не установлено законодательством Российской Федерации.</w:t>
      </w:r>
    </w:p>
    <w:p w14:paraId="7E158398" w14:textId="77777777" w:rsidR="009A5D12" w:rsidRDefault="00A57309">
      <w:pPr>
        <w:pStyle w:val="a3"/>
        <w:ind w:right="136"/>
      </w:pPr>
      <w:r>
        <w:t>Оператор</w:t>
      </w:r>
      <w:r>
        <w:rPr>
          <w:spacing w:val="-13"/>
        </w:rPr>
        <w:t xml:space="preserve"> </w:t>
      </w:r>
      <w:r>
        <w:t>электронной</w:t>
      </w:r>
      <w:r>
        <w:rPr>
          <w:spacing w:val="-12"/>
        </w:rPr>
        <w:t xml:space="preserve"> </w:t>
      </w:r>
      <w:r>
        <w:t>площадки</w:t>
      </w:r>
      <w:r>
        <w:rPr>
          <w:spacing w:val="-13"/>
        </w:rPr>
        <w:t xml:space="preserve"> </w:t>
      </w:r>
      <w:r>
        <w:t>обеспечивает</w:t>
      </w:r>
      <w:r>
        <w:rPr>
          <w:spacing w:val="-12"/>
        </w:rPr>
        <w:t xml:space="preserve"> </w:t>
      </w:r>
      <w:r>
        <w:t>сохранение</w:t>
      </w:r>
      <w:r>
        <w:rPr>
          <w:spacing w:val="-13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изменений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электронное</w:t>
      </w:r>
      <w:r>
        <w:rPr>
          <w:spacing w:val="-12"/>
        </w:rPr>
        <w:t xml:space="preserve"> </w:t>
      </w:r>
      <w:r>
        <w:t>сообщение о продаже, проект договора купли-продажи имущества должника и договор о задатке и открытый доступ к указанным сообщению</w:t>
      </w:r>
      <w:r>
        <w:rPr>
          <w:spacing w:val="-3"/>
        </w:rPr>
        <w:t xml:space="preserve"> </w:t>
      </w:r>
      <w:r>
        <w:t>и документам, в которые внесены</w:t>
      </w:r>
      <w:r>
        <w:rPr>
          <w:spacing w:val="-2"/>
        </w:rPr>
        <w:t xml:space="preserve"> </w:t>
      </w:r>
      <w:r>
        <w:t>изменения.</w:t>
      </w:r>
    </w:p>
    <w:p w14:paraId="1A6661CC" w14:textId="77777777" w:rsidR="009A5D12" w:rsidRDefault="00A57309">
      <w:pPr>
        <w:pStyle w:val="a3"/>
        <w:ind w:right="136"/>
      </w:pPr>
      <w:r>
        <w:t>Не позднее тридцати минут с момента размещения на электронной площадке изменений в электронное сообщение о продаже сведения об этом направляются оператором электронной площадки в форме электронного сообщения всем заявителям, чьи заявки зарегистрированы в журнале заявок на участие в торгах и не отозваны до внесения изменений в электронное сообщение о продаже.</w:t>
      </w:r>
    </w:p>
    <w:p w14:paraId="64C2982A" w14:textId="77777777" w:rsidR="009A5D12" w:rsidRDefault="009A5D12">
      <w:pPr>
        <w:pStyle w:val="a3"/>
        <w:ind w:left="0" w:firstLine="0"/>
        <w:jc w:val="left"/>
      </w:pPr>
    </w:p>
    <w:p w14:paraId="185460EC" w14:textId="77777777" w:rsidR="009A5D12" w:rsidRDefault="00A57309">
      <w:pPr>
        <w:pStyle w:val="a4"/>
        <w:numPr>
          <w:ilvl w:val="1"/>
          <w:numId w:val="2"/>
        </w:numPr>
        <w:tabs>
          <w:tab w:val="left" w:pos="725"/>
        </w:tabs>
        <w:spacing w:before="1"/>
        <w:ind w:left="725" w:hanging="148"/>
        <w:jc w:val="center"/>
        <w:rPr>
          <w:sz w:val="20"/>
        </w:rPr>
      </w:pPr>
      <w:r>
        <w:rPr>
          <w:spacing w:val="-4"/>
          <w:sz w:val="20"/>
        </w:rPr>
        <w:t>ПРЕДСТАВЛЕНИЕ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ЗАЯВОК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УЧАСТИЕ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ОТКРЫТЫХ ТОРГАХ</w:t>
      </w:r>
    </w:p>
    <w:p w14:paraId="7816F328" w14:textId="77777777" w:rsidR="009A5D12" w:rsidRDefault="00A57309">
      <w:pPr>
        <w:pStyle w:val="a4"/>
        <w:numPr>
          <w:ilvl w:val="2"/>
          <w:numId w:val="2"/>
        </w:numPr>
        <w:tabs>
          <w:tab w:val="left" w:pos="1056"/>
        </w:tabs>
        <w:ind w:right="132" w:firstLine="566"/>
        <w:jc w:val="both"/>
        <w:rPr>
          <w:sz w:val="20"/>
        </w:rPr>
      </w:pPr>
      <w:r>
        <w:rPr>
          <w:spacing w:val="-2"/>
          <w:sz w:val="20"/>
        </w:rPr>
        <w:t>Для участия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 торгах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заявитель с помощью программно-аппаратных средств сайта представляет оператору </w:t>
      </w:r>
      <w:r>
        <w:rPr>
          <w:sz w:val="20"/>
        </w:rPr>
        <w:t>электронной площадки</w:t>
      </w:r>
      <w:r>
        <w:rPr>
          <w:spacing w:val="-7"/>
          <w:sz w:val="20"/>
        </w:rPr>
        <w:t xml:space="preserve"> </w:t>
      </w:r>
      <w:r>
        <w:rPr>
          <w:sz w:val="20"/>
        </w:rPr>
        <w:t>заявку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торгах</w:t>
      </w:r>
      <w:r>
        <w:rPr>
          <w:spacing w:val="-2"/>
          <w:sz w:val="20"/>
        </w:rPr>
        <w:t xml:space="preserve"> </w:t>
      </w:r>
      <w:r>
        <w:rPr>
          <w:sz w:val="20"/>
        </w:rPr>
        <w:t>и прилагаемые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ней документы, соответствующие</w:t>
      </w:r>
      <w:r>
        <w:rPr>
          <w:spacing w:val="-1"/>
          <w:sz w:val="20"/>
        </w:rPr>
        <w:t xml:space="preserve"> </w:t>
      </w:r>
      <w:r>
        <w:rPr>
          <w:sz w:val="20"/>
        </w:rPr>
        <w:t>требованиям, установленным статьями 110 и 139 Закона о несостоятельности (банкротстве) и настоящим пунктом, в форме электронного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сообщения,</w:t>
      </w:r>
      <w:r>
        <w:rPr>
          <w:spacing w:val="-9"/>
          <w:sz w:val="20"/>
        </w:rPr>
        <w:t xml:space="preserve"> </w:t>
      </w:r>
      <w:r>
        <w:rPr>
          <w:sz w:val="20"/>
        </w:rPr>
        <w:t>подписанного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квалифицированной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9"/>
          <w:sz w:val="20"/>
        </w:rPr>
        <w:t xml:space="preserve"> </w:t>
      </w:r>
      <w:r>
        <w:rPr>
          <w:sz w:val="20"/>
        </w:rPr>
        <w:t>подписью</w:t>
      </w:r>
      <w:r>
        <w:rPr>
          <w:spacing w:val="-13"/>
          <w:sz w:val="20"/>
        </w:rPr>
        <w:t xml:space="preserve"> </w:t>
      </w:r>
      <w:r>
        <w:rPr>
          <w:sz w:val="20"/>
        </w:rPr>
        <w:t>заявителя.</w:t>
      </w:r>
    </w:p>
    <w:p w14:paraId="237B32EE" w14:textId="77777777" w:rsidR="009A5D12" w:rsidRDefault="00A57309">
      <w:pPr>
        <w:pStyle w:val="a3"/>
        <w:ind w:right="135"/>
      </w:pPr>
      <w:r>
        <w:t>Срок представления</w:t>
      </w:r>
      <w:r>
        <w:rPr>
          <w:spacing w:val="-2"/>
        </w:rPr>
        <w:t xml:space="preserve"> </w:t>
      </w:r>
      <w:r>
        <w:t>заявок на участие в торгах устанавливается</w:t>
      </w:r>
      <w:r>
        <w:rPr>
          <w:spacing w:val="-2"/>
        </w:rPr>
        <w:t xml:space="preserve"> </w:t>
      </w:r>
      <w:r>
        <w:t>в соответствии с положениями статей</w:t>
      </w:r>
      <w:r>
        <w:rPr>
          <w:spacing w:val="-2"/>
        </w:rPr>
        <w:t xml:space="preserve"> </w:t>
      </w:r>
      <w:r>
        <w:t>110 и 139 Закона о несостоятельности (банкротстве).</w:t>
      </w:r>
    </w:p>
    <w:p w14:paraId="485D8F6E" w14:textId="77777777" w:rsidR="009A5D12" w:rsidRDefault="00A57309">
      <w:pPr>
        <w:pStyle w:val="a3"/>
        <w:ind w:right="136"/>
      </w:pPr>
      <w:r>
        <w:t>Срок представления заявок на участие в открытых торгах должен составлять не менее чем двадцать пять рабочих</w:t>
      </w:r>
      <w:r>
        <w:rPr>
          <w:spacing w:val="-5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опубликования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сообщения</w:t>
      </w:r>
      <w:r>
        <w:rPr>
          <w:spacing w:val="-1"/>
        </w:rPr>
        <w:t xml:space="preserve"> </w:t>
      </w:r>
      <w:r>
        <w:t>о проведении</w:t>
      </w:r>
      <w:r>
        <w:rPr>
          <w:spacing w:val="-3"/>
        </w:rPr>
        <w:t xml:space="preserve"> </w:t>
      </w:r>
      <w:r>
        <w:t>торгов.</w:t>
      </w:r>
    </w:p>
    <w:p w14:paraId="485446ED" w14:textId="77777777" w:rsidR="009A5D12" w:rsidRDefault="00A57309">
      <w:pPr>
        <w:pStyle w:val="a4"/>
        <w:numPr>
          <w:ilvl w:val="2"/>
          <w:numId w:val="2"/>
        </w:numPr>
        <w:tabs>
          <w:tab w:val="left" w:pos="1075"/>
        </w:tabs>
        <w:ind w:right="131" w:firstLine="566"/>
        <w:jc w:val="both"/>
        <w:rPr>
          <w:sz w:val="20"/>
        </w:rPr>
      </w:pPr>
      <w:r>
        <w:rPr>
          <w:sz w:val="20"/>
        </w:rPr>
        <w:t>В течение тридцати</w:t>
      </w:r>
      <w:r>
        <w:rPr>
          <w:spacing w:val="-1"/>
          <w:sz w:val="20"/>
        </w:rPr>
        <w:t xml:space="preserve"> </w:t>
      </w:r>
      <w:r>
        <w:rPr>
          <w:sz w:val="20"/>
        </w:rPr>
        <w:t>минут с</w:t>
      </w:r>
      <w:r>
        <w:rPr>
          <w:spacing w:val="-1"/>
          <w:sz w:val="20"/>
        </w:rPr>
        <w:t xml:space="preserve"> </w:t>
      </w:r>
      <w:r>
        <w:rPr>
          <w:sz w:val="20"/>
        </w:rPr>
        <w:t>момента представления заявки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на участие в торгах такая заявка с помощью </w:t>
      </w:r>
      <w:r>
        <w:rPr>
          <w:spacing w:val="-2"/>
          <w:sz w:val="20"/>
        </w:rPr>
        <w:t>программно-аппаратных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средств сайта автоматически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регистрируется в журнале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заявок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 участие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в торгах, при этом </w:t>
      </w:r>
      <w:r>
        <w:rPr>
          <w:sz w:val="20"/>
        </w:rPr>
        <w:t>заявителю в форме электронного сообщения направляется подтверждение регистрации заявки с указанием порядкового</w:t>
      </w:r>
      <w:r>
        <w:rPr>
          <w:spacing w:val="-1"/>
          <w:sz w:val="20"/>
        </w:rPr>
        <w:t xml:space="preserve"> </w:t>
      </w:r>
      <w:r>
        <w:rPr>
          <w:sz w:val="20"/>
        </w:rPr>
        <w:t>номера, даты и точного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времени ее представления.</w:t>
      </w:r>
    </w:p>
    <w:p w14:paraId="6431D560" w14:textId="77777777" w:rsidR="009A5D12" w:rsidRDefault="00A57309">
      <w:pPr>
        <w:pStyle w:val="a4"/>
        <w:numPr>
          <w:ilvl w:val="2"/>
          <w:numId w:val="2"/>
        </w:numPr>
        <w:tabs>
          <w:tab w:val="left" w:pos="1056"/>
        </w:tabs>
        <w:spacing w:before="3" w:line="237" w:lineRule="auto"/>
        <w:ind w:right="135" w:firstLine="566"/>
        <w:jc w:val="both"/>
        <w:rPr>
          <w:sz w:val="20"/>
        </w:rPr>
      </w:pPr>
      <w:r>
        <w:rPr>
          <w:sz w:val="20"/>
        </w:rPr>
        <w:t>Заявитель</w:t>
      </w:r>
      <w:r>
        <w:rPr>
          <w:spacing w:val="-13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12"/>
          <w:sz w:val="20"/>
        </w:rPr>
        <w:t xml:space="preserve"> </w:t>
      </w:r>
      <w:r>
        <w:rPr>
          <w:sz w:val="20"/>
        </w:rPr>
        <w:t>отозвать</w:t>
      </w:r>
      <w:r>
        <w:rPr>
          <w:spacing w:val="-13"/>
          <w:sz w:val="20"/>
        </w:rPr>
        <w:t xml:space="preserve"> </w:t>
      </w:r>
      <w:r>
        <w:rPr>
          <w:sz w:val="20"/>
        </w:rPr>
        <w:t>заявку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торгах</w:t>
      </w:r>
      <w:r>
        <w:rPr>
          <w:spacing w:val="-12"/>
          <w:sz w:val="20"/>
        </w:rPr>
        <w:t xml:space="preserve"> </w:t>
      </w:r>
      <w:r>
        <w:rPr>
          <w:sz w:val="20"/>
        </w:rPr>
        <w:t>не</w:t>
      </w:r>
      <w:r>
        <w:rPr>
          <w:spacing w:val="-13"/>
          <w:sz w:val="20"/>
        </w:rPr>
        <w:t xml:space="preserve"> </w:t>
      </w:r>
      <w:r>
        <w:rPr>
          <w:sz w:val="20"/>
        </w:rPr>
        <w:t>позднее</w:t>
      </w:r>
      <w:r>
        <w:rPr>
          <w:spacing w:val="-12"/>
          <w:sz w:val="20"/>
        </w:rPr>
        <w:t xml:space="preserve"> </w:t>
      </w:r>
      <w:r>
        <w:rPr>
          <w:sz w:val="20"/>
        </w:rPr>
        <w:t>окончания</w:t>
      </w:r>
      <w:r>
        <w:rPr>
          <w:spacing w:val="-13"/>
          <w:sz w:val="20"/>
        </w:rPr>
        <w:t xml:space="preserve"> </w:t>
      </w:r>
      <w:r>
        <w:rPr>
          <w:sz w:val="20"/>
        </w:rPr>
        <w:t>срока</w:t>
      </w:r>
      <w:r>
        <w:rPr>
          <w:spacing w:val="-12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заявок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на </w:t>
      </w:r>
      <w:r>
        <w:rPr>
          <w:spacing w:val="-2"/>
          <w:sz w:val="20"/>
        </w:rPr>
        <w:t>участие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торгах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посредством направления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оператору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электронной площадки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электронного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сообщения, подписанного </w:t>
      </w:r>
      <w:r>
        <w:rPr>
          <w:sz w:val="20"/>
        </w:rPr>
        <w:t>квалифицированной электронной подписью заявителя.</w:t>
      </w:r>
    </w:p>
    <w:p w14:paraId="66D3B790" w14:textId="77777777" w:rsidR="009A5D12" w:rsidRDefault="00A57309">
      <w:pPr>
        <w:pStyle w:val="a3"/>
        <w:spacing w:before="1"/>
        <w:ind w:right="137"/>
      </w:pPr>
      <w:r>
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 Оператор электронной площадки обеспечивает невозможность подачи заявителем новой заявки без отзыва первоначальной</w:t>
      </w:r>
      <w:r>
        <w:rPr>
          <w:spacing w:val="-1"/>
        </w:rPr>
        <w:t xml:space="preserve"> </w:t>
      </w:r>
      <w:r>
        <w:t>заявки.</w:t>
      </w:r>
    </w:p>
    <w:p w14:paraId="6335FA88" w14:textId="77777777" w:rsidR="009A5D12" w:rsidRDefault="00A57309">
      <w:pPr>
        <w:pStyle w:val="a4"/>
        <w:numPr>
          <w:ilvl w:val="2"/>
          <w:numId w:val="2"/>
        </w:numPr>
        <w:tabs>
          <w:tab w:val="left" w:pos="1061"/>
        </w:tabs>
        <w:spacing w:before="3"/>
        <w:ind w:right="133" w:firstLine="566"/>
        <w:jc w:val="both"/>
        <w:rPr>
          <w:sz w:val="20"/>
        </w:rPr>
      </w:pPr>
      <w:r>
        <w:rPr>
          <w:spacing w:val="-2"/>
          <w:sz w:val="20"/>
        </w:rPr>
        <w:t xml:space="preserve">Заявитель представляет оператору электронной площадки в форме электронного сообщения подписанный </w:t>
      </w:r>
      <w:r>
        <w:rPr>
          <w:sz w:val="20"/>
        </w:rPr>
        <w:t>квалифицированной</w:t>
      </w:r>
      <w:r>
        <w:rPr>
          <w:spacing w:val="-8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5"/>
          <w:sz w:val="20"/>
        </w:rPr>
        <w:t xml:space="preserve"> </w:t>
      </w:r>
      <w:r>
        <w:rPr>
          <w:sz w:val="20"/>
        </w:rPr>
        <w:t>подписью</w:t>
      </w:r>
      <w:r>
        <w:rPr>
          <w:spacing w:val="-8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задатке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направляет</w:t>
      </w:r>
      <w:r>
        <w:rPr>
          <w:spacing w:val="-8"/>
          <w:sz w:val="20"/>
        </w:rPr>
        <w:t xml:space="preserve"> </w:t>
      </w:r>
      <w:r>
        <w:rPr>
          <w:sz w:val="20"/>
        </w:rPr>
        <w:t>задаток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счета,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-9"/>
          <w:sz w:val="20"/>
        </w:rPr>
        <w:t xml:space="preserve"> </w:t>
      </w:r>
      <w:r>
        <w:rPr>
          <w:sz w:val="20"/>
        </w:rPr>
        <w:t>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электронным</w:t>
      </w:r>
      <w:r>
        <w:rPr>
          <w:spacing w:val="-4"/>
          <w:sz w:val="20"/>
        </w:rPr>
        <w:t xml:space="preserve"> </w:t>
      </w:r>
      <w:r>
        <w:rPr>
          <w:sz w:val="20"/>
        </w:rPr>
        <w:t>сообщением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11"/>
          <w:sz w:val="20"/>
        </w:rPr>
        <w:t xml:space="preserve"> </w:t>
      </w:r>
      <w:r>
        <w:rPr>
          <w:sz w:val="20"/>
        </w:rPr>
        <w:t>продаже</w:t>
      </w:r>
      <w:r>
        <w:rPr>
          <w:spacing w:val="-9"/>
          <w:sz w:val="20"/>
        </w:rPr>
        <w:t xml:space="preserve"> </w:t>
      </w:r>
      <w:r>
        <w:rPr>
          <w:sz w:val="20"/>
        </w:rPr>
        <w:t>признается</w:t>
      </w:r>
      <w:r>
        <w:rPr>
          <w:spacing w:val="-11"/>
          <w:sz w:val="20"/>
        </w:rPr>
        <w:t xml:space="preserve"> </w:t>
      </w:r>
      <w:r>
        <w:rPr>
          <w:sz w:val="20"/>
        </w:rPr>
        <w:t>акцептом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10"/>
          <w:sz w:val="20"/>
        </w:rPr>
        <w:t xml:space="preserve"> </w:t>
      </w:r>
      <w:r>
        <w:rPr>
          <w:sz w:val="20"/>
        </w:rPr>
        <w:t>задатке.</w:t>
      </w:r>
    </w:p>
    <w:p w14:paraId="28D930D7" w14:textId="77777777" w:rsidR="009A5D12" w:rsidRDefault="00A57309">
      <w:pPr>
        <w:pStyle w:val="a4"/>
        <w:numPr>
          <w:ilvl w:val="1"/>
          <w:numId w:val="2"/>
        </w:numPr>
        <w:tabs>
          <w:tab w:val="left" w:pos="821"/>
        </w:tabs>
        <w:spacing w:before="228"/>
        <w:ind w:left="821" w:hanging="244"/>
        <w:jc w:val="center"/>
        <w:rPr>
          <w:sz w:val="20"/>
        </w:rPr>
      </w:pPr>
      <w:r>
        <w:rPr>
          <w:spacing w:val="-4"/>
          <w:sz w:val="20"/>
        </w:rPr>
        <w:t>ОПРЕДЕЛЕНИЕ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УЧАСТНИКОВ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ОТКРЫТЫХ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ТОРГОВ</w:t>
      </w:r>
    </w:p>
    <w:p w14:paraId="2F335E21" w14:textId="77777777" w:rsidR="009A5D12" w:rsidRDefault="00A57309">
      <w:pPr>
        <w:pStyle w:val="a4"/>
        <w:numPr>
          <w:ilvl w:val="2"/>
          <w:numId w:val="2"/>
        </w:numPr>
        <w:tabs>
          <w:tab w:val="left" w:pos="1238"/>
        </w:tabs>
        <w:ind w:right="136" w:firstLine="566"/>
        <w:jc w:val="both"/>
        <w:rPr>
          <w:sz w:val="20"/>
        </w:rPr>
      </w:pPr>
      <w:r>
        <w:rPr>
          <w:sz w:val="20"/>
        </w:rPr>
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(в случае проведения торгов с закрытой формой представления предложений о цене - без предложений о цене).</w:t>
      </w:r>
    </w:p>
    <w:p w14:paraId="60AEF067" w14:textId="77777777" w:rsidR="009A5D12" w:rsidRDefault="00A57309">
      <w:pPr>
        <w:pStyle w:val="a3"/>
        <w:spacing w:before="3"/>
        <w:ind w:right="137"/>
      </w:pPr>
      <w:r>
        <w:t>Определение</w:t>
      </w:r>
      <w:r>
        <w:rPr>
          <w:spacing w:val="-7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торгов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организатором</w:t>
      </w:r>
      <w:r>
        <w:rPr>
          <w:spacing w:val="-3"/>
        </w:rPr>
        <w:t xml:space="preserve"> </w:t>
      </w:r>
      <w:r>
        <w:t>торгов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положениями</w:t>
      </w:r>
      <w:r>
        <w:rPr>
          <w:spacing w:val="-6"/>
        </w:rPr>
        <w:t xml:space="preserve"> </w:t>
      </w:r>
      <w:r>
        <w:t>статьи 110</w:t>
      </w:r>
      <w:r>
        <w:rPr>
          <w:spacing w:val="-13"/>
        </w:rPr>
        <w:t xml:space="preserve"> </w:t>
      </w:r>
      <w:r>
        <w:t>Закона</w:t>
      </w:r>
      <w:r>
        <w:rPr>
          <w:spacing w:val="-1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несостоятельности</w:t>
      </w:r>
      <w:r>
        <w:rPr>
          <w:spacing w:val="-12"/>
        </w:rPr>
        <w:t xml:space="preserve"> </w:t>
      </w:r>
      <w:r>
        <w:t>(банкротстве).</w:t>
      </w:r>
      <w:r>
        <w:rPr>
          <w:spacing w:val="-13"/>
        </w:rPr>
        <w:t xml:space="preserve"> </w:t>
      </w:r>
      <w:r>
        <w:t>Заявители,</w:t>
      </w:r>
      <w:r>
        <w:rPr>
          <w:spacing w:val="-12"/>
        </w:rPr>
        <w:t xml:space="preserve"> </w:t>
      </w:r>
      <w:r>
        <w:t>допущенные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участию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торгах,</w:t>
      </w:r>
      <w:r>
        <w:rPr>
          <w:spacing w:val="-13"/>
        </w:rPr>
        <w:t xml:space="preserve"> </w:t>
      </w:r>
      <w:r>
        <w:t>признаются</w:t>
      </w:r>
      <w:r>
        <w:rPr>
          <w:spacing w:val="-12"/>
        </w:rPr>
        <w:t xml:space="preserve"> </w:t>
      </w:r>
      <w:r>
        <w:t xml:space="preserve">участниками </w:t>
      </w:r>
      <w:r>
        <w:rPr>
          <w:spacing w:val="-2"/>
        </w:rPr>
        <w:t>торгов.</w:t>
      </w:r>
    </w:p>
    <w:p w14:paraId="32498625" w14:textId="77777777" w:rsidR="009A5D12" w:rsidRDefault="00A57309">
      <w:pPr>
        <w:pStyle w:val="a3"/>
        <w:spacing w:before="3" w:line="237" w:lineRule="auto"/>
        <w:ind w:right="130"/>
      </w:pPr>
      <w:r>
        <w:t>Организатор</w:t>
      </w:r>
      <w:r>
        <w:rPr>
          <w:spacing w:val="-13"/>
        </w:rPr>
        <w:t xml:space="preserve"> </w:t>
      </w:r>
      <w:r>
        <w:t>торгов</w:t>
      </w:r>
      <w:r>
        <w:rPr>
          <w:spacing w:val="-12"/>
        </w:rPr>
        <w:t xml:space="preserve"> </w:t>
      </w:r>
      <w:r>
        <w:t>посредством</w:t>
      </w:r>
      <w:r>
        <w:rPr>
          <w:spacing w:val="-13"/>
        </w:rPr>
        <w:t xml:space="preserve"> </w:t>
      </w:r>
      <w:r>
        <w:t>программно-аппаратных</w:t>
      </w:r>
      <w:r>
        <w:rPr>
          <w:spacing w:val="-12"/>
        </w:rPr>
        <w:t xml:space="preserve"> </w:t>
      </w:r>
      <w:r>
        <w:t>средств</w:t>
      </w:r>
      <w:r>
        <w:rPr>
          <w:spacing w:val="-13"/>
        </w:rPr>
        <w:t xml:space="preserve"> </w:t>
      </w:r>
      <w:r>
        <w:t>сайта</w:t>
      </w:r>
      <w:r>
        <w:rPr>
          <w:spacing w:val="-11"/>
        </w:rPr>
        <w:t xml:space="preserve"> </w:t>
      </w:r>
      <w:r>
        <w:t>формирует</w:t>
      </w:r>
      <w:r>
        <w:rPr>
          <w:spacing w:val="-10"/>
        </w:rPr>
        <w:t xml:space="preserve"> </w:t>
      </w:r>
      <w:r>
        <w:t>протокол</w:t>
      </w:r>
      <w:r>
        <w:rPr>
          <w:spacing w:val="-12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определении участников торгов не позднее пяти календарных дней после окончания срока представления заявок на участие в торгах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направляет</w:t>
      </w:r>
      <w:r>
        <w:rPr>
          <w:spacing w:val="34"/>
        </w:rPr>
        <w:t xml:space="preserve"> </w:t>
      </w:r>
      <w:r>
        <w:t>указанный</w:t>
      </w:r>
      <w:r>
        <w:rPr>
          <w:spacing w:val="34"/>
        </w:rPr>
        <w:t xml:space="preserve"> </w:t>
      </w:r>
      <w:r>
        <w:t>протокол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форме</w:t>
      </w:r>
      <w:r>
        <w:rPr>
          <w:spacing w:val="33"/>
        </w:rPr>
        <w:t xml:space="preserve"> </w:t>
      </w:r>
      <w:r>
        <w:t>электронного</w:t>
      </w:r>
      <w:r>
        <w:rPr>
          <w:spacing w:val="35"/>
        </w:rPr>
        <w:t xml:space="preserve"> </w:t>
      </w:r>
      <w:r>
        <w:t>сообщения,</w:t>
      </w:r>
      <w:r>
        <w:rPr>
          <w:spacing w:val="37"/>
        </w:rPr>
        <w:t xml:space="preserve"> </w:t>
      </w:r>
      <w:r>
        <w:t>подписанного</w:t>
      </w:r>
      <w:r>
        <w:rPr>
          <w:spacing w:val="35"/>
        </w:rPr>
        <w:t xml:space="preserve"> </w:t>
      </w:r>
      <w:r>
        <w:t>квалифицированной</w:t>
      </w:r>
    </w:p>
    <w:p w14:paraId="49AC1467" w14:textId="77777777" w:rsidR="009A5D12" w:rsidRDefault="009A5D12">
      <w:pPr>
        <w:pStyle w:val="a3"/>
        <w:spacing w:line="237" w:lineRule="auto"/>
        <w:sectPr w:rsidR="009A5D12">
          <w:pgSz w:w="11910" w:h="16840"/>
          <w:pgMar w:top="480" w:right="425" w:bottom="280" w:left="1275" w:header="720" w:footer="720" w:gutter="0"/>
          <w:cols w:space="720"/>
        </w:sectPr>
      </w:pPr>
    </w:p>
    <w:p w14:paraId="6997A0E3" w14:textId="77777777" w:rsidR="009A5D12" w:rsidRDefault="00A57309">
      <w:pPr>
        <w:pStyle w:val="a3"/>
        <w:spacing w:before="63"/>
        <w:ind w:firstLine="0"/>
      </w:pPr>
      <w:r>
        <w:rPr>
          <w:spacing w:val="-2"/>
        </w:rPr>
        <w:lastRenderedPageBreak/>
        <w:t>электронной</w:t>
      </w:r>
      <w:r>
        <w:rPr>
          <w:spacing w:val="-13"/>
        </w:rPr>
        <w:t xml:space="preserve"> </w:t>
      </w:r>
      <w:r>
        <w:rPr>
          <w:spacing w:val="-2"/>
        </w:rPr>
        <w:t>подписью,</w:t>
      </w:r>
      <w:r>
        <w:rPr>
          <w:spacing w:val="-10"/>
        </w:rPr>
        <w:t xml:space="preserve"> </w:t>
      </w:r>
      <w:r>
        <w:rPr>
          <w:spacing w:val="-2"/>
        </w:rPr>
        <w:t>оператору</w:t>
      </w:r>
      <w:r>
        <w:rPr>
          <w:spacing w:val="-11"/>
        </w:rPr>
        <w:t xml:space="preserve"> </w:t>
      </w:r>
      <w:r>
        <w:rPr>
          <w:spacing w:val="-2"/>
        </w:rPr>
        <w:t>электронной</w:t>
      </w:r>
      <w:r>
        <w:rPr>
          <w:spacing w:val="-8"/>
        </w:rPr>
        <w:t xml:space="preserve"> </w:t>
      </w:r>
      <w:r>
        <w:rPr>
          <w:spacing w:val="-2"/>
        </w:rPr>
        <w:t>площадки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день</w:t>
      </w:r>
      <w:r>
        <w:rPr>
          <w:spacing w:val="-9"/>
        </w:rPr>
        <w:t xml:space="preserve"> </w:t>
      </w:r>
      <w:r>
        <w:rPr>
          <w:spacing w:val="-2"/>
        </w:rPr>
        <w:t>его</w:t>
      </w:r>
      <w:r>
        <w:rPr>
          <w:spacing w:val="-8"/>
        </w:rPr>
        <w:t xml:space="preserve"> </w:t>
      </w:r>
      <w:r>
        <w:rPr>
          <w:spacing w:val="-2"/>
        </w:rPr>
        <w:t>подписания.</w:t>
      </w:r>
    </w:p>
    <w:p w14:paraId="79040CC3" w14:textId="77777777" w:rsidR="009A5D12" w:rsidRDefault="00A57309">
      <w:pPr>
        <w:pStyle w:val="a3"/>
        <w:spacing w:before="1"/>
        <w:ind w:right="134"/>
      </w:pPr>
      <w:r>
        <w:t>Протокол</w:t>
      </w:r>
      <w:r>
        <w:rPr>
          <w:spacing w:val="-10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определении</w:t>
      </w:r>
      <w:r>
        <w:rPr>
          <w:spacing w:val="-11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торгов</w:t>
      </w:r>
      <w:r>
        <w:rPr>
          <w:spacing w:val="-9"/>
        </w:rPr>
        <w:t xml:space="preserve"> </w:t>
      </w:r>
      <w:r>
        <w:t>содержит</w:t>
      </w:r>
      <w:r>
        <w:rPr>
          <w:spacing w:val="-11"/>
        </w:rPr>
        <w:t xml:space="preserve"> </w:t>
      </w:r>
      <w:r>
        <w:t>перечень</w:t>
      </w:r>
      <w:r>
        <w:rPr>
          <w:spacing w:val="-13"/>
        </w:rPr>
        <w:t xml:space="preserve"> </w:t>
      </w:r>
      <w:r>
        <w:t>заявителей,</w:t>
      </w:r>
      <w:r>
        <w:rPr>
          <w:spacing w:val="-11"/>
        </w:rPr>
        <w:t xml:space="preserve"> </w:t>
      </w:r>
      <w:r>
        <w:t>допущенных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участию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торгах, а также перечень заявителей, которым отказано в допуске к участию в торгах, с указанием для всех заявителей наименования юридического лица или фамилии, имени, отчества (последнее - при наличии) физического лица, идентификационного номера налогоплательщика, основного государственного регистрационного номера (для </w:t>
      </w:r>
      <w:r>
        <w:rPr>
          <w:spacing w:val="-2"/>
        </w:rPr>
        <w:t>юридического</w:t>
      </w:r>
      <w:r>
        <w:rPr>
          <w:spacing w:val="-7"/>
        </w:rPr>
        <w:t xml:space="preserve"> </w:t>
      </w:r>
      <w:r>
        <w:rPr>
          <w:spacing w:val="-2"/>
        </w:rPr>
        <w:t>лица и</w:t>
      </w:r>
      <w:r>
        <w:rPr>
          <w:spacing w:val="-5"/>
        </w:rPr>
        <w:t xml:space="preserve"> </w:t>
      </w:r>
      <w:r>
        <w:rPr>
          <w:spacing w:val="-2"/>
        </w:rPr>
        <w:t>индивидуального</w:t>
      </w:r>
      <w:r>
        <w:rPr>
          <w:spacing w:val="-8"/>
        </w:rPr>
        <w:t xml:space="preserve"> </w:t>
      </w:r>
      <w:r>
        <w:rPr>
          <w:spacing w:val="-2"/>
        </w:rPr>
        <w:t>предпринимателя),</w:t>
      </w:r>
      <w:r>
        <w:rPr>
          <w:spacing w:val="-5"/>
        </w:rPr>
        <w:t xml:space="preserve"> </w:t>
      </w:r>
      <w:r>
        <w:rPr>
          <w:spacing w:val="-2"/>
        </w:rPr>
        <w:t>а также</w:t>
      </w:r>
      <w:r>
        <w:rPr>
          <w:spacing w:val="-6"/>
        </w:rPr>
        <w:t xml:space="preserve"> </w:t>
      </w:r>
      <w:r>
        <w:rPr>
          <w:spacing w:val="-2"/>
        </w:rPr>
        <w:t>оснований</w:t>
      </w:r>
      <w:r>
        <w:rPr>
          <w:spacing w:val="-5"/>
        </w:rPr>
        <w:t xml:space="preserve"> </w:t>
      </w:r>
      <w:r>
        <w:rPr>
          <w:spacing w:val="-2"/>
        </w:rPr>
        <w:t>принятого</w:t>
      </w:r>
      <w:r>
        <w:rPr>
          <w:spacing w:val="-8"/>
        </w:rPr>
        <w:t xml:space="preserve"> </w:t>
      </w:r>
      <w:r>
        <w:rPr>
          <w:spacing w:val="-2"/>
        </w:rPr>
        <w:t>решения</w:t>
      </w:r>
      <w:r>
        <w:rPr>
          <w:spacing w:val="-4"/>
        </w:rPr>
        <w:t xml:space="preserve"> </w:t>
      </w:r>
      <w:r>
        <w:rPr>
          <w:spacing w:val="-2"/>
        </w:rPr>
        <w:t>об отказе</w:t>
      </w:r>
      <w:r>
        <w:rPr>
          <w:spacing w:val="-10"/>
        </w:rPr>
        <w:t xml:space="preserve"> </w:t>
      </w:r>
      <w:r>
        <w:rPr>
          <w:spacing w:val="-2"/>
        </w:rPr>
        <w:t xml:space="preserve">в допуске </w:t>
      </w:r>
      <w:r>
        <w:t>заявителя к участию в торгах.</w:t>
      </w:r>
    </w:p>
    <w:p w14:paraId="2B6A8F0D" w14:textId="77777777" w:rsidR="009A5D12" w:rsidRDefault="00A57309">
      <w:pPr>
        <w:pStyle w:val="a4"/>
        <w:numPr>
          <w:ilvl w:val="2"/>
          <w:numId w:val="2"/>
        </w:numPr>
        <w:tabs>
          <w:tab w:val="left" w:pos="1281"/>
        </w:tabs>
        <w:ind w:right="136" w:firstLine="566"/>
        <w:jc w:val="both"/>
        <w:rPr>
          <w:sz w:val="20"/>
        </w:rPr>
      </w:pPr>
      <w:r>
        <w:rPr>
          <w:sz w:val="20"/>
        </w:rPr>
        <w:t>При проведении торгов в форме публичного предложения определение участников торгов осуществляется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учетом положений, предусмотренных настоящим</w:t>
      </w:r>
      <w:r>
        <w:rPr>
          <w:spacing w:val="-2"/>
          <w:sz w:val="20"/>
        </w:rPr>
        <w:t xml:space="preserve"> </w:t>
      </w:r>
      <w:r>
        <w:rPr>
          <w:sz w:val="20"/>
        </w:rPr>
        <w:t>пунктом.</w:t>
      </w:r>
    </w:p>
    <w:p w14:paraId="31FEA317" w14:textId="77777777" w:rsidR="009A5D12" w:rsidRDefault="00A57309">
      <w:pPr>
        <w:pStyle w:val="a3"/>
        <w:ind w:right="138"/>
      </w:pPr>
      <w:r>
        <w:rPr>
          <w:spacing w:val="-2"/>
        </w:rPr>
        <w:t>Оператор</w:t>
      </w:r>
      <w:r>
        <w:rPr>
          <w:spacing w:val="-3"/>
        </w:rPr>
        <w:t xml:space="preserve"> </w:t>
      </w:r>
      <w:r>
        <w:rPr>
          <w:spacing w:val="-2"/>
        </w:rPr>
        <w:t>электронной площадки направляет организатору</w:t>
      </w:r>
      <w:r>
        <w:rPr>
          <w:spacing w:val="-3"/>
        </w:rPr>
        <w:t xml:space="preserve"> </w:t>
      </w:r>
      <w:r>
        <w:rPr>
          <w:spacing w:val="-2"/>
        </w:rPr>
        <w:t>торгов все зарегистрированные заявки на участие</w:t>
      </w:r>
      <w:r>
        <w:rPr>
          <w:spacing w:val="-6"/>
        </w:rPr>
        <w:t xml:space="preserve"> </w:t>
      </w:r>
      <w:r>
        <w:rPr>
          <w:spacing w:val="-2"/>
        </w:rPr>
        <w:t xml:space="preserve">в </w:t>
      </w:r>
      <w:r>
        <w:t>торгах, представленные и не отозванные до окончания срока представления заявок для определенного периода проведения</w:t>
      </w:r>
      <w:r>
        <w:rPr>
          <w:spacing w:val="-2"/>
        </w:rPr>
        <w:t xml:space="preserve"> </w:t>
      </w:r>
      <w:r>
        <w:t>торгов, и</w:t>
      </w:r>
      <w:r>
        <w:rPr>
          <w:spacing w:val="-3"/>
        </w:rPr>
        <w:t xml:space="preserve"> </w:t>
      </w:r>
      <w:r>
        <w:t>приложенные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 документы с</w:t>
      </w:r>
      <w:r>
        <w:rPr>
          <w:spacing w:val="-3"/>
        </w:rPr>
        <w:t xml:space="preserve"> </w:t>
      </w:r>
      <w:r>
        <w:t>указанием даты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точного</w:t>
      </w:r>
      <w:r>
        <w:rPr>
          <w:spacing w:val="-4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заявки</w:t>
      </w:r>
      <w:r>
        <w:rPr>
          <w:spacing w:val="-6"/>
        </w:rPr>
        <w:t xml:space="preserve"> </w:t>
      </w:r>
      <w:r>
        <w:t>на участие в торгах, порядкового номера регистрации каждой заявки не позднее тридцати минут после наступления окончания периода проведения торгов.</w:t>
      </w:r>
    </w:p>
    <w:p w14:paraId="10C37A22" w14:textId="77777777" w:rsidR="009A5D12" w:rsidRDefault="00A57309">
      <w:pPr>
        <w:pStyle w:val="a3"/>
        <w:spacing w:before="1"/>
        <w:ind w:right="129"/>
      </w:pPr>
      <w:r>
        <w:t>Если</w:t>
      </w:r>
      <w:r>
        <w:rPr>
          <w:spacing w:val="-13"/>
        </w:rPr>
        <w:t xml:space="preserve"> </w:t>
      </w:r>
      <w:r>
        <w:t>имеются</w:t>
      </w:r>
      <w:r>
        <w:rPr>
          <w:spacing w:val="-12"/>
        </w:rPr>
        <w:t xml:space="preserve"> </w:t>
      </w:r>
      <w:r>
        <w:t>заявки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торгах,</w:t>
      </w:r>
      <w:r>
        <w:rPr>
          <w:spacing w:val="-9"/>
        </w:rPr>
        <w:t xml:space="preserve"> </w:t>
      </w:r>
      <w:r>
        <w:t>представленные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отозванные</w:t>
      </w:r>
      <w:r>
        <w:rPr>
          <w:spacing w:val="-13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окончания</w:t>
      </w:r>
      <w:r>
        <w:rPr>
          <w:spacing w:val="-9"/>
        </w:rPr>
        <w:t xml:space="preserve"> </w:t>
      </w:r>
      <w:r>
        <w:t>срока</w:t>
      </w:r>
      <w:r>
        <w:rPr>
          <w:spacing w:val="-10"/>
        </w:rPr>
        <w:t xml:space="preserve"> </w:t>
      </w:r>
      <w:r>
        <w:t>представления заявок</w:t>
      </w:r>
      <w:r>
        <w:rPr>
          <w:spacing w:val="-10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соответствующего</w:t>
      </w:r>
      <w:r>
        <w:rPr>
          <w:spacing w:val="-8"/>
        </w:rPr>
        <w:t xml:space="preserve"> </w:t>
      </w:r>
      <w:r>
        <w:t>периода</w:t>
      </w:r>
      <w:r>
        <w:rPr>
          <w:spacing w:val="-8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торгов,</w:t>
      </w:r>
      <w:r>
        <w:rPr>
          <w:spacing w:val="-6"/>
        </w:rPr>
        <w:t xml:space="preserve"> </w:t>
      </w:r>
      <w:r>
        <w:t>организатор</w:t>
      </w:r>
      <w:r>
        <w:rPr>
          <w:spacing w:val="-11"/>
        </w:rPr>
        <w:t xml:space="preserve"> </w:t>
      </w:r>
      <w:r>
        <w:t>торгов</w:t>
      </w:r>
      <w:r>
        <w:rPr>
          <w:spacing w:val="-11"/>
        </w:rPr>
        <w:t xml:space="preserve"> </w:t>
      </w:r>
      <w:r>
        <w:t>посредством</w:t>
      </w:r>
      <w:r>
        <w:rPr>
          <w:spacing w:val="-10"/>
        </w:rPr>
        <w:t xml:space="preserve"> </w:t>
      </w:r>
      <w:r>
        <w:t>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позднее</w:t>
      </w:r>
      <w:r>
        <w:rPr>
          <w:spacing w:val="-6"/>
        </w:rPr>
        <w:t xml:space="preserve"> </w:t>
      </w:r>
      <w:r>
        <w:t>пяти</w:t>
      </w:r>
      <w:r>
        <w:rPr>
          <w:spacing w:val="-5"/>
        </w:rPr>
        <w:t xml:space="preserve"> </w:t>
      </w:r>
      <w:r>
        <w:t>календарных</w:t>
      </w:r>
      <w:r>
        <w:rPr>
          <w:spacing w:val="-7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окончания</w:t>
      </w:r>
      <w:r>
        <w:rPr>
          <w:spacing w:val="-9"/>
        </w:rPr>
        <w:t xml:space="preserve"> </w:t>
      </w:r>
      <w:r>
        <w:t>периода</w:t>
      </w:r>
      <w:r>
        <w:rPr>
          <w:spacing w:val="-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торгов.</w:t>
      </w:r>
    </w:p>
    <w:p w14:paraId="3631167C" w14:textId="77777777" w:rsidR="009A5D12" w:rsidRDefault="00A57309">
      <w:pPr>
        <w:pStyle w:val="a4"/>
        <w:numPr>
          <w:ilvl w:val="2"/>
          <w:numId w:val="2"/>
        </w:numPr>
        <w:tabs>
          <w:tab w:val="left" w:pos="1224"/>
        </w:tabs>
        <w:ind w:right="130" w:firstLine="566"/>
        <w:jc w:val="both"/>
        <w:rPr>
          <w:sz w:val="20"/>
        </w:rPr>
      </w:pPr>
      <w:r>
        <w:rPr>
          <w:sz w:val="20"/>
        </w:rPr>
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</w:t>
      </w:r>
      <w:r>
        <w:rPr>
          <w:spacing w:val="-13"/>
          <w:sz w:val="20"/>
        </w:rPr>
        <w:t xml:space="preserve"> </w:t>
      </w:r>
      <w:r>
        <w:rPr>
          <w:sz w:val="20"/>
        </w:rPr>
        <w:t>сайта</w:t>
      </w:r>
      <w:r>
        <w:rPr>
          <w:spacing w:val="-12"/>
          <w:sz w:val="20"/>
        </w:rPr>
        <w:t xml:space="preserve"> </w:t>
      </w:r>
      <w:r>
        <w:rPr>
          <w:sz w:val="20"/>
        </w:rPr>
        <w:t>направляет</w:t>
      </w:r>
      <w:r>
        <w:rPr>
          <w:spacing w:val="-13"/>
          <w:sz w:val="20"/>
        </w:rPr>
        <w:t xml:space="preserve"> </w:t>
      </w:r>
      <w:r>
        <w:rPr>
          <w:sz w:val="20"/>
        </w:rPr>
        <w:t>каждому</w:t>
      </w:r>
      <w:r>
        <w:rPr>
          <w:spacing w:val="-12"/>
          <w:sz w:val="20"/>
        </w:rPr>
        <w:t xml:space="preserve"> </w:t>
      </w:r>
      <w:r>
        <w:rPr>
          <w:sz w:val="20"/>
        </w:rPr>
        <w:t>заявителю,</w:t>
      </w:r>
      <w:r>
        <w:rPr>
          <w:spacing w:val="-12"/>
          <w:sz w:val="20"/>
        </w:rPr>
        <w:t xml:space="preserve"> </w:t>
      </w:r>
      <w:r>
        <w:rPr>
          <w:sz w:val="20"/>
        </w:rPr>
        <w:t>чья</w:t>
      </w:r>
      <w:r>
        <w:rPr>
          <w:spacing w:val="-13"/>
          <w:sz w:val="20"/>
        </w:rPr>
        <w:t xml:space="preserve"> </w:t>
      </w:r>
      <w:r>
        <w:rPr>
          <w:sz w:val="20"/>
        </w:rPr>
        <w:t>заявка</w:t>
      </w:r>
      <w:r>
        <w:rPr>
          <w:spacing w:val="-12"/>
          <w:sz w:val="20"/>
        </w:rPr>
        <w:t xml:space="preserve"> </w:t>
      </w:r>
      <w:r>
        <w:rPr>
          <w:sz w:val="20"/>
        </w:rPr>
        <w:t>зарегистрирована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журнале</w:t>
      </w:r>
      <w:r>
        <w:rPr>
          <w:spacing w:val="-12"/>
          <w:sz w:val="20"/>
        </w:rPr>
        <w:t xml:space="preserve"> </w:t>
      </w:r>
      <w:r>
        <w:rPr>
          <w:sz w:val="20"/>
        </w:rPr>
        <w:t>заявок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торгах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</w:r>
    </w:p>
    <w:p w14:paraId="14386C5D" w14:textId="77777777" w:rsidR="009A5D12" w:rsidRDefault="00A57309">
      <w:pPr>
        <w:pStyle w:val="a3"/>
        <w:spacing w:before="1"/>
        <w:ind w:right="137"/>
      </w:pPr>
      <w:r>
        <w:t>Протокол об определении участников торгов подлежит размещению оператором электронной площадки на электронной</w:t>
      </w:r>
      <w:r>
        <w:rPr>
          <w:spacing w:val="-1"/>
        </w:rPr>
        <w:t xml:space="preserve"> </w:t>
      </w:r>
      <w:r>
        <w:t>площадке.</w:t>
      </w:r>
    </w:p>
    <w:p w14:paraId="53A1F30B" w14:textId="77777777" w:rsidR="009A5D12" w:rsidRDefault="00A57309">
      <w:pPr>
        <w:pStyle w:val="a3"/>
        <w:spacing w:before="1"/>
        <w:ind w:right="134"/>
      </w:pPr>
      <w:r>
        <w:t>Оператор электронной площадки обеспечивает конфиденциальность сведений об участниках торгов до размещения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  <w:r>
        <w:rPr>
          <w:spacing w:val="-5"/>
        </w:rPr>
        <w:t xml:space="preserve"> </w:t>
      </w:r>
      <w:r>
        <w:t>протокола об</w:t>
      </w:r>
      <w:r>
        <w:rPr>
          <w:spacing w:val="-3"/>
        </w:rPr>
        <w:t xml:space="preserve"> </w:t>
      </w:r>
      <w:r>
        <w:t>определении</w:t>
      </w:r>
      <w:r>
        <w:rPr>
          <w:spacing w:val="-4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торгов.</w:t>
      </w:r>
    </w:p>
    <w:p w14:paraId="06F5BCE0" w14:textId="77777777" w:rsidR="009A5D12" w:rsidRDefault="00A57309">
      <w:pPr>
        <w:pStyle w:val="a4"/>
        <w:numPr>
          <w:ilvl w:val="1"/>
          <w:numId w:val="2"/>
        </w:numPr>
        <w:tabs>
          <w:tab w:val="left" w:pos="3876"/>
        </w:tabs>
        <w:spacing w:before="227"/>
        <w:ind w:left="3876" w:hanging="244"/>
        <w:jc w:val="left"/>
        <w:rPr>
          <w:sz w:val="20"/>
        </w:rPr>
      </w:pPr>
      <w:r>
        <w:rPr>
          <w:spacing w:val="-4"/>
          <w:sz w:val="20"/>
        </w:rPr>
        <w:t>ПРОВЕДЕНИЕ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ОТКРЫТЫХ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ТОРГОВ</w:t>
      </w:r>
    </w:p>
    <w:p w14:paraId="1C5B829E" w14:textId="77777777" w:rsidR="009A5D12" w:rsidRDefault="00A57309">
      <w:pPr>
        <w:pStyle w:val="a4"/>
        <w:numPr>
          <w:ilvl w:val="2"/>
          <w:numId w:val="2"/>
        </w:numPr>
        <w:tabs>
          <w:tab w:val="left" w:pos="1176"/>
        </w:tabs>
        <w:ind w:right="143" w:firstLine="566"/>
        <w:jc w:val="both"/>
        <w:rPr>
          <w:sz w:val="20"/>
        </w:rPr>
      </w:pPr>
      <w:r>
        <w:rPr>
          <w:sz w:val="20"/>
        </w:rPr>
        <w:t>В торгах могут принимать участие</w:t>
      </w:r>
      <w:r>
        <w:rPr>
          <w:spacing w:val="-1"/>
          <w:sz w:val="20"/>
        </w:rPr>
        <w:t xml:space="preserve"> </w:t>
      </w:r>
      <w:r>
        <w:rPr>
          <w:sz w:val="20"/>
        </w:rPr>
        <w:t>только лица, признанные участниками торгов. Торги проводятся на электронной</w:t>
      </w:r>
      <w:r>
        <w:rPr>
          <w:spacing w:val="-3"/>
          <w:sz w:val="20"/>
        </w:rPr>
        <w:t xml:space="preserve"> </w:t>
      </w:r>
      <w:r>
        <w:rPr>
          <w:sz w:val="20"/>
        </w:rPr>
        <w:t>площадке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время, указанные</w:t>
      </w:r>
      <w:r>
        <w:rPr>
          <w:spacing w:val="-8"/>
          <w:sz w:val="20"/>
        </w:rPr>
        <w:t xml:space="preserve"> </w:t>
      </w:r>
      <w:r>
        <w:rPr>
          <w:sz w:val="20"/>
        </w:rPr>
        <w:t>в электронном сообщении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продаже.</w:t>
      </w:r>
    </w:p>
    <w:p w14:paraId="7DAEA570" w14:textId="77777777" w:rsidR="009A5D12" w:rsidRDefault="00A57309">
      <w:pPr>
        <w:pStyle w:val="a4"/>
        <w:numPr>
          <w:ilvl w:val="3"/>
          <w:numId w:val="2"/>
        </w:numPr>
        <w:tabs>
          <w:tab w:val="left" w:pos="1386"/>
        </w:tabs>
        <w:spacing w:before="1"/>
        <w:ind w:right="137" w:firstLine="566"/>
        <w:jc w:val="both"/>
        <w:rPr>
          <w:sz w:val="20"/>
        </w:rPr>
      </w:pPr>
      <w:r>
        <w:rPr>
          <w:sz w:val="20"/>
        </w:rPr>
        <w:t>Торги с использованием открытой формы представления предложений о цене (кроме торгов посредством</w:t>
      </w:r>
      <w:r>
        <w:rPr>
          <w:spacing w:val="-7"/>
          <w:sz w:val="20"/>
        </w:rPr>
        <w:t xml:space="preserve"> </w:t>
      </w:r>
      <w:r>
        <w:rPr>
          <w:sz w:val="20"/>
        </w:rPr>
        <w:t>публичного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предложения)</w:t>
      </w:r>
      <w:r>
        <w:rPr>
          <w:spacing w:val="-8"/>
          <w:sz w:val="20"/>
        </w:rPr>
        <w:t xml:space="preserve"> </w:t>
      </w:r>
      <w:r>
        <w:rPr>
          <w:sz w:val="20"/>
        </w:rPr>
        <w:t>проводятся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7"/>
          <w:sz w:val="20"/>
        </w:rPr>
        <w:t xml:space="preserve"> </w:t>
      </w:r>
      <w:r>
        <w:rPr>
          <w:sz w:val="20"/>
        </w:rPr>
        <w:t>положений,</w:t>
      </w:r>
      <w:r>
        <w:rPr>
          <w:spacing w:val="-10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12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-7"/>
          <w:sz w:val="20"/>
        </w:rPr>
        <w:t xml:space="preserve"> </w:t>
      </w:r>
      <w:r>
        <w:rPr>
          <w:sz w:val="20"/>
        </w:rPr>
        <w:t>пунктом.</w:t>
      </w:r>
    </w:p>
    <w:p w14:paraId="300DA2D0" w14:textId="77777777" w:rsidR="009A5D12" w:rsidRDefault="00A57309">
      <w:pPr>
        <w:pStyle w:val="a3"/>
        <w:spacing w:before="1"/>
        <w:ind w:right="136"/>
      </w:pPr>
      <w:r>
        <w:t>Предложения о цене заявляются участниками торгов открыто и размещаются оператором электронной площадки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площадке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указанием</w:t>
      </w:r>
      <w:r>
        <w:rPr>
          <w:spacing w:val="-5"/>
        </w:rPr>
        <w:t xml:space="preserve"> </w:t>
      </w:r>
      <w:r>
        <w:t>точного</w:t>
      </w:r>
      <w:r>
        <w:rPr>
          <w:spacing w:val="-11"/>
        </w:rPr>
        <w:t xml:space="preserve"> </w:t>
      </w:r>
      <w:r>
        <w:t>времени</w:t>
      </w:r>
      <w:r>
        <w:rPr>
          <w:spacing w:val="-9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поступления,</w:t>
      </w:r>
      <w:r>
        <w:rPr>
          <w:spacing w:val="-9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времени,</w:t>
      </w:r>
      <w:r>
        <w:rPr>
          <w:spacing w:val="-5"/>
        </w:rPr>
        <w:t xml:space="preserve"> </w:t>
      </w:r>
      <w:r>
        <w:t>оставшегося</w:t>
      </w:r>
      <w:r>
        <w:rPr>
          <w:spacing w:val="-12"/>
        </w:rPr>
        <w:t xml:space="preserve"> </w:t>
      </w:r>
      <w:r>
        <w:t>до истечения срока представления таких предложений.</w:t>
      </w:r>
    </w:p>
    <w:p w14:paraId="162BD969" w14:textId="77777777" w:rsidR="009A5D12" w:rsidRDefault="00A57309">
      <w:pPr>
        <w:pStyle w:val="a3"/>
        <w:spacing w:before="2"/>
        <w:ind w:left="713" w:firstLine="0"/>
      </w:pPr>
      <w:r>
        <w:rPr>
          <w:spacing w:val="-4"/>
        </w:rPr>
        <w:t>Доступ</w:t>
      </w:r>
      <w:r>
        <w:rPr>
          <w:spacing w:val="11"/>
        </w:rPr>
        <w:t xml:space="preserve"> </w:t>
      </w:r>
      <w:r>
        <w:rPr>
          <w:spacing w:val="-4"/>
        </w:rPr>
        <w:t>к</w:t>
      </w:r>
      <w:r>
        <w:rPr>
          <w:spacing w:val="5"/>
        </w:rPr>
        <w:t xml:space="preserve"> </w:t>
      </w:r>
      <w:r>
        <w:rPr>
          <w:spacing w:val="-4"/>
        </w:rPr>
        <w:t>данной</w:t>
      </w:r>
      <w:r>
        <w:rPr>
          <w:spacing w:val="5"/>
        </w:rPr>
        <w:t xml:space="preserve"> </w:t>
      </w:r>
      <w:r>
        <w:rPr>
          <w:spacing w:val="-4"/>
        </w:rPr>
        <w:t>информации</w:t>
      </w:r>
      <w:r>
        <w:rPr>
          <w:spacing w:val="5"/>
        </w:rPr>
        <w:t xml:space="preserve"> </w:t>
      </w:r>
      <w:r>
        <w:rPr>
          <w:spacing w:val="-4"/>
        </w:rPr>
        <w:t>предоставляется</w:t>
      </w:r>
      <w:r>
        <w:t xml:space="preserve"> </w:t>
      </w:r>
      <w:r>
        <w:rPr>
          <w:spacing w:val="-4"/>
        </w:rPr>
        <w:t>только</w:t>
      </w:r>
      <w:r>
        <w:rPr>
          <w:spacing w:val="-3"/>
        </w:rPr>
        <w:t xml:space="preserve"> </w:t>
      </w:r>
      <w:r>
        <w:rPr>
          <w:spacing w:val="-4"/>
        </w:rPr>
        <w:t>лицам,</w:t>
      </w:r>
      <w:r>
        <w:rPr>
          <w:spacing w:val="5"/>
        </w:rPr>
        <w:t xml:space="preserve"> </w:t>
      </w:r>
      <w:r>
        <w:rPr>
          <w:spacing w:val="-4"/>
        </w:rPr>
        <w:t>зарегистрированным</w:t>
      </w:r>
      <w:r>
        <w:rPr>
          <w:spacing w:val="10"/>
        </w:rPr>
        <w:t xml:space="preserve"> </w:t>
      </w:r>
      <w:r>
        <w:rPr>
          <w:spacing w:val="-4"/>
        </w:rPr>
        <w:t>на</w:t>
      </w:r>
      <w:r>
        <w:rPr>
          <w:spacing w:val="3"/>
        </w:rPr>
        <w:t xml:space="preserve"> </w:t>
      </w:r>
      <w:r>
        <w:rPr>
          <w:spacing w:val="-4"/>
        </w:rPr>
        <w:t>электронной</w:t>
      </w:r>
      <w:r>
        <w:rPr>
          <w:spacing w:val="6"/>
        </w:rPr>
        <w:t xml:space="preserve"> </w:t>
      </w:r>
      <w:r>
        <w:rPr>
          <w:spacing w:val="-4"/>
        </w:rPr>
        <w:t>площадке.</w:t>
      </w:r>
    </w:p>
    <w:p w14:paraId="2B404E70" w14:textId="77777777" w:rsidR="009A5D12" w:rsidRDefault="00A57309">
      <w:pPr>
        <w:pStyle w:val="a3"/>
        <w:ind w:right="137"/>
      </w:pPr>
      <w:r>
        <w:t>Торги проводятся путем повышения начальной цены продажи имущества или предприятия должника на величину, равную "шагу аукциона".</w:t>
      </w:r>
    </w:p>
    <w:p w14:paraId="5D0DE87E" w14:textId="77777777" w:rsidR="009A5D12" w:rsidRDefault="00A57309">
      <w:pPr>
        <w:pStyle w:val="a3"/>
        <w:ind w:right="131"/>
      </w:pPr>
      <w:r>
        <w:t>Если в течение одного часа с момента начала представления предложений о цене не поступило ни одного предложения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цене,</w:t>
      </w:r>
      <w:r>
        <w:rPr>
          <w:spacing w:val="-12"/>
        </w:rPr>
        <w:t xml:space="preserve"> </w:t>
      </w:r>
      <w:r>
        <w:t>торги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2"/>
        </w:rPr>
        <w:t xml:space="preserve"> </w:t>
      </w:r>
      <w:r>
        <w:t>программно-аппаратных</w:t>
      </w:r>
      <w:r>
        <w:rPr>
          <w:spacing w:val="-10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сайта</w:t>
      </w:r>
      <w:r>
        <w:rPr>
          <w:spacing w:val="-12"/>
        </w:rPr>
        <w:t xml:space="preserve"> </w:t>
      </w:r>
      <w:r>
        <w:t>завершаются</w:t>
      </w:r>
      <w:r>
        <w:rPr>
          <w:spacing w:val="-13"/>
        </w:rPr>
        <w:t xml:space="preserve"> </w:t>
      </w:r>
      <w:r>
        <w:t>автоматически,</w:t>
      </w:r>
      <w:r>
        <w:rPr>
          <w:spacing w:val="-8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этом представление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цене</w:t>
      </w:r>
      <w:r>
        <w:rPr>
          <w:spacing w:val="-4"/>
        </w:rPr>
        <w:t xml:space="preserve"> </w:t>
      </w:r>
      <w:r>
        <w:t>прекращаются. В</w:t>
      </w:r>
      <w:r>
        <w:rPr>
          <w:spacing w:val="-6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поступления</w:t>
      </w:r>
      <w:r>
        <w:rPr>
          <w:spacing w:val="-3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цене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одного часа с момента начала представления предложений о цене время представления предложений о цене продлевается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тридцать</w:t>
      </w:r>
      <w:r>
        <w:rPr>
          <w:spacing w:val="-9"/>
        </w:rPr>
        <w:t xml:space="preserve"> </w:t>
      </w:r>
      <w:r>
        <w:t>минут с</w:t>
      </w:r>
      <w:r>
        <w:rPr>
          <w:spacing w:val="-1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предложений.</w:t>
      </w:r>
    </w:p>
    <w:p w14:paraId="799D0063" w14:textId="77777777" w:rsidR="009A5D12" w:rsidRDefault="00A57309">
      <w:pPr>
        <w:pStyle w:val="a3"/>
        <w:ind w:right="134"/>
      </w:pPr>
      <w:r>
        <w:t xml:space="preserve">Если в течение тридцати минут после представления последнего предложения о цене (не учитывая </w:t>
      </w:r>
      <w:r>
        <w:rPr>
          <w:spacing w:val="-2"/>
        </w:rPr>
        <w:t>отклоненных</w:t>
      </w:r>
      <w:r>
        <w:rPr>
          <w:spacing w:val="-3"/>
        </w:rPr>
        <w:t xml:space="preserve"> </w:t>
      </w:r>
      <w:r>
        <w:rPr>
          <w:spacing w:val="-2"/>
        </w:rPr>
        <w:t>предложений</w:t>
      </w:r>
      <w:r>
        <w:rPr>
          <w:spacing w:val="-5"/>
        </w:rPr>
        <w:t xml:space="preserve"> </w:t>
      </w:r>
      <w:r>
        <w:rPr>
          <w:spacing w:val="-2"/>
        </w:rPr>
        <w:t>о</w:t>
      </w:r>
      <w:r>
        <w:rPr>
          <w:spacing w:val="-7"/>
        </w:rPr>
        <w:t xml:space="preserve"> </w:t>
      </w:r>
      <w:r>
        <w:rPr>
          <w:spacing w:val="-2"/>
        </w:rPr>
        <w:t>цене)</w:t>
      </w:r>
      <w:r>
        <w:rPr>
          <w:spacing w:val="-3"/>
        </w:rPr>
        <w:t xml:space="preserve"> </w:t>
      </w:r>
      <w:r>
        <w:rPr>
          <w:spacing w:val="-2"/>
        </w:rPr>
        <w:t>не</w:t>
      </w:r>
      <w:r>
        <w:rPr>
          <w:spacing w:val="-6"/>
        </w:rPr>
        <w:t xml:space="preserve"> </w:t>
      </w:r>
      <w:r>
        <w:rPr>
          <w:spacing w:val="-2"/>
        </w:rPr>
        <w:t>поступило</w:t>
      </w:r>
      <w:r>
        <w:rPr>
          <w:spacing w:val="-3"/>
        </w:rPr>
        <w:t xml:space="preserve"> </w:t>
      </w:r>
      <w:r>
        <w:rPr>
          <w:spacing w:val="-2"/>
        </w:rPr>
        <w:t>следующее предложение, торги</w:t>
      </w:r>
      <w:r>
        <w:rPr>
          <w:spacing w:val="-5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помощью</w:t>
      </w:r>
      <w:r>
        <w:rPr>
          <w:spacing w:val="-5"/>
        </w:rPr>
        <w:t xml:space="preserve"> </w:t>
      </w:r>
      <w:r>
        <w:rPr>
          <w:spacing w:val="-2"/>
        </w:rPr>
        <w:t xml:space="preserve">программно-аппаратных </w:t>
      </w:r>
      <w:r>
        <w:t>средств сайта завершаются автоматически.</w:t>
      </w:r>
    </w:p>
    <w:p w14:paraId="1724D545" w14:textId="77777777" w:rsidR="009A5D12" w:rsidRDefault="00A57309">
      <w:pPr>
        <w:pStyle w:val="a3"/>
        <w:ind w:right="128"/>
      </w:pP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торгов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программно-аппаратных</w:t>
      </w:r>
      <w:r>
        <w:rPr>
          <w:spacing w:val="-6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сайта</w:t>
      </w:r>
      <w:r>
        <w:rPr>
          <w:spacing w:val="-5"/>
        </w:rPr>
        <w:t xml:space="preserve"> </w:t>
      </w:r>
      <w:r>
        <w:t>предложение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цене</w:t>
      </w:r>
      <w:r>
        <w:rPr>
          <w:spacing w:val="-1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момент его поступления отклоняется с направлением лицу уведомления об отказе в приеме его предложения с указанием причин отказа в случае, если:</w:t>
      </w:r>
    </w:p>
    <w:p w14:paraId="7B1682EB" w14:textId="77777777" w:rsidR="009A5D12" w:rsidRDefault="00A57309">
      <w:pPr>
        <w:pStyle w:val="a3"/>
        <w:ind w:left="713" w:right="138" w:firstLine="0"/>
      </w:pPr>
      <w:r>
        <w:t>а)</w:t>
      </w:r>
      <w:r>
        <w:rPr>
          <w:spacing w:val="-7"/>
        </w:rPr>
        <w:t xml:space="preserve"> </w:t>
      </w:r>
      <w:r>
        <w:t>предложение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цене</w:t>
      </w:r>
      <w:r>
        <w:rPr>
          <w:spacing w:val="-6"/>
        </w:rPr>
        <w:t xml:space="preserve"> </w:t>
      </w:r>
      <w:r>
        <w:t>представлено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истечении</w:t>
      </w:r>
      <w:r>
        <w:rPr>
          <w:spacing w:val="-5"/>
        </w:rPr>
        <w:t xml:space="preserve"> </w:t>
      </w:r>
      <w:r>
        <w:t>установленного</w:t>
      </w:r>
      <w:r>
        <w:rPr>
          <w:spacing w:val="-3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цене; б)</w:t>
      </w:r>
      <w:r>
        <w:rPr>
          <w:spacing w:val="66"/>
        </w:rPr>
        <w:t xml:space="preserve"> </w:t>
      </w:r>
      <w:r>
        <w:t>предложение</w:t>
      </w:r>
      <w:r>
        <w:rPr>
          <w:spacing w:val="64"/>
        </w:rPr>
        <w:t xml:space="preserve"> </w:t>
      </w:r>
      <w:r>
        <w:t>о</w:t>
      </w:r>
      <w:r>
        <w:rPr>
          <w:spacing w:val="67"/>
        </w:rPr>
        <w:t xml:space="preserve"> </w:t>
      </w:r>
      <w:r>
        <w:t>цене</w:t>
      </w:r>
      <w:r>
        <w:rPr>
          <w:spacing w:val="64"/>
        </w:rPr>
        <w:t xml:space="preserve"> </w:t>
      </w:r>
      <w:r>
        <w:t>увеличено</w:t>
      </w:r>
      <w:r>
        <w:rPr>
          <w:spacing w:val="62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размере,</w:t>
      </w:r>
      <w:r>
        <w:rPr>
          <w:spacing w:val="68"/>
        </w:rPr>
        <w:t xml:space="preserve"> </w:t>
      </w:r>
      <w:r>
        <w:t>не</w:t>
      </w:r>
      <w:r>
        <w:rPr>
          <w:spacing w:val="64"/>
        </w:rPr>
        <w:t xml:space="preserve"> </w:t>
      </w:r>
      <w:r>
        <w:t>равном</w:t>
      </w:r>
      <w:r>
        <w:rPr>
          <w:spacing w:val="68"/>
        </w:rPr>
        <w:t xml:space="preserve"> </w:t>
      </w:r>
      <w:r>
        <w:t>"шагу</w:t>
      </w:r>
      <w:r>
        <w:rPr>
          <w:spacing w:val="62"/>
        </w:rPr>
        <w:t xml:space="preserve"> </w:t>
      </w:r>
      <w:r>
        <w:t>аукциона",</w:t>
      </w:r>
      <w:r>
        <w:rPr>
          <w:spacing w:val="65"/>
        </w:rPr>
        <w:t xml:space="preserve"> </w:t>
      </w:r>
      <w:r>
        <w:t>меньше</w:t>
      </w:r>
      <w:r>
        <w:rPr>
          <w:spacing w:val="64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равно</w:t>
      </w:r>
      <w:r>
        <w:rPr>
          <w:spacing w:val="63"/>
        </w:rPr>
        <w:t xml:space="preserve"> </w:t>
      </w:r>
      <w:r>
        <w:rPr>
          <w:spacing w:val="-2"/>
        </w:rPr>
        <w:t>ранее</w:t>
      </w:r>
    </w:p>
    <w:p w14:paraId="29A95CD2" w14:textId="77777777" w:rsidR="009A5D12" w:rsidRDefault="00A57309">
      <w:pPr>
        <w:pStyle w:val="a3"/>
        <w:ind w:firstLine="0"/>
      </w:pPr>
      <w:r>
        <w:rPr>
          <w:spacing w:val="-4"/>
        </w:rPr>
        <w:t>представленному</w:t>
      </w:r>
      <w:r>
        <w:rPr>
          <w:spacing w:val="1"/>
        </w:rPr>
        <w:t xml:space="preserve"> </w:t>
      </w:r>
      <w:r>
        <w:rPr>
          <w:spacing w:val="-4"/>
        </w:rPr>
        <w:t>предложению</w:t>
      </w:r>
      <w:r>
        <w:rPr>
          <w:spacing w:val="8"/>
        </w:rPr>
        <w:t xml:space="preserve"> </w:t>
      </w:r>
      <w:r>
        <w:rPr>
          <w:spacing w:val="-4"/>
        </w:rPr>
        <w:t>о</w:t>
      </w:r>
      <w:r>
        <w:rPr>
          <w:spacing w:val="5"/>
        </w:rPr>
        <w:t xml:space="preserve"> </w:t>
      </w:r>
      <w:r>
        <w:rPr>
          <w:spacing w:val="-4"/>
        </w:rPr>
        <w:t>цене;</w:t>
      </w:r>
    </w:p>
    <w:p w14:paraId="615AAA0C" w14:textId="77777777" w:rsidR="009A5D12" w:rsidRDefault="00A57309">
      <w:pPr>
        <w:pStyle w:val="a3"/>
        <w:ind w:right="145"/>
      </w:pPr>
      <w:r>
        <w:t>в) одним участником представлено второе предложение</w:t>
      </w:r>
      <w:r>
        <w:rPr>
          <w:spacing w:val="-1"/>
        </w:rPr>
        <w:t xml:space="preserve"> </w:t>
      </w:r>
      <w:r>
        <w:t>о цене подряд при отсутствии предложений других участников торгов.</w:t>
      </w:r>
    </w:p>
    <w:p w14:paraId="6E3A6C51" w14:textId="77777777" w:rsidR="009A5D12" w:rsidRDefault="00A57309">
      <w:pPr>
        <w:pStyle w:val="a4"/>
        <w:numPr>
          <w:ilvl w:val="3"/>
          <w:numId w:val="2"/>
        </w:numPr>
        <w:tabs>
          <w:tab w:val="left" w:pos="1362"/>
        </w:tabs>
        <w:ind w:right="139" w:firstLine="566"/>
        <w:jc w:val="both"/>
        <w:rPr>
          <w:sz w:val="20"/>
        </w:rPr>
      </w:pPr>
      <w:r>
        <w:rPr>
          <w:sz w:val="20"/>
        </w:rPr>
        <w:t>Торги посредством публичного предложения проводятся с учетом положений, предусмотренных настоящим</w:t>
      </w:r>
      <w:r>
        <w:rPr>
          <w:spacing w:val="-1"/>
          <w:sz w:val="20"/>
        </w:rPr>
        <w:t xml:space="preserve"> </w:t>
      </w:r>
      <w:r>
        <w:rPr>
          <w:sz w:val="20"/>
        </w:rPr>
        <w:t>пунктом.</w:t>
      </w:r>
    </w:p>
    <w:p w14:paraId="525A5716" w14:textId="77777777" w:rsidR="009A5D12" w:rsidRDefault="00A57309">
      <w:pPr>
        <w:pStyle w:val="a3"/>
        <w:spacing w:before="1"/>
        <w:ind w:right="134"/>
      </w:pPr>
      <w:r>
        <w:t>Представление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рассмотрение</w:t>
      </w:r>
      <w:r>
        <w:rPr>
          <w:spacing w:val="-9"/>
        </w:rPr>
        <w:t xml:space="preserve"> </w:t>
      </w:r>
      <w:r>
        <w:t>заявок,</w:t>
      </w:r>
      <w:r>
        <w:rPr>
          <w:spacing w:val="-1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торгов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принятие</w:t>
      </w:r>
      <w:r>
        <w:rPr>
          <w:spacing w:val="-9"/>
        </w:rPr>
        <w:t xml:space="preserve"> </w:t>
      </w:r>
      <w:r>
        <w:t>решений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допуске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 xml:space="preserve">об отказе в допуске заявителей к участию в торгах осуществляются в порядке, предусмотренном настоящим </w:t>
      </w:r>
      <w:r>
        <w:rPr>
          <w:spacing w:val="-2"/>
        </w:rPr>
        <w:t>Положением.</w:t>
      </w:r>
    </w:p>
    <w:p w14:paraId="6ECBC3FA" w14:textId="77777777" w:rsidR="009A5D12" w:rsidRDefault="00A57309">
      <w:pPr>
        <w:pStyle w:val="a3"/>
        <w:spacing w:before="3" w:line="237" w:lineRule="auto"/>
        <w:ind w:right="137"/>
      </w:pPr>
      <w:r>
        <w:t>В течение соответствующего периода проведения торгов с помощью программно-аппаратных средств сайта обеспечивается отклонение заявок на участие в торгах, содержащих предложение о цене, которое ниже начальной цены</w:t>
      </w:r>
      <w:r>
        <w:rPr>
          <w:spacing w:val="-7"/>
        </w:rPr>
        <w:t xml:space="preserve"> </w:t>
      </w:r>
      <w:r>
        <w:t>продажи</w:t>
      </w:r>
      <w:r>
        <w:rPr>
          <w:spacing w:val="-8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предприятия</w:t>
      </w:r>
      <w:r>
        <w:rPr>
          <w:spacing w:val="-7"/>
        </w:rPr>
        <w:t xml:space="preserve"> </w:t>
      </w:r>
      <w:r>
        <w:t>должника,</w:t>
      </w:r>
      <w:r>
        <w:rPr>
          <w:spacing w:val="-4"/>
        </w:rPr>
        <w:t xml:space="preserve"> </w:t>
      </w:r>
      <w:r>
        <w:t>установленной</w:t>
      </w:r>
      <w:r>
        <w:rPr>
          <w:spacing w:val="-8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торгов.</w:t>
      </w:r>
    </w:p>
    <w:p w14:paraId="1A2A379F" w14:textId="77777777" w:rsidR="009A5D12" w:rsidRDefault="009A5D12">
      <w:pPr>
        <w:pStyle w:val="a3"/>
        <w:spacing w:line="237" w:lineRule="auto"/>
        <w:sectPr w:rsidR="009A5D12">
          <w:pgSz w:w="11910" w:h="16840"/>
          <w:pgMar w:top="480" w:right="425" w:bottom="280" w:left="1275" w:header="720" w:footer="720" w:gutter="0"/>
          <w:cols w:space="720"/>
        </w:sectPr>
      </w:pPr>
    </w:p>
    <w:p w14:paraId="60A49485" w14:textId="77777777" w:rsidR="009A5D12" w:rsidRDefault="00A57309">
      <w:pPr>
        <w:pStyle w:val="a3"/>
        <w:spacing w:before="63"/>
        <w:ind w:right="138"/>
      </w:pPr>
      <w:r>
        <w:rPr>
          <w:spacing w:val="-2"/>
        </w:rPr>
        <w:lastRenderedPageBreak/>
        <w:t>При участии</w:t>
      </w:r>
      <w:r>
        <w:rPr>
          <w:spacing w:val="-6"/>
        </w:rPr>
        <w:t xml:space="preserve"> </w:t>
      </w:r>
      <w:r>
        <w:rPr>
          <w:spacing w:val="-2"/>
        </w:rPr>
        <w:t>в торгах</w:t>
      </w:r>
      <w:r>
        <w:rPr>
          <w:spacing w:val="-4"/>
        </w:rPr>
        <w:t xml:space="preserve"> </w:t>
      </w:r>
      <w:r>
        <w:rPr>
          <w:spacing w:val="-2"/>
        </w:rPr>
        <w:t>посредством публичного</w:t>
      </w:r>
      <w:r>
        <w:rPr>
          <w:spacing w:val="-4"/>
        </w:rPr>
        <w:t xml:space="preserve"> </w:t>
      </w:r>
      <w:r>
        <w:rPr>
          <w:spacing w:val="-2"/>
        </w:rPr>
        <w:t>предложения</w:t>
      </w:r>
      <w:r>
        <w:rPr>
          <w:spacing w:val="-5"/>
        </w:rPr>
        <w:t xml:space="preserve"> </w:t>
      </w:r>
      <w:r>
        <w:rPr>
          <w:spacing w:val="-2"/>
        </w:rPr>
        <w:t>заявитель обязан обеспечить поступление</w:t>
      </w:r>
      <w:r>
        <w:rPr>
          <w:spacing w:val="-7"/>
        </w:rPr>
        <w:t xml:space="preserve"> </w:t>
      </w:r>
      <w:r>
        <w:rPr>
          <w:spacing w:val="-2"/>
        </w:rPr>
        <w:t xml:space="preserve">задатка </w:t>
      </w:r>
      <w:r>
        <w:t>на счета, указанные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электронном сообщении</w:t>
      </w:r>
      <w:r>
        <w:rPr>
          <w:spacing w:val="-4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продаже,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указанной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таком</w:t>
      </w:r>
      <w:r>
        <w:rPr>
          <w:spacing w:val="-4"/>
        </w:rPr>
        <w:t xml:space="preserve"> </w:t>
      </w:r>
      <w:r>
        <w:t>сообщении</w:t>
      </w:r>
      <w:r>
        <w:rPr>
          <w:spacing w:val="-4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времени окончания</w:t>
      </w:r>
      <w:r>
        <w:rPr>
          <w:spacing w:val="-6"/>
        </w:rPr>
        <w:t xml:space="preserve"> </w:t>
      </w:r>
      <w:r>
        <w:t>приема</w:t>
      </w:r>
      <w:r>
        <w:rPr>
          <w:spacing w:val="-8"/>
        </w:rPr>
        <w:t xml:space="preserve"> </w:t>
      </w:r>
      <w:r>
        <w:t>заявок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1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торгах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соответствующего</w:t>
      </w:r>
      <w:r>
        <w:rPr>
          <w:spacing w:val="-5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торгов.</w:t>
      </w:r>
    </w:p>
    <w:p w14:paraId="24E29047" w14:textId="77777777" w:rsidR="009A5D12" w:rsidRDefault="00A57309">
      <w:pPr>
        <w:pStyle w:val="a3"/>
        <w:spacing w:before="2"/>
        <w:ind w:right="141"/>
      </w:pPr>
      <w: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</w:t>
      </w:r>
      <w:r>
        <w:rPr>
          <w:spacing w:val="-9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торгов,</w:t>
      </w:r>
      <w:r>
        <w:rPr>
          <w:spacing w:val="-3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рассмотрения</w:t>
      </w:r>
      <w:r>
        <w:rPr>
          <w:spacing w:val="-7"/>
        </w:rPr>
        <w:t xml:space="preserve"> </w:t>
      </w:r>
      <w:r>
        <w:t>таких</w:t>
      </w:r>
      <w:r>
        <w:rPr>
          <w:spacing w:val="-10"/>
        </w:rPr>
        <w:t xml:space="preserve"> </w:t>
      </w:r>
      <w:r>
        <w:t>заявок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определен</w:t>
      </w:r>
      <w:r>
        <w:rPr>
          <w:spacing w:val="-8"/>
        </w:rPr>
        <w:t xml:space="preserve"> </w:t>
      </w:r>
      <w:r>
        <w:t>победитель</w:t>
      </w:r>
      <w:r>
        <w:rPr>
          <w:spacing w:val="-6"/>
        </w:rPr>
        <w:t xml:space="preserve"> </w:t>
      </w:r>
      <w:r>
        <w:t>торгов.</w:t>
      </w:r>
    </w:p>
    <w:p w14:paraId="22C5C518" w14:textId="77777777" w:rsidR="009A5D12" w:rsidRDefault="00A57309">
      <w:pPr>
        <w:pStyle w:val="a4"/>
        <w:numPr>
          <w:ilvl w:val="2"/>
          <w:numId w:val="2"/>
        </w:numPr>
        <w:tabs>
          <w:tab w:val="left" w:pos="1175"/>
        </w:tabs>
        <w:spacing w:before="1"/>
        <w:ind w:right="130" w:firstLine="566"/>
        <w:jc w:val="both"/>
        <w:rPr>
          <w:sz w:val="20"/>
        </w:rPr>
      </w:pP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возникновении технического сбоя в работе электронной площадки, препятствующего проведению торгов (далее - технический сбой), оператор электронной площадки размещает на электронной площадке информацию в форме электронного сообщения с указанием даты и точного времени возникновения технического сбоя, предполагаемых сроков его устранения.</w:t>
      </w:r>
    </w:p>
    <w:p w14:paraId="1826E045" w14:textId="77777777" w:rsidR="009A5D12" w:rsidRDefault="00A57309">
      <w:pPr>
        <w:pStyle w:val="a3"/>
        <w:ind w:right="138"/>
      </w:pPr>
      <w:r>
        <w:t>После возобновления работы электронной площадки оператор электронной площадки размещает на электронной площадке информацию в форме</w:t>
      </w:r>
      <w:r>
        <w:rPr>
          <w:spacing w:val="-1"/>
        </w:rPr>
        <w:t xml:space="preserve"> </w:t>
      </w:r>
      <w:r>
        <w:t>электронного сообщения с указанием даты и времени возобновления работы электронной площадки, о мерах, принятых оператором для устранения технического сбоя. Указанная информация в форме электронного сообщения одновременно с ее размещением на электронной площадке направляется организаторам торгов, лицам, представившим заявки на участие в торгах, участникам торгов, проведению которых препятствовал технический сбой.</w:t>
      </w:r>
    </w:p>
    <w:p w14:paraId="26767389" w14:textId="77777777" w:rsidR="009A5D12" w:rsidRDefault="00A57309">
      <w:pPr>
        <w:pStyle w:val="a3"/>
        <w:spacing w:before="1"/>
        <w:ind w:right="132"/>
      </w:pPr>
      <w:r>
        <w:t>Организатор торгов принимает решение об установлении новых сроков, предусмотренных при проведении торгов,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положений</w:t>
      </w:r>
      <w:r>
        <w:rPr>
          <w:spacing w:val="-13"/>
        </w:rPr>
        <w:t xml:space="preserve"> </w:t>
      </w:r>
      <w:r>
        <w:t>настоящего</w:t>
      </w:r>
      <w:r>
        <w:rPr>
          <w:spacing w:val="-12"/>
        </w:rPr>
        <w:t xml:space="preserve"> </w:t>
      </w:r>
      <w:r>
        <w:t>Положения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направляет</w:t>
      </w:r>
      <w:r>
        <w:rPr>
          <w:spacing w:val="-13"/>
        </w:rPr>
        <w:t xml:space="preserve"> </w:t>
      </w:r>
      <w:r>
        <w:t>такое</w:t>
      </w:r>
      <w:r>
        <w:rPr>
          <w:spacing w:val="-12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оператору</w:t>
      </w:r>
      <w:r>
        <w:rPr>
          <w:spacing w:val="-12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площадки</w:t>
      </w:r>
      <w:r>
        <w:rPr>
          <w:spacing w:val="-11"/>
        </w:rPr>
        <w:t xml:space="preserve"> </w:t>
      </w:r>
      <w:r>
        <w:t>в форме электронного сообщения, подписанного квалифицированной электронной подписью, не позднее десяти рабочих дней со дня получения от оператора электронной площадки информации о возобновлении работы электронной</w:t>
      </w:r>
      <w:r>
        <w:rPr>
          <w:spacing w:val="-1"/>
        </w:rPr>
        <w:t xml:space="preserve"> </w:t>
      </w:r>
      <w:r>
        <w:t>площадки.</w:t>
      </w:r>
    </w:p>
    <w:p w14:paraId="293B18A7" w14:textId="77777777" w:rsidR="009A5D12" w:rsidRDefault="00A57309">
      <w:pPr>
        <w:pStyle w:val="a3"/>
        <w:ind w:right="132"/>
      </w:pPr>
      <w:r>
        <w:t>Оператор электронной площадки размещает на электронной площадке указанное электронное сообщение и одновременно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размещением на электронной площадке</w:t>
      </w:r>
      <w:r>
        <w:rPr>
          <w:spacing w:val="-4"/>
        </w:rPr>
        <w:t xml:space="preserve"> </w:t>
      </w:r>
      <w:r>
        <w:t>направляет его</w:t>
      </w:r>
      <w:r>
        <w:rPr>
          <w:spacing w:val="-2"/>
        </w:rPr>
        <w:t xml:space="preserve"> </w:t>
      </w:r>
      <w:r>
        <w:t>лицам, представившим заявки на участие</w:t>
      </w:r>
      <w:r>
        <w:rPr>
          <w:spacing w:val="-4"/>
        </w:rPr>
        <w:t xml:space="preserve"> </w:t>
      </w:r>
      <w:r>
        <w:t>в торгах, участникам торгов.</w:t>
      </w:r>
    </w:p>
    <w:p w14:paraId="5B2D75E4" w14:textId="77777777" w:rsidR="009A5D12" w:rsidRDefault="00A57309">
      <w:pPr>
        <w:pStyle w:val="a4"/>
        <w:numPr>
          <w:ilvl w:val="3"/>
          <w:numId w:val="2"/>
        </w:numPr>
        <w:tabs>
          <w:tab w:val="left" w:pos="1319"/>
        </w:tabs>
        <w:ind w:right="134" w:firstLine="566"/>
        <w:jc w:val="both"/>
        <w:rPr>
          <w:sz w:val="20"/>
        </w:rPr>
      </w:pPr>
      <w:r>
        <w:rPr>
          <w:sz w:val="20"/>
        </w:rPr>
        <w:t>При возникновении технического сбоя до окончания срока представления заявок на участие в торгах (кроме случая проведения торгов посредством публичного предложения) организатор торгов устанавливает дату и время возобновления представления заявок на участие в торгах и новые дату и время окончания представления заявок на участие в торгах.</w:t>
      </w:r>
    </w:p>
    <w:p w14:paraId="7A1080A5" w14:textId="77777777" w:rsidR="009A5D12" w:rsidRDefault="00A57309">
      <w:pPr>
        <w:pStyle w:val="a3"/>
        <w:spacing w:before="1"/>
        <w:ind w:right="131"/>
      </w:pPr>
      <w:r>
        <w:t>При возникновении технического сбоя при проведении торгов посредством публичного предложения организатор</w:t>
      </w:r>
      <w:r>
        <w:rPr>
          <w:spacing w:val="-13"/>
        </w:rPr>
        <w:t xml:space="preserve"> </w:t>
      </w:r>
      <w:r>
        <w:t>торгов</w:t>
      </w:r>
      <w:r>
        <w:rPr>
          <w:spacing w:val="-12"/>
        </w:rPr>
        <w:t xml:space="preserve"> </w:t>
      </w:r>
      <w:r>
        <w:t>устанавливает</w:t>
      </w:r>
      <w:r>
        <w:rPr>
          <w:spacing w:val="-13"/>
        </w:rPr>
        <w:t xml:space="preserve"> </w:t>
      </w:r>
      <w:r>
        <w:t>дату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время</w:t>
      </w:r>
      <w:r>
        <w:rPr>
          <w:spacing w:val="-12"/>
        </w:rPr>
        <w:t xml:space="preserve"> </w:t>
      </w:r>
      <w:r>
        <w:t>возобновления</w:t>
      </w:r>
      <w:r>
        <w:rPr>
          <w:spacing w:val="-13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заявок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торгах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периода проведения</w:t>
      </w:r>
      <w:r>
        <w:rPr>
          <w:spacing w:val="-13"/>
        </w:rPr>
        <w:t xml:space="preserve"> </w:t>
      </w:r>
      <w:r>
        <w:t>торгов,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t>которого</w:t>
      </w:r>
      <w:r>
        <w:rPr>
          <w:spacing w:val="-13"/>
        </w:rPr>
        <w:t xml:space="preserve"> </w:t>
      </w:r>
      <w:r>
        <w:t>произошел</w:t>
      </w:r>
      <w:r>
        <w:rPr>
          <w:spacing w:val="-12"/>
        </w:rPr>
        <w:t xml:space="preserve"> </w:t>
      </w:r>
      <w:r>
        <w:t>технический</w:t>
      </w:r>
      <w:r>
        <w:rPr>
          <w:spacing w:val="-11"/>
        </w:rPr>
        <w:t xml:space="preserve"> </w:t>
      </w:r>
      <w:r>
        <w:t>сбой,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новые</w:t>
      </w:r>
      <w:r>
        <w:rPr>
          <w:spacing w:val="-12"/>
        </w:rPr>
        <w:t xml:space="preserve"> </w:t>
      </w:r>
      <w:r>
        <w:t>дату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время</w:t>
      </w:r>
      <w:r>
        <w:rPr>
          <w:spacing w:val="-13"/>
        </w:rPr>
        <w:t xml:space="preserve"> </w:t>
      </w:r>
      <w:r>
        <w:t>окончания</w:t>
      </w:r>
      <w:r>
        <w:rPr>
          <w:spacing w:val="-12"/>
        </w:rPr>
        <w:t xml:space="preserve"> </w:t>
      </w:r>
      <w:r>
        <w:t>представления заявок</w:t>
      </w:r>
      <w:r>
        <w:rPr>
          <w:spacing w:val="-1"/>
        </w:rPr>
        <w:t xml:space="preserve"> </w:t>
      </w:r>
      <w:r>
        <w:t>на участие</w:t>
      </w:r>
      <w:r>
        <w:rPr>
          <w:spacing w:val="-6"/>
        </w:rPr>
        <w:t xml:space="preserve"> </w:t>
      </w:r>
      <w:r>
        <w:t>в торгах для этого периода проведения</w:t>
      </w:r>
      <w:r>
        <w:rPr>
          <w:spacing w:val="-5"/>
        </w:rPr>
        <w:t xml:space="preserve"> </w:t>
      </w:r>
      <w:r>
        <w:t>торгов.</w:t>
      </w:r>
    </w:p>
    <w:p w14:paraId="66242B75" w14:textId="77777777" w:rsidR="009A5D12" w:rsidRDefault="00A57309">
      <w:pPr>
        <w:pStyle w:val="a3"/>
        <w:ind w:right="133"/>
      </w:pPr>
      <w:r>
        <w:t>Дата</w:t>
      </w:r>
      <w:r>
        <w:rPr>
          <w:spacing w:val="-3"/>
        </w:rPr>
        <w:t xml:space="preserve"> </w:t>
      </w:r>
      <w:r>
        <w:t>возобновления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 участие</w:t>
      </w:r>
      <w:r>
        <w:rPr>
          <w:spacing w:val="-7"/>
        </w:rPr>
        <w:t xml:space="preserve"> </w:t>
      </w:r>
      <w:r>
        <w:t>в торгах не</w:t>
      </w:r>
      <w:r>
        <w:rPr>
          <w:spacing w:val="-7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дня, следующего</w:t>
      </w:r>
      <w:r>
        <w:rPr>
          <w:spacing w:val="-4"/>
        </w:rPr>
        <w:t xml:space="preserve"> </w:t>
      </w:r>
      <w:r>
        <w:t>за днем направления организатором торгов решения об установлении новых сроков, предусмотренных для проведения торгов, оператору электронной площадки. Дата и время окончания представления заявок на участие в торгах (окончания периода проведения торгов) и другие сроки, предусмотренные при проведении торгов, переносятся на период времени, истекший с даты возникновения технического сбоя (включая этот день) до даты возобновления приема заявок на участие в торгах.</w:t>
      </w:r>
    </w:p>
    <w:p w14:paraId="14A4088A" w14:textId="77777777" w:rsidR="009A5D12" w:rsidRDefault="00A57309">
      <w:pPr>
        <w:pStyle w:val="a4"/>
        <w:numPr>
          <w:ilvl w:val="3"/>
          <w:numId w:val="2"/>
        </w:numPr>
        <w:tabs>
          <w:tab w:val="left" w:pos="1329"/>
        </w:tabs>
        <w:ind w:right="133" w:firstLine="566"/>
        <w:jc w:val="both"/>
        <w:rPr>
          <w:sz w:val="20"/>
        </w:rPr>
      </w:pPr>
      <w:r>
        <w:rPr>
          <w:sz w:val="20"/>
        </w:rPr>
        <w:t>При возникновении технического сбоя после начала проведения торгов с использованием открытой формы представления предложений о цене организатором торгов устанавливаются новые дата и время начала представления</w:t>
      </w:r>
      <w:r>
        <w:rPr>
          <w:spacing w:val="-7"/>
          <w:sz w:val="20"/>
        </w:rPr>
        <w:t xml:space="preserve"> </w:t>
      </w:r>
      <w:r>
        <w:rPr>
          <w:sz w:val="20"/>
        </w:rPr>
        <w:t>предложений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10"/>
          <w:sz w:val="20"/>
        </w:rPr>
        <w:t xml:space="preserve"> </w:t>
      </w:r>
      <w:r>
        <w:rPr>
          <w:sz w:val="20"/>
        </w:rPr>
        <w:t>цене.</w:t>
      </w:r>
      <w:r>
        <w:rPr>
          <w:spacing w:val="-5"/>
          <w:sz w:val="20"/>
        </w:rPr>
        <w:t xml:space="preserve"> </w:t>
      </w:r>
      <w:r>
        <w:rPr>
          <w:sz w:val="20"/>
        </w:rPr>
        <w:t>Новая</w:t>
      </w:r>
      <w:r>
        <w:rPr>
          <w:spacing w:val="-11"/>
          <w:sz w:val="20"/>
        </w:rPr>
        <w:t xml:space="preserve"> </w:t>
      </w:r>
      <w:r>
        <w:rPr>
          <w:sz w:val="20"/>
        </w:rPr>
        <w:t>дата</w:t>
      </w:r>
      <w:r>
        <w:rPr>
          <w:spacing w:val="-5"/>
          <w:sz w:val="20"/>
        </w:rPr>
        <w:t xml:space="preserve"> </w:t>
      </w:r>
      <w:r>
        <w:rPr>
          <w:sz w:val="20"/>
        </w:rPr>
        <w:t>начала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-7"/>
          <w:sz w:val="20"/>
        </w:rPr>
        <w:t xml:space="preserve"> </w:t>
      </w:r>
      <w:r>
        <w:rPr>
          <w:sz w:val="20"/>
        </w:rPr>
        <w:t>предложений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10"/>
          <w:sz w:val="20"/>
        </w:rPr>
        <w:t xml:space="preserve"> </w:t>
      </w:r>
      <w:r>
        <w:rPr>
          <w:sz w:val="20"/>
        </w:rPr>
        <w:t>цене</w:t>
      </w:r>
      <w:r>
        <w:rPr>
          <w:spacing w:val="-9"/>
          <w:sz w:val="20"/>
        </w:rPr>
        <w:t xml:space="preserve"> </w:t>
      </w:r>
      <w:r>
        <w:rPr>
          <w:sz w:val="20"/>
        </w:rPr>
        <w:t>не</w:t>
      </w:r>
      <w:r>
        <w:rPr>
          <w:spacing w:val="-13"/>
          <w:sz w:val="20"/>
        </w:rPr>
        <w:t xml:space="preserve"> </w:t>
      </w:r>
      <w:r>
        <w:rPr>
          <w:sz w:val="20"/>
        </w:rPr>
        <w:t>может</w:t>
      </w:r>
      <w:r>
        <w:rPr>
          <w:spacing w:val="-11"/>
          <w:sz w:val="20"/>
        </w:rPr>
        <w:t xml:space="preserve"> </w:t>
      </w:r>
      <w:r>
        <w:rPr>
          <w:sz w:val="20"/>
        </w:rPr>
        <w:t>быть</w:t>
      </w:r>
      <w:r>
        <w:rPr>
          <w:spacing w:val="-10"/>
          <w:sz w:val="20"/>
        </w:rPr>
        <w:t xml:space="preserve"> </w:t>
      </w:r>
      <w:r>
        <w:rPr>
          <w:sz w:val="20"/>
        </w:rPr>
        <w:t>ранее</w:t>
      </w:r>
      <w:r>
        <w:rPr>
          <w:spacing w:val="-9"/>
          <w:sz w:val="20"/>
        </w:rPr>
        <w:t xml:space="preserve"> </w:t>
      </w:r>
      <w:r>
        <w:rPr>
          <w:sz w:val="20"/>
        </w:rPr>
        <w:t>дня, следующего</w:t>
      </w:r>
      <w:r>
        <w:rPr>
          <w:spacing w:val="-6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днем</w:t>
      </w:r>
      <w:r>
        <w:rPr>
          <w:spacing w:val="-2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организатором</w:t>
      </w:r>
      <w:r>
        <w:rPr>
          <w:spacing w:val="-2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6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об</w:t>
      </w:r>
      <w:r>
        <w:rPr>
          <w:spacing w:val="-4"/>
          <w:sz w:val="20"/>
        </w:rPr>
        <w:t xml:space="preserve"> </w:t>
      </w:r>
      <w:r>
        <w:rPr>
          <w:sz w:val="20"/>
        </w:rPr>
        <w:t>установлении</w:t>
      </w:r>
      <w:r>
        <w:rPr>
          <w:spacing w:val="-8"/>
          <w:sz w:val="20"/>
        </w:rPr>
        <w:t xml:space="preserve"> </w:t>
      </w:r>
      <w:r>
        <w:rPr>
          <w:sz w:val="20"/>
        </w:rPr>
        <w:t>новых</w:t>
      </w:r>
      <w:r>
        <w:rPr>
          <w:spacing w:val="-3"/>
          <w:sz w:val="20"/>
        </w:rPr>
        <w:t xml:space="preserve"> </w:t>
      </w:r>
      <w:r>
        <w:rPr>
          <w:sz w:val="20"/>
        </w:rPr>
        <w:t>сроков,</w:t>
      </w:r>
      <w:r>
        <w:rPr>
          <w:spacing w:val="-1"/>
          <w:sz w:val="20"/>
        </w:rPr>
        <w:t xml:space="preserve"> </w:t>
      </w:r>
      <w:r>
        <w:rPr>
          <w:sz w:val="20"/>
        </w:rPr>
        <w:t>предусмотренных для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торгов, оператору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4"/>
          <w:sz w:val="20"/>
        </w:rPr>
        <w:t xml:space="preserve"> </w:t>
      </w:r>
      <w:r>
        <w:rPr>
          <w:sz w:val="20"/>
        </w:rPr>
        <w:t>площадки.</w:t>
      </w:r>
      <w:r>
        <w:rPr>
          <w:spacing w:val="-4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-1"/>
          <w:sz w:val="20"/>
        </w:rPr>
        <w:t xml:space="preserve"> </w:t>
      </w:r>
      <w:r>
        <w:rPr>
          <w:sz w:val="20"/>
        </w:rPr>
        <w:t>сроки, предусмотренные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-4"/>
          <w:sz w:val="20"/>
        </w:rPr>
        <w:t xml:space="preserve"> </w:t>
      </w:r>
      <w:r>
        <w:rPr>
          <w:sz w:val="20"/>
        </w:rPr>
        <w:t>торгов, переносятся с</w:t>
      </w:r>
      <w:r>
        <w:rPr>
          <w:spacing w:val="-1"/>
          <w:sz w:val="20"/>
        </w:rPr>
        <w:t xml:space="preserve"> </w:t>
      </w:r>
      <w:r>
        <w:rPr>
          <w:sz w:val="20"/>
        </w:rPr>
        <w:t>учетом периода</w:t>
      </w:r>
      <w:r>
        <w:rPr>
          <w:spacing w:val="-1"/>
          <w:sz w:val="20"/>
        </w:rPr>
        <w:t xml:space="preserve"> </w:t>
      </w:r>
      <w:r>
        <w:rPr>
          <w:sz w:val="20"/>
        </w:rPr>
        <w:t>времени, истекшего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даты</w:t>
      </w:r>
      <w:r>
        <w:rPr>
          <w:spacing w:val="-2"/>
          <w:sz w:val="20"/>
        </w:rPr>
        <w:t xml:space="preserve"> </w:t>
      </w:r>
      <w:r>
        <w:rPr>
          <w:sz w:val="20"/>
        </w:rPr>
        <w:t>возникновения</w:t>
      </w:r>
      <w:r>
        <w:rPr>
          <w:spacing w:val="-3"/>
          <w:sz w:val="20"/>
        </w:rPr>
        <w:t xml:space="preserve"> </w:t>
      </w:r>
      <w:r>
        <w:rPr>
          <w:sz w:val="20"/>
        </w:rPr>
        <w:t>технического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сбоя (включая</w:t>
      </w:r>
      <w:r>
        <w:rPr>
          <w:spacing w:val="-3"/>
          <w:sz w:val="20"/>
        </w:rPr>
        <w:t xml:space="preserve"> </w:t>
      </w:r>
      <w:r>
        <w:rPr>
          <w:sz w:val="20"/>
        </w:rPr>
        <w:t>этот</w:t>
      </w:r>
      <w:r>
        <w:rPr>
          <w:spacing w:val="-3"/>
          <w:sz w:val="20"/>
        </w:rPr>
        <w:t xml:space="preserve"> </w:t>
      </w:r>
      <w:r>
        <w:rPr>
          <w:sz w:val="20"/>
        </w:rPr>
        <w:t>день)</w:t>
      </w:r>
      <w:r>
        <w:rPr>
          <w:spacing w:val="-2"/>
          <w:sz w:val="20"/>
        </w:rPr>
        <w:t xml:space="preserve"> </w:t>
      </w:r>
      <w:r>
        <w:rPr>
          <w:sz w:val="20"/>
        </w:rPr>
        <w:t>до новой даты начала представления предложений о цене.</w:t>
      </w:r>
    </w:p>
    <w:p w14:paraId="73E85239" w14:textId="77777777" w:rsidR="009A5D12" w:rsidRDefault="00A57309">
      <w:pPr>
        <w:pStyle w:val="a3"/>
        <w:ind w:right="127"/>
      </w:pPr>
      <w:r>
        <w:t>При</w:t>
      </w:r>
      <w:r>
        <w:rPr>
          <w:spacing w:val="-6"/>
        </w:rPr>
        <w:t xml:space="preserve"> </w:t>
      </w:r>
      <w:r>
        <w:t>возникновении</w:t>
      </w:r>
      <w:r>
        <w:rPr>
          <w:spacing w:val="-3"/>
        </w:rPr>
        <w:t xml:space="preserve"> </w:t>
      </w:r>
      <w:r>
        <w:t>технического сбоя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срока представления</w:t>
      </w:r>
      <w:r>
        <w:rPr>
          <w:spacing w:val="-5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 участие</w:t>
      </w:r>
      <w:r>
        <w:rPr>
          <w:spacing w:val="-7"/>
        </w:rPr>
        <w:t xml:space="preserve"> </w:t>
      </w:r>
      <w:r>
        <w:t>в торгах и</w:t>
      </w:r>
      <w:r>
        <w:rPr>
          <w:spacing w:val="-3"/>
        </w:rPr>
        <w:t xml:space="preserve"> </w:t>
      </w:r>
      <w:r>
        <w:t>до подведения</w:t>
      </w:r>
      <w:r>
        <w:rPr>
          <w:spacing w:val="-6"/>
        </w:rPr>
        <w:t xml:space="preserve"> </w:t>
      </w:r>
      <w:r>
        <w:t>результатов торгов 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закрытой формы представления</w:t>
      </w:r>
      <w:r>
        <w:rPr>
          <w:spacing w:val="-2"/>
        </w:rPr>
        <w:t xml:space="preserve"> </w:t>
      </w:r>
      <w:r>
        <w:t>предложений о</w:t>
      </w:r>
      <w:r>
        <w:rPr>
          <w:spacing w:val="-4"/>
        </w:rPr>
        <w:t xml:space="preserve"> </w:t>
      </w:r>
      <w:r>
        <w:t>цене</w:t>
      </w:r>
      <w:r>
        <w:rPr>
          <w:spacing w:val="-3"/>
        </w:rPr>
        <w:t xml:space="preserve"> </w:t>
      </w:r>
      <w:r>
        <w:t xml:space="preserve">организатор торгов устанавливает дату и время возобновления приема предложений о цене и новый срок окончания </w:t>
      </w:r>
      <w:r>
        <w:rPr>
          <w:spacing w:val="-2"/>
        </w:rPr>
        <w:t>представления</w:t>
      </w:r>
      <w:r>
        <w:rPr>
          <w:spacing w:val="-3"/>
        </w:rPr>
        <w:t xml:space="preserve"> </w:t>
      </w:r>
      <w:r>
        <w:rPr>
          <w:spacing w:val="-2"/>
        </w:rPr>
        <w:t>таких предложений.</w:t>
      </w:r>
      <w:r>
        <w:rPr>
          <w:spacing w:val="-4"/>
        </w:rPr>
        <w:t xml:space="preserve"> </w:t>
      </w:r>
      <w:r>
        <w:rPr>
          <w:spacing w:val="-2"/>
        </w:rPr>
        <w:t>Дата возобновления</w:t>
      </w:r>
      <w:r>
        <w:rPr>
          <w:spacing w:val="-3"/>
        </w:rPr>
        <w:t xml:space="preserve"> </w:t>
      </w:r>
      <w:r>
        <w:rPr>
          <w:spacing w:val="-2"/>
        </w:rPr>
        <w:t>представления предложений</w:t>
      </w:r>
      <w:r>
        <w:rPr>
          <w:spacing w:val="-4"/>
        </w:rPr>
        <w:t xml:space="preserve"> </w:t>
      </w:r>
      <w:r>
        <w:rPr>
          <w:spacing w:val="-2"/>
        </w:rPr>
        <w:t>о цене</w:t>
      </w:r>
      <w:r>
        <w:rPr>
          <w:spacing w:val="-5"/>
        </w:rPr>
        <w:t xml:space="preserve"> </w:t>
      </w:r>
      <w:r>
        <w:rPr>
          <w:spacing w:val="-2"/>
        </w:rPr>
        <w:t>не</w:t>
      </w:r>
      <w:r>
        <w:rPr>
          <w:spacing w:val="-5"/>
        </w:rPr>
        <w:t xml:space="preserve"> </w:t>
      </w:r>
      <w:r>
        <w:rPr>
          <w:spacing w:val="-2"/>
        </w:rPr>
        <w:t>может</w:t>
      </w:r>
      <w:r>
        <w:rPr>
          <w:spacing w:val="-3"/>
        </w:rPr>
        <w:t xml:space="preserve"> </w:t>
      </w:r>
      <w:r>
        <w:rPr>
          <w:spacing w:val="-2"/>
        </w:rPr>
        <w:t>быть ранее</w:t>
      </w:r>
      <w:r>
        <w:rPr>
          <w:spacing w:val="-5"/>
        </w:rPr>
        <w:t xml:space="preserve"> </w:t>
      </w:r>
      <w:r>
        <w:rPr>
          <w:spacing w:val="-2"/>
        </w:rPr>
        <w:t xml:space="preserve">дня, </w:t>
      </w:r>
      <w:r>
        <w:t>следующего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днем</w:t>
      </w:r>
      <w:r>
        <w:rPr>
          <w:spacing w:val="-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организатором</w:t>
      </w:r>
      <w:r>
        <w:rPr>
          <w:spacing w:val="-1"/>
        </w:rPr>
        <w:t xml:space="preserve"> </w:t>
      </w:r>
      <w:r>
        <w:t>торгов</w:t>
      </w:r>
      <w:r>
        <w:rPr>
          <w:spacing w:val="-5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установлении</w:t>
      </w:r>
      <w:r>
        <w:rPr>
          <w:spacing w:val="-8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сроков, предусмотренных для проведения торгов, оператору электронной площадки. Срок окончания представления предложений о цене и другие сроки, предусмотренные при проведении торгов, переносятся на период времени, истекший с даты возникновения</w:t>
      </w:r>
      <w:r>
        <w:rPr>
          <w:spacing w:val="-6"/>
        </w:rPr>
        <w:t xml:space="preserve"> </w:t>
      </w:r>
      <w:r>
        <w:t>технического</w:t>
      </w:r>
      <w:r>
        <w:rPr>
          <w:spacing w:val="-10"/>
        </w:rPr>
        <w:t xml:space="preserve"> </w:t>
      </w:r>
      <w:r>
        <w:t>сбоя</w:t>
      </w:r>
      <w:r>
        <w:rPr>
          <w:spacing w:val="-6"/>
        </w:rPr>
        <w:t xml:space="preserve"> </w:t>
      </w:r>
      <w:r>
        <w:t>(включая</w:t>
      </w:r>
      <w:r>
        <w:rPr>
          <w:spacing w:val="-6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день)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даты</w:t>
      </w:r>
      <w:r>
        <w:rPr>
          <w:spacing w:val="-10"/>
        </w:rPr>
        <w:t xml:space="preserve"> </w:t>
      </w:r>
      <w:r>
        <w:t>возобновления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предложений</w:t>
      </w:r>
      <w:r>
        <w:rPr>
          <w:spacing w:val="-7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цене.</w:t>
      </w:r>
    </w:p>
    <w:p w14:paraId="32A74879" w14:textId="77777777" w:rsidR="009A5D12" w:rsidRDefault="00A57309">
      <w:pPr>
        <w:pStyle w:val="a4"/>
        <w:numPr>
          <w:ilvl w:val="2"/>
          <w:numId w:val="2"/>
        </w:numPr>
        <w:tabs>
          <w:tab w:val="left" w:pos="1238"/>
        </w:tabs>
        <w:ind w:right="131" w:firstLine="566"/>
        <w:jc w:val="both"/>
        <w:rPr>
          <w:sz w:val="20"/>
        </w:rPr>
      </w:pPr>
      <w:r>
        <w:rPr>
          <w:sz w:val="20"/>
        </w:rPr>
        <w:t>Организатор торгов, сделавший извещение (опубликовавший сообщение о проведении торгов в соответствии с настоящим Положением) на основании п.3 ст. 448 ГК РФ вправе отказаться от проведения торгов (аукциона) в любое время, но позднее, чем за три дня до даты его проведения, путем направления извещения в электронной форме</w:t>
      </w:r>
      <w:r>
        <w:rPr>
          <w:spacing w:val="-3"/>
          <w:sz w:val="20"/>
        </w:rPr>
        <w:t xml:space="preserve"> </w:t>
      </w:r>
      <w:r>
        <w:rPr>
          <w:sz w:val="20"/>
        </w:rPr>
        <w:t>лицам, допущенным к участию</w:t>
      </w:r>
      <w:r>
        <w:rPr>
          <w:spacing w:val="-2"/>
          <w:sz w:val="20"/>
        </w:rPr>
        <w:t xml:space="preserve"> </w:t>
      </w:r>
      <w:r>
        <w:rPr>
          <w:sz w:val="20"/>
        </w:rPr>
        <w:t>в торгах.</w:t>
      </w:r>
    </w:p>
    <w:p w14:paraId="569415DC" w14:textId="77777777" w:rsidR="009A5D12" w:rsidRDefault="00A57309">
      <w:pPr>
        <w:pStyle w:val="a4"/>
        <w:numPr>
          <w:ilvl w:val="2"/>
          <w:numId w:val="2"/>
        </w:numPr>
        <w:tabs>
          <w:tab w:val="left" w:pos="1166"/>
        </w:tabs>
        <w:ind w:right="137" w:firstLine="566"/>
        <w:jc w:val="both"/>
        <w:rPr>
          <w:sz w:val="20"/>
        </w:rPr>
      </w:pP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8"/>
          <w:sz w:val="20"/>
        </w:rPr>
        <w:t xml:space="preserve"> </w:t>
      </w:r>
      <w:r>
        <w:rPr>
          <w:sz w:val="20"/>
        </w:rPr>
        <w:t>признания</w:t>
      </w:r>
      <w:r>
        <w:rPr>
          <w:spacing w:val="-7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8"/>
          <w:sz w:val="20"/>
        </w:rPr>
        <w:t xml:space="preserve"> </w:t>
      </w:r>
      <w:r>
        <w:rPr>
          <w:sz w:val="20"/>
        </w:rPr>
        <w:t>несостоявшимися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не</w:t>
      </w:r>
      <w:r>
        <w:rPr>
          <w:spacing w:val="-11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8"/>
          <w:sz w:val="20"/>
        </w:rPr>
        <w:t xml:space="preserve"> </w:t>
      </w:r>
      <w:r>
        <w:rPr>
          <w:sz w:val="20"/>
        </w:rPr>
        <w:t>купли-продажи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единственным участником торгов, а также в случае не заключения договора купли-продажи имущества должника по результатам торгов организатор торгов в течение</w:t>
      </w:r>
      <w:r>
        <w:rPr>
          <w:spacing w:val="-1"/>
          <w:sz w:val="20"/>
        </w:rPr>
        <w:t xml:space="preserve"> </w:t>
      </w:r>
      <w:r>
        <w:rPr>
          <w:sz w:val="20"/>
        </w:rPr>
        <w:t>двух дней</w:t>
      </w:r>
      <w:r>
        <w:rPr>
          <w:spacing w:val="-1"/>
          <w:sz w:val="20"/>
        </w:rPr>
        <w:t xml:space="preserve"> </w:t>
      </w:r>
      <w:r>
        <w:rPr>
          <w:sz w:val="20"/>
        </w:rPr>
        <w:t>после</w:t>
      </w:r>
      <w:r>
        <w:rPr>
          <w:spacing w:val="-1"/>
          <w:sz w:val="20"/>
        </w:rPr>
        <w:t xml:space="preserve"> </w:t>
      </w:r>
      <w:r>
        <w:rPr>
          <w:sz w:val="20"/>
        </w:rPr>
        <w:t>завершения срока, установленного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ФЗ «О несостоятельности (банкротстве)» принимает решение о проведении повторных торгов и об установлении начальной цены продажи имущества. Повторные торги проводятся в аналогичном порядке, установленном ФЗ «О несостоятельности (банкротстве)» и настоящим Положением. Начальная цена продажи Имущества при этом устанавливается на 10% (десять)</w:t>
      </w:r>
      <w:r>
        <w:rPr>
          <w:spacing w:val="-7"/>
          <w:sz w:val="20"/>
        </w:rPr>
        <w:t xml:space="preserve"> </w:t>
      </w:r>
      <w:r>
        <w:rPr>
          <w:sz w:val="20"/>
        </w:rPr>
        <w:t>процентов</w:t>
      </w:r>
      <w:r>
        <w:rPr>
          <w:spacing w:val="-6"/>
          <w:sz w:val="20"/>
        </w:rPr>
        <w:t xml:space="preserve"> </w:t>
      </w:r>
      <w:r>
        <w:rPr>
          <w:sz w:val="20"/>
        </w:rPr>
        <w:t>ниже</w:t>
      </w:r>
      <w:r>
        <w:rPr>
          <w:spacing w:val="-9"/>
          <w:sz w:val="20"/>
        </w:rPr>
        <w:t xml:space="preserve"> </w:t>
      </w:r>
      <w:r>
        <w:rPr>
          <w:sz w:val="20"/>
        </w:rPr>
        <w:t>начальной</w:t>
      </w:r>
      <w:r>
        <w:rPr>
          <w:spacing w:val="-9"/>
          <w:sz w:val="20"/>
        </w:rPr>
        <w:t xml:space="preserve"> </w:t>
      </w:r>
      <w:r>
        <w:rPr>
          <w:sz w:val="20"/>
        </w:rPr>
        <w:t>цены</w:t>
      </w:r>
      <w:r>
        <w:rPr>
          <w:spacing w:val="-8"/>
          <w:sz w:val="20"/>
        </w:rPr>
        <w:t xml:space="preserve"> </w:t>
      </w:r>
      <w:r>
        <w:rPr>
          <w:sz w:val="20"/>
        </w:rPr>
        <w:t>продажи</w:t>
      </w:r>
      <w:r>
        <w:rPr>
          <w:spacing w:val="-9"/>
          <w:sz w:val="20"/>
        </w:rPr>
        <w:t xml:space="preserve"> </w:t>
      </w:r>
      <w:r>
        <w:rPr>
          <w:sz w:val="20"/>
        </w:rPr>
        <w:t>имущества,</w:t>
      </w:r>
      <w:r>
        <w:rPr>
          <w:spacing w:val="-4"/>
          <w:sz w:val="20"/>
        </w:rPr>
        <w:t xml:space="preserve"> </w:t>
      </w:r>
      <w:r>
        <w:rPr>
          <w:sz w:val="20"/>
        </w:rPr>
        <w:t>установленной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первоначальных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торгах.</w:t>
      </w:r>
    </w:p>
    <w:p w14:paraId="0A1772D7" w14:textId="77777777" w:rsidR="009A5D12" w:rsidRDefault="009A5D12">
      <w:pPr>
        <w:pStyle w:val="a4"/>
        <w:rPr>
          <w:sz w:val="20"/>
        </w:rPr>
        <w:sectPr w:rsidR="009A5D12">
          <w:pgSz w:w="11910" w:h="16840"/>
          <w:pgMar w:top="480" w:right="425" w:bottom="280" w:left="1275" w:header="720" w:footer="720" w:gutter="0"/>
          <w:cols w:space="720"/>
        </w:sectPr>
      </w:pPr>
    </w:p>
    <w:p w14:paraId="409D5462" w14:textId="77777777" w:rsidR="009A5D12" w:rsidRDefault="00A57309">
      <w:pPr>
        <w:pStyle w:val="a4"/>
        <w:numPr>
          <w:ilvl w:val="1"/>
          <w:numId w:val="2"/>
        </w:numPr>
        <w:tabs>
          <w:tab w:val="left" w:pos="1259"/>
          <w:tab w:val="left" w:pos="3066"/>
        </w:tabs>
        <w:spacing w:before="63"/>
        <w:ind w:left="3066" w:right="445" w:hanging="2051"/>
        <w:jc w:val="left"/>
        <w:rPr>
          <w:sz w:val="20"/>
        </w:rPr>
      </w:pPr>
      <w:r>
        <w:rPr>
          <w:spacing w:val="-2"/>
          <w:sz w:val="20"/>
        </w:rPr>
        <w:lastRenderedPageBreak/>
        <w:t>ПОРЯДОК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ПОДВЕДЕНИЯ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РЕЗУЛЬТАТОВ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ПРОВЕДЕНИЯ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ОТКРЫТЫХ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ТОРГОВ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ПРИЗНАНИЯ </w:t>
      </w:r>
      <w:r>
        <w:rPr>
          <w:sz w:val="20"/>
        </w:rPr>
        <w:t>ОТКРЫТЫХ ТОРГОВ НЕСОСТОЯВШИМИСЯ</w:t>
      </w:r>
    </w:p>
    <w:p w14:paraId="6EBB08DE" w14:textId="77777777" w:rsidR="009A5D12" w:rsidRDefault="00A57309">
      <w:pPr>
        <w:pStyle w:val="a4"/>
        <w:numPr>
          <w:ilvl w:val="2"/>
          <w:numId w:val="2"/>
        </w:numPr>
        <w:tabs>
          <w:tab w:val="left" w:pos="1238"/>
        </w:tabs>
        <w:spacing w:before="2"/>
        <w:ind w:right="134" w:firstLine="566"/>
        <w:jc w:val="both"/>
        <w:rPr>
          <w:sz w:val="20"/>
        </w:rPr>
      </w:pPr>
      <w:r>
        <w:rPr>
          <w:sz w:val="20"/>
        </w:rPr>
        <w:t xml:space="preserve">По результатам проведения торгов оператором электронной площадки с помощью программно- </w:t>
      </w:r>
      <w:r>
        <w:rPr>
          <w:spacing w:val="-2"/>
          <w:sz w:val="20"/>
        </w:rPr>
        <w:t>аппаратных средств сайта формируется 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направляется организатору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торгов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форме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электронного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сообщения проект </w:t>
      </w:r>
      <w:r>
        <w:rPr>
          <w:sz w:val="20"/>
        </w:rPr>
        <w:t>протокола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13"/>
          <w:sz w:val="20"/>
        </w:rPr>
        <w:t xml:space="preserve"> </w:t>
      </w:r>
      <w:r>
        <w:rPr>
          <w:sz w:val="20"/>
        </w:rPr>
        <w:t>результатах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признании</w:t>
      </w:r>
      <w:r>
        <w:rPr>
          <w:spacing w:val="-6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3"/>
          <w:sz w:val="20"/>
        </w:rPr>
        <w:t xml:space="preserve"> </w:t>
      </w:r>
      <w:r>
        <w:rPr>
          <w:sz w:val="20"/>
        </w:rPr>
        <w:t>несостоявшимися:</w:t>
      </w:r>
    </w:p>
    <w:p w14:paraId="1850219D" w14:textId="77777777" w:rsidR="009A5D12" w:rsidRDefault="00A57309">
      <w:pPr>
        <w:pStyle w:val="a3"/>
        <w:spacing w:before="1"/>
        <w:ind w:right="132"/>
      </w:pPr>
      <w:r>
        <w:t>а)</w:t>
      </w:r>
      <w:r>
        <w:rPr>
          <w:spacing w:val="-10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проведении</w:t>
      </w:r>
      <w:r>
        <w:rPr>
          <w:spacing w:val="-11"/>
        </w:rPr>
        <w:t xml:space="preserve"> </w:t>
      </w:r>
      <w:r>
        <w:t>торгов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открытой</w:t>
      </w:r>
      <w:r>
        <w:rPr>
          <w:spacing w:val="-11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предложений</w:t>
      </w:r>
      <w:r>
        <w:rPr>
          <w:spacing w:val="-7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цене</w:t>
      </w:r>
      <w:r>
        <w:rPr>
          <w:spacing w:val="-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позднее тридцати минут с момента:</w:t>
      </w:r>
    </w:p>
    <w:p w14:paraId="55264C57" w14:textId="77777777" w:rsidR="009A5D12" w:rsidRDefault="00A57309">
      <w:pPr>
        <w:pStyle w:val="a3"/>
        <w:ind w:left="713" w:right="139" w:firstLine="0"/>
      </w:pPr>
      <w:r>
        <w:t xml:space="preserve">окончания срока представления заявок на участие в торгах при отсутствии заявок на участие в торгах; </w:t>
      </w:r>
      <w:r>
        <w:rPr>
          <w:spacing w:val="-2"/>
        </w:rPr>
        <w:t>получения от организатора</w:t>
      </w:r>
      <w:r>
        <w:rPr>
          <w:spacing w:val="-4"/>
        </w:rPr>
        <w:t xml:space="preserve"> </w:t>
      </w:r>
      <w:r>
        <w:rPr>
          <w:spacing w:val="-2"/>
        </w:rPr>
        <w:t>торгов</w:t>
      </w:r>
      <w:r>
        <w:rPr>
          <w:spacing w:val="-5"/>
        </w:rPr>
        <w:t xml:space="preserve"> </w:t>
      </w:r>
      <w:r>
        <w:rPr>
          <w:spacing w:val="-2"/>
        </w:rPr>
        <w:t>протокола об</w:t>
      </w:r>
      <w:r>
        <w:rPr>
          <w:spacing w:val="-3"/>
        </w:rPr>
        <w:t xml:space="preserve"> </w:t>
      </w:r>
      <w:r>
        <w:rPr>
          <w:spacing w:val="-2"/>
        </w:rPr>
        <w:t>определении</w:t>
      </w:r>
      <w:r>
        <w:rPr>
          <w:spacing w:val="-3"/>
        </w:rPr>
        <w:t xml:space="preserve"> </w:t>
      </w:r>
      <w:r>
        <w:rPr>
          <w:spacing w:val="-2"/>
        </w:rPr>
        <w:t>участников торгов,</w:t>
      </w:r>
      <w:r>
        <w:rPr>
          <w:spacing w:val="-3"/>
        </w:rPr>
        <w:t xml:space="preserve"> </w:t>
      </w:r>
      <w:r>
        <w:rPr>
          <w:spacing w:val="-2"/>
        </w:rPr>
        <w:t>согласно</w:t>
      </w:r>
      <w:r>
        <w:rPr>
          <w:spacing w:val="-6"/>
        </w:rPr>
        <w:t xml:space="preserve"> </w:t>
      </w:r>
      <w:r>
        <w:rPr>
          <w:spacing w:val="-2"/>
        </w:rPr>
        <w:t>которому</w:t>
      </w:r>
      <w:r>
        <w:rPr>
          <w:spacing w:val="-6"/>
        </w:rPr>
        <w:t xml:space="preserve"> </w:t>
      </w:r>
      <w:r>
        <w:rPr>
          <w:spacing w:val="-2"/>
        </w:rPr>
        <w:t>к</w:t>
      </w:r>
      <w:r>
        <w:rPr>
          <w:spacing w:val="-3"/>
        </w:rPr>
        <w:t xml:space="preserve"> </w:t>
      </w:r>
      <w:r>
        <w:rPr>
          <w:spacing w:val="-2"/>
        </w:rPr>
        <w:t>участию</w:t>
      </w:r>
    </w:p>
    <w:p w14:paraId="394B8A4F" w14:textId="77777777" w:rsidR="009A5D12" w:rsidRDefault="00A57309">
      <w:pPr>
        <w:pStyle w:val="a3"/>
        <w:ind w:firstLine="0"/>
      </w:pP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торгах</w:t>
      </w:r>
      <w:r>
        <w:rPr>
          <w:spacing w:val="-6"/>
        </w:rPr>
        <w:t xml:space="preserve"> </w:t>
      </w:r>
      <w:r>
        <w:rPr>
          <w:spacing w:val="-2"/>
        </w:rPr>
        <w:t>не</w:t>
      </w:r>
      <w:r>
        <w:rPr>
          <w:spacing w:val="-8"/>
        </w:rPr>
        <w:t xml:space="preserve"> </w:t>
      </w:r>
      <w:r>
        <w:rPr>
          <w:spacing w:val="-2"/>
        </w:rPr>
        <w:t>допущен</w:t>
      </w:r>
      <w:r>
        <w:rPr>
          <w:spacing w:val="-3"/>
        </w:rPr>
        <w:t xml:space="preserve"> </w:t>
      </w:r>
      <w:r>
        <w:rPr>
          <w:spacing w:val="-2"/>
        </w:rPr>
        <w:t>ни</w:t>
      </w:r>
      <w:r>
        <w:rPr>
          <w:spacing w:val="-8"/>
        </w:rPr>
        <w:t xml:space="preserve"> </w:t>
      </w:r>
      <w:r>
        <w:rPr>
          <w:spacing w:val="-2"/>
        </w:rPr>
        <w:t>один</w:t>
      </w:r>
      <w:r>
        <w:rPr>
          <w:spacing w:val="-11"/>
        </w:rPr>
        <w:t xml:space="preserve"> </w:t>
      </w:r>
      <w:r>
        <w:rPr>
          <w:spacing w:val="-2"/>
        </w:rPr>
        <w:t>заявитель</w:t>
      </w:r>
      <w:r>
        <w:rPr>
          <w:spacing w:val="-10"/>
        </w:rPr>
        <w:t xml:space="preserve"> </w:t>
      </w:r>
      <w:r>
        <w:rPr>
          <w:spacing w:val="-2"/>
        </w:rPr>
        <w:t>или</w:t>
      </w:r>
      <w:r>
        <w:rPr>
          <w:spacing w:val="-11"/>
        </w:rPr>
        <w:t xml:space="preserve"> </w:t>
      </w:r>
      <w:r>
        <w:rPr>
          <w:spacing w:val="-2"/>
        </w:rPr>
        <w:t>допущен</w:t>
      </w:r>
      <w:r>
        <w:rPr>
          <w:spacing w:val="-3"/>
        </w:rPr>
        <w:t xml:space="preserve"> </w:t>
      </w:r>
      <w:r>
        <w:rPr>
          <w:spacing w:val="-2"/>
        </w:rPr>
        <w:t>только</w:t>
      </w:r>
      <w:r>
        <w:rPr>
          <w:spacing w:val="-6"/>
        </w:rPr>
        <w:t xml:space="preserve"> </w:t>
      </w:r>
      <w:r>
        <w:rPr>
          <w:spacing w:val="-2"/>
        </w:rPr>
        <w:t>один</w:t>
      </w:r>
      <w:r>
        <w:rPr>
          <w:spacing w:val="-8"/>
        </w:rPr>
        <w:t xml:space="preserve"> </w:t>
      </w:r>
      <w:r>
        <w:rPr>
          <w:spacing w:val="-2"/>
        </w:rPr>
        <w:t>участник;</w:t>
      </w:r>
    </w:p>
    <w:p w14:paraId="2205D756" w14:textId="77777777" w:rsidR="009A5D12" w:rsidRDefault="00A57309">
      <w:pPr>
        <w:pStyle w:val="a3"/>
        <w:ind w:left="713" w:firstLine="0"/>
      </w:pPr>
      <w:r>
        <w:rPr>
          <w:spacing w:val="-2"/>
        </w:rPr>
        <w:t>завершения</w:t>
      </w:r>
      <w:r>
        <w:rPr>
          <w:spacing w:val="5"/>
        </w:rPr>
        <w:t xml:space="preserve"> </w:t>
      </w:r>
      <w:r>
        <w:rPr>
          <w:spacing w:val="-2"/>
        </w:rPr>
        <w:t>торгов</w:t>
      </w:r>
      <w:r>
        <w:rPr>
          <w:spacing w:val="5"/>
        </w:rPr>
        <w:t xml:space="preserve"> </w:t>
      </w:r>
      <w:proofErr w:type="gramStart"/>
      <w:r>
        <w:rPr>
          <w:spacing w:val="-2"/>
        </w:rPr>
        <w:t>при</w:t>
      </w:r>
      <w:r>
        <w:rPr>
          <w:spacing w:val="3"/>
        </w:rPr>
        <w:t xml:space="preserve"> </w:t>
      </w:r>
      <w:r>
        <w:rPr>
          <w:spacing w:val="-2"/>
        </w:rPr>
        <w:t>проведения</w:t>
      </w:r>
      <w:proofErr w:type="gramEnd"/>
      <w:r>
        <w:rPr>
          <w:spacing w:val="3"/>
        </w:rPr>
        <w:t xml:space="preserve"> </w:t>
      </w:r>
      <w:r>
        <w:rPr>
          <w:spacing w:val="-2"/>
        </w:rPr>
        <w:t>торгов</w:t>
      </w:r>
      <w:r>
        <w:rPr>
          <w:spacing w:val="5"/>
        </w:rPr>
        <w:t xml:space="preserve"> </w:t>
      </w:r>
      <w:r>
        <w:rPr>
          <w:spacing w:val="-2"/>
        </w:rPr>
        <w:t>с</w:t>
      </w:r>
      <w:r>
        <w:rPr>
          <w:spacing w:val="6"/>
        </w:rPr>
        <w:t xml:space="preserve"> </w:t>
      </w:r>
      <w:r>
        <w:rPr>
          <w:spacing w:val="-2"/>
        </w:rPr>
        <w:t>использованием</w:t>
      </w:r>
      <w:r>
        <w:rPr>
          <w:spacing w:val="10"/>
        </w:rPr>
        <w:t xml:space="preserve"> </w:t>
      </w:r>
      <w:r>
        <w:rPr>
          <w:spacing w:val="-2"/>
        </w:rPr>
        <w:t>открытой</w:t>
      </w:r>
      <w:r>
        <w:rPr>
          <w:spacing w:val="7"/>
        </w:rPr>
        <w:t xml:space="preserve"> </w:t>
      </w:r>
      <w:r>
        <w:rPr>
          <w:spacing w:val="-2"/>
        </w:rPr>
        <w:t>формы</w:t>
      </w:r>
      <w:r>
        <w:rPr>
          <w:spacing w:val="8"/>
        </w:rPr>
        <w:t xml:space="preserve"> </w:t>
      </w:r>
      <w:r>
        <w:rPr>
          <w:spacing w:val="-2"/>
        </w:rPr>
        <w:t>представления</w:t>
      </w:r>
      <w:r>
        <w:rPr>
          <w:spacing w:val="8"/>
        </w:rPr>
        <w:t xml:space="preserve"> </w:t>
      </w:r>
      <w:r>
        <w:rPr>
          <w:spacing w:val="-2"/>
        </w:rPr>
        <w:t>предложений</w:t>
      </w:r>
      <w:r>
        <w:rPr>
          <w:spacing w:val="7"/>
        </w:rPr>
        <w:t xml:space="preserve"> </w:t>
      </w:r>
      <w:r>
        <w:rPr>
          <w:spacing w:val="-10"/>
        </w:rPr>
        <w:t>о</w:t>
      </w:r>
    </w:p>
    <w:p w14:paraId="5522C187" w14:textId="77777777" w:rsidR="009A5D12" w:rsidRDefault="009A5D12">
      <w:pPr>
        <w:pStyle w:val="a3"/>
        <w:sectPr w:rsidR="009A5D12">
          <w:pgSz w:w="11910" w:h="16840"/>
          <w:pgMar w:top="480" w:right="425" w:bottom="280" w:left="1275" w:header="720" w:footer="720" w:gutter="0"/>
          <w:cols w:space="720"/>
        </w:sectPr>
      </w:pPr>
    </w:p>
    <w:p w14:paraId="3167363B" w14:textId="77777777" w:rsidR="009A5D12" w:rsidRDefault="00A57309">
      <w:pPr>
        <w:pStyle w:val="a3"/>
        <w:spacing w:line="228" w:lineRule="exact"/>
        <w:ind w:firstLine="0"/>
        <w:jc w:val="left"/>
      </w:pPr>
      <w:r>
        <w:rPr>
          <w:spacing w:val="-5"/>
        </w:rPr>
        <w:t>цене;</w:t>
      </w:r>
    </w:p>
    <w:p w14:paraId="5F983545" w14:textId="77777777" w:rsidR="009A5D12" w:rsidRDefault="00A57309">
      <w:pPr>
        <w:pStyle w:val="a3"/>
        <w:spacing w:before="229"/>
        <w:ind w:left="86" w:right="139" w:firstLine="0"/>
        <w:jc w:val="left"/>
      </w:pPr>
      <w:r>
        <w:br w:type="column"/>
      </w:r>
      <w:r>
        <w:t>б)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торгов</w:t>
      </w:r>
      <w:r>
        <w:rPr>
          <w:spacing w:val="-3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публичного</w:t>
      </w:r>
      <w:r>
        <w:rPr>
          <w:spacing w:val="-9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позднее</w:t>
      </w:r>
      <w:r>
        <w:rPr>
          <w:spacing w:val="-7"/>
        </w:rPr>
        <w:t xml:space="preserve"> </w:t>
      </w:r>
      <w:r>
        <w:t>тридцати</w:t>
      </w:r>
      <w:r>
        <w:rPr>
          <w:spacing w:val="-1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 xml:space="preserve">момента: </w:t>
      </w:r>
      <w:r>
        <w:rPr>
          <w:spacing w:val="-2"/>
        </w:rPr>
        <w:t>получения от организатора</w:t>
      </w:r>
      <w:r>
        <w:rPr>
          <w:spacing w:val="-4"/>
        </w:rPr>
        <w:t xml:space="preserve"> </w:t>
      </w:r>
      <w:r>
        <w:rPr>
          <w:spacing w:val="-2"/>
        </w:rPr>
        <w:t>торгов</w:t>
      </w:r>
      <w:r>
        <w:rPr>
          <w:spacing w:val="-5"/>
        </w:rPr>
        <w:t xml:space="preserve"> </w:t>
      </w:r>
      <w:r>
        <w:rPr>
          <w:spacing w:val="-2"/>
        </w:rPr>
        <w:t>протокола об</w:t>
      </w:r>
      <w:r>
        <w:rPr>
          <w:spacing w:val="-3"/>
        </w:rPr>
        <w:t xml:space="preserve"> </w:t>
      </w:r>
      <w:r>
        <w:rPr>
          <w:spacing w:val="-2"/>
        </w:rPr>
        <w:t>определении</w:t>
      </w:r>
      <w:r>
        <w:rPr>
          <w:spacing w:val="-3"/>
        </w:rPr>
        <w:t xml:space="preserve"> </w:t>
      </w:r>
      <w:r>
        <w:rPr>
          <w:spacing w:val="-2"/>
        </w:rPr>
        <w:t>участников торгов,</w:t>
      </w:r>
      <w:r>
        <w:rPr>
          <w:spacing w:val="-3"/>
        </w:rPr>
        <w:t xml:space="preserve"> </w:t>
      </w:r>
      <w:r>
        <w:rPr>
          <w:spacing w:val="-2"/>
        </w:rPr>
        <w:t>согласно</w:t>
      </w:r>
      <w:r>
        <w:rPr>
          <w:spacing w:val="-6"/>
        </w:rPr>
        <w:t xml:space="preserve"> </w:t>
      </w:r>
      <w:r>
        <w:rPr>
          <w:spacing w:val="-2"/>
        </w:rPr>
        <w:t>которому</w:t>
      </w:r>
      <w:r>
        <w:rPr>
          <w:spacing w:val="-6"/>
        </w:rPr>
        <w:t xml:space="preserve"> </w:t>
      </w:r>
      <w:r>
        <w:rPr>
          <w:spacing w:val="-2"/>
        </w:rPr>
        <w:t>к</w:t>
      </w:r>
      <w:r>
        <w:rPr>
          <w:spacing w:val="-3"/>
        </w:rPr>
        <w:t xml:space="preserve"> </w:t>
      </w:r>
      <w:r>
        <w:rPr>
          <w:spacing w:val="-2"/>
        </w:rPr>
        <w:t>участию</w:t>
      </w:r>
    </w:p>
    <w:p w14:paraId="6D408EFA" w14:textId="77777777" w:rsidR="009A5D12" w:rsidRDefault="009A5D12">
      <w:pPr>
        <w:pStyle w:val="a3"/>
        <w:jc w:val="left"/>
        <w:sectPr w:rsidR="009A5D12">
          <w:type w:val="continuous"/>
          <w:pgSz w:w="11910" w:h="16840"/>
          <w:pgMar w:top="480" w:right="425" w:bottom="280" w:left="1275" w:header="720" w:footer="720" w:gutter="0"/>
          <w:cols w:num="2" w:space="720" w:equalWidth="0">
            <w:col w:w="587" w:space="40"/>
            <w:col w:w="9583"/>
          </w:cols>
        </w:sectPr>
      </w:pPr>
    </w:p>
    <w:p w14:paraId="60B9F0C6" w14:textId="77777777" w:rsidR="009A5D12" w:rsidRDefault="00A57309">
      <w:pPr>
        <w:pStyle w:val="a3"/>
        <w:ind w:firstLine="0"/>
      </w:pP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торгах</w:t>
      </w:r>
      <w:r>
        <w:rPr>
          <w:spacing w:val="-6"/>
        </w:rPr>
        <w:t xml:space="preserve"> </w:t>
      </w:r>
      <w:r>
        <w:rPr>
          <w:spacing w:val="-2"/>
        </w:rPr>
        <w:t>допущен</w:t>
      </w:r>
      <w:r>
        <w:rPr>
          <w:spacing w:val="-3"/>
        </w:rPr>
        <w:t xml:space="preserve"> </w:t>
      </w:r>
      <w:r>
        <w:rPr>
          <w:spacing w:val="-2"/>
        </w:rPr>
        <w:t>хотя</w:t>
      </w:r>
      <w:r>
        <w:rPr>
          <w:spacing w:val="-7"/>
        </w:rPr>
        <w:t xml:space="preserve"> </w:t>
      </w:r>
      <w:r>
        <w:rPr>
          <w:spacing w:val="-2"/>
        </w:rPr>
        <w:t>бы</w:t>
      </w:r>
      <w:r>
        <w:rPr>
          <w:spacing w:val="-7"/>
        </w:rPr>
        <w:t xml:space="preserve"> </w:t>
      </w:r>
      <w:r>
        <w:rPr>
          <w:spacing w:val="-2"/>
        </w:rPr>
        <w:t>один</w:t>
      </w:r>
      <w:r>
        <w:rPr>
          <w:spacing w:val="-7"/>
        </w:rPr>
        <w:t xml:space="preserve"> </w:t>
      </w:r>
      <w:r>
        <w:rPr>
          <w:spacing w:val="-2"/>
        </w:rPr>
        <w:t>участник;</w:t>
      </w:r>
    </w:p>
    <w:p w14:paraId="5856C1C2" w14:textId="77777777" w:rsidR="009A5D12" w:rsidRDefault="00A57309">
      <w:pPr>
        <w:pStyle w:val="a3"/>
        <w:spacing w:before="1"/>
        <w:ind w:right="132"/>
      </w:pPr>
      <w:r>
        <w:rPr>
          <w:spacing w:val="-2"/>
        </w:rPr>
        <w:t>получения от организатора</w:t>
      </w:r>
      <w:r>
        <w:rPr>
          <w:spacing w:val="-4"/>
        </w:rPr>
        <w:t xml:space="preserve"> </w:t>
      </w:r>
      <w:r>
        <w:rPr>
          <w:spacing w:val="-2"/>
        </w:rPr>
        <w:t>торгов</w:t>
      </w:r>
      <w:r>
        <w:rPr>
          <w:spacing w:val="-4"/>
        </w:rPr>
        <w:t xml:space="preserve"> </w:t>
      </w:r>
      <w:r>
        <w:rPr>
          <w:spacing w:val="-2"/>
        </w:rPr>
        <w:t>протокола об</w:t>
      </w:r>
      <w:r>
        <w:rPr>
          <w:spacing w:val="-3"/>
        </w:rPr>
        <w:t xml:space="preserve"> </w:t>
      </w:r>
      <w:r>
        <w:rPr>
          <w:spacing w:val="-2"/>
        </w:rPr>
        <w:t>определении</w:t>
      </w:r>
      <w:r>
        <w:rPr>
          <w:spacing w:val="-3"/>
        </w:rPr>
        <w:t xml:space="preserve"> </w:t>
      </w:r>
      <w:r>
        <w:rPr>
          <w:spacing w:val="-2"/>
        </w:rPr>
        <w:t>участников торгов,</w:t>
      </w:r>
      <w:r>
        <w:rPr>
          <w:spacing w:val="-3"/>
        </w:rPr>
        <w:t xml:space="preserve"> </w:t>
      </w:r>
      <w:r>
        <w:rPr>
          <w:spacing w:val="-2"/>
        </w:rPr>
        <w:t>согласно</w:t>
      </w:r>
      <w:r>
        <w:rPr>
          <w:spacing w:val="-5"/>
        </w:rPr>
        <w:t xml:space="preserve"> </w:t>
      </w:r>
      <w:r>
        <w:rPr>
          <w:spacing w:val="-2"/>
        </w:rPr>
        <w:t>которому</w:t>
      </w:r>
      <w:r>
        <w:rPr>
          <w:spacing w:val="-5"/>
        </w:rPr>
        <w:t xml:space="preserve"> </w:t>
      </w:r>
      <w:r>
        <w:rPr>
          <w:spacing w:val="-2"/>
        </w:rPr>
        <w:t>к</w:t>
      </w:r>
      <w:r>
        <w:rPr>
          <w:spacing w:val="-3"/>
        </w:rPr>
        <w:t xml:space="preserve"> </w:t>
      </w:r>
      <w:r>
        <w:rPr>
          <w:spacing w:val="-2"/>
        </w:rPr>
        <w:t xml:space="preserve">участию </w:t>
      </w:r>
      <w:r>
        <w:t>в торгах не допущен ни один</w:t>
      </w:r>
      <w:r>
        <w:rPr>
          <w:spacing w:val="-4"/>
        </w:rPr>
        <w:t xml:space="preserve"> </w:t>
      </w:r>
      <w:r>
        <w:t>заявитель</w:t>
      </w:r>
      <w:r>
        <w:rPr>
          <w:spacing w:val="-2"/>
        </w:rPr>
        <w:t xml:space="preserve"> </w:t>
      </w:r>
      <w:r>
        <w:t>на участие в</w:t>
      </w:r>
      <w:r>
        <w:rPr>
          <w:spacing w:val="-1"/>
        </w:rPr>
        <w:t xml:space="preserve"> </w:t>
      </w:r>
      <w:r>
        <w:t>торгах.</w:t>
      </w:r>
    </w:p>
    <w:p w14:paraId="1354038D" w14:textId="77777777" w:rsidR="009A5D12" w:rsidRDefault="00A57309">
      <w:pPr>
        <w:pStyle w:val="a4"/>
        <w:numPr>
          <w:ilvl w:val="2"/>
          <w:numId w:val="2"/>
        </w:numPr>
        <w:tabs>
          <w:tab w:val="left" w:pos="1267"/>
        </w:tabs>
        <w:spacing w:before="3" w:line="237" w:lineRule="auto"/>
        <w:ind w:right="133" w:firstLine="566"/>
        <w:jc w:val="both"/>
        <w:rPr>
          <w:sz w:val="20"/>
        </w:rPr>
      </w:pPr>
      <w:r>
        <w:rPr>
          <w:sz w:val="20"/>
        </w:rPr>
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в соответствии с пунктом 12.1 настоящего Положения протокол о</w:t>
      </w:r>
      <w:r>
        <w:rPr>
          <w:spacing w:val="-13"/>
          <w:sz w:val="20"/>
        </w:rPr>
        <w:t xml:space="preserve"> </w:t>
      </w:r>
      <w:r>
        <w:rPr>
          <w:sz w:val="20"/>
        </w:rPr>
        <w:t>результатах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признании</w:t>
      </w:r>
      <w:r>
        <w:rPr>
          <w:spacing w:val="-6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3"/>
          <w:sz w:val="20"/>
        </w:rPr>
        <w:t xml:space="preserve"> </w:t>
      </w:r>
      <w:r>
        <w:rPr>
          <w:sz w:val="20"/>
        </w:rPr>
        <w:t>несостоявшимися:</w:t>
      </w:r>
    </w:p>
    <w:p w14:paraId="1918E40F" w14:textId="77777777" w:rsidR="009A5D12" w:rsidRDefault="00A57309">
      <w:pPr>
        <w:pStyle w:val="a3"/>
        <w:spacing w:before="1"/>
        <w:ind w:right="131"/>
      </w:pPr>
      <w:r>
        <w:t xml:space="preserve">в случае проведения торгов с использованием открытой формы представления предложений о цене - не </w:t>
      </w:r>
      <w:r>
        <w:rPr>
          <w:spacing w:val="-2"/>
        </w:rPr>
        <w:t>позднее одного</w:t>
      </w:r>
      <w:r>
        <w:rPr>
          <w:spacing w:val="-4"/>
        </w:rPr>
        <w:t xml:space="preserve"> </w:t>
      </w:r>
      <w:r>
        <w:rPr>
          <w:spacing w:val="-2"/>
        </w:rPr>
        <w:t>часа после получения от оператора электронной площадки соответствующих</w:t>
      </w:r>
      <w:r>
        <w:rPr>
          <w:spacing w:val="-4"/>
        </w:rPr>
        <w:t xml:space="preserve"> </w:t>
      </w:r>
      <w:r>
        <w:rPr>
          <w:spacing w:val="-2"/>
        </w:rPr>
        <w:t>проектов протокола или решения;</w:t>
      </w:r>
    </w:p>
    <w:p w14:paraId="6AF1D0E3" w14:textId="77777777" w:rsidR="009A5D12" w:rsidRDefault="00A57309">
      <w:pPr>
        <w:pStyle w:val="a3"/>
        <w:spacing w:before="2"/>
        <w:ind w:right="133"/>
      </w:pPr>
      <w:r>
        <w:t>в случае проведения торгов в форме публичного предложения - не позднее одного рабочего дня после получения</w:t>
      </w:r>
      <w:r>
        <w:rPr>
          <w:spacing w:val="-2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оператора</w:t>
      </w:r>
      <w:r>
        <w:rPr>
          <w:spacing w:val="-8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площадки</w:t>
      </w:r>
      <w:r>
        <w:rPr>
          <w:spacing w:val="-8"/>
        </w:rPr>
        <w:t xml:space="preserve"> </w:t>
      </w:r>
      <w:r>
        <w:t>соответствующих</w:t>
      </w:r>
      <w:r>
        <w:rPr>
          <w:spacing w:val="-6"/>
        </w:rPr>
        <w:t xml:space="preserve"> </w:t>
      </w:r>
      <w:r>
        <w:t>проектов</w:t>
      </w:r>
      <w:r>
        <w:rPr>
          <w:spacing w:val="-5"/>
        </w:rPr>
        <w:t xml:space="preserve"> </w:t>
      </w:r>
      <w:r>
        <w:t>протокола</w:t>
      </w:r>
      <w:r>
        <w:rPr>
          <w:spacing w:val="-4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решения.</w:t>
      </w:r>
    </w:p>
    <w:p w14:paraId="59E79291" w14:textId="77777777" w:rsidR="009A5D12" w:rsidRDefault="00A57309">
      <w:pPr>
        <w:pStyle w:val="a3"/>
        <w:spacing w:before="1"/>
        <w:ind w:right="142"/>
      </w:pPr>
      <w:r>
        <w:t>Протокол о результатах проведения торгов или решение о признании торгов несостоявшимися, предусмотренные</w:t>
      </w:r>
      <w:r>
        <w:rPr>
          <w:spacing w:val="-12"/>
        </w:rPr>
        <w:t xml:space="preserve"> </w:t>
      </w:r>
      <w:r>
        <w:t>настоящим</w:t>
      </w:r>
      <w:r>
        <w:rPr>
          <w:spacing w:val="-8"/>
        </w:rPr>
        <w:t xml:space="preserve"> </w:t>
      </w:r>
      <w:r>
        <w:t>пунктом,</w:t>
      </w:r>
      <w:r>
        <w:rPr>
          <w:spacing w:val="-7"/>
        </w:rPr>
        <w:t xml:space="preserve"> </w:t>
      </w:r>
      <w:r>
        <w:t>размещаются</w:t>
      </w:r>
      <w:r>
        <w:rPr>
          <w:spacing w:val="-10"/>
        </w:rPr>
        <w:t xml:space="preserve"> </w:t>
      </w:r>
      <w:r>
        <w:t>оператором</w:t>
      </w:r>
      <w:r>
        <w:rPr>
          <w:spacing w:val="-8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площадки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площадке.</w:t>
      </w:r>
    </w:p>
    <w:p w14:paraId="23EEB97E" w14:textId="77777777" w:rsidR="009A5D12" w:rsidRDefault="00A57309">
      <w:pPr>
        <w:pStyle w:val="a3"/>
        <w:spacing w:before="1"/>
        <w:ind w:right="135"/>
      </w:pPr>
      <w:r>
        <w:t>Не позднее тридцати</w:t>
      </w:r>
      <w:r>
        <w:rPr>
          <w:spacing w:val="-1"/>
        </w:rPr>
        <w:t xml:space="preserve"> </w:t>
      </w:r>
      <w:r>
        <w:t>минут после размещения на электронной площадке указанных протокола или</w:t>
      </w:r>
      <w:r>
        <w:rPr>
          <w:spacing w:val="-1"/>
        </w:rPr>
        <w:t xml:space="preserve"> </w:t>
      </w:r>
      <w:r>
        <w:t>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</w:r>
    </w:p>
    <w:p w14:paraId="184ED112" w14:textId="77777777" w:rsidR="009A5D12" w:rsidRDefault="00A57309">
      <w:pPr>
        <w:pStyle w:val="a4"/>
        <w:numPr>
          <w:ilvl w:val="2"/>
          <w:numId w:val="2"/>
        </w:numPr>
        <w:tabs>
          <w:tab w:val="left" w:pos="1156"/>
        </w:tabs>
        <w:ind w:right="132" w:firstLine="566"/>
        <w:jc w:val="both"/>
        <w:rPr>
          <w:sz w:val="20"/>
        </w:rPr>
      </w:pPr>
      <w:r>
        <w:rPr>
          <w:sz w:val="20"/>
        </w:rPr>
        <w:t>Организатор</w:t>
      </w:r>
      <w:r>
        <w:rPr>
          <w:spacing w:val="-13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12"/>
          <w:sz w:val="20"/>
        </w:rPr>
        <w:t xml:space="preserve"> </w:t>
      </w:r>
      <w:r>
        <w:rPr>
          <w:sz w:val="20"/>
        </w:rPr>
        <w:t>трех</w:t>
      </w:r>
      <w:r>
        <w:rPr>
          <w:spacing w:val="-13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-12"/>
          <w:sz w:val="20"/>
        </w:rPr>
        <w:t xml:space="preserve"> </w:t>
      </w:r>
      <w:r>
        <w:rPr>
          <w:sz w:val="20"/>
        </w:rPr>
        <w:t>дней</w:t>
      </w:r>
      <w:r>
        <w:rPr>
          <w:spacing w:val="-13"/>
          <w:sz w:val="20"/>
        </w:rPr>
        <w:t xml:space="preserve"> </w:t>
      </w:r>
      <w:r>
        <w:rPr>
          <w:sz w:val="20"/>
        </w:rPr>
        <w:t>со</w:t>
      </w:r>
      <w:r>
        <w:rPr>
          <w:spacing w:val="-12"/>
          <w:sz w:val="20"/>
        </w:rPr>
        <w:t xml:space="preserve"> </w:t>
      </w:r>
      <w:r>
        <w:rPr>
          <w:sz w:val="20"/>
        </w:rPr>
        <w:t>дня</w:t>
      </w:r>
      <w:r>
        <w:rPr>
          <w:spacing w:val="-13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13"/>
          <w:sz w:val="20"/>
        </w:rPr>
        <w:t xml:space="preserve"> </w:t>
      </w:r>
      <w:r>
        <w:rPr>
          <w:sz w:val="20"/>
        </w:rPr>
        <w:t>купли-продажи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направляет </w:t>
      </w:r>
      <w:r>
        <w:rPr>
          <w:spacing w:val="-2"/>
          <w:sz w:val="20"/>
        </w:rPr>
        <w:t>оператору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электронной площадки в форме электронного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сообщения сведения 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заключении договора купли-продажи </w:t>
      </w:r>
      <w:r>
        <w:rPr>
          <w:sz w:val="20"/>
        </w:rPr>
        <w:t>имущества (дата заключения договора с победителем торгов или сведения об отказе или уклонении победителя торгов</w:t>
      </w:r>
      <w:r>
        <w:rPr>
          <w:spacing w:val="-6"/>
          <w:sz w:val="20"/>
        </w:rPr>
        <w:t xml:space="preserve"> </w:t>
      </w:r>
      <w:r>
        <w:rPr>
          <w:sz w:val="20"/>
        </w:rPr>
        <w:t>от</w:t>
      </w:r>
      <w:r>
        <w:rPr>
          <w:spacing w:val="-11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7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8"/>
          <w:sz w:val="20"/>
        </w:rPr>
        <w:t xml:space="preserve"> </w:t>
      </w:r>
      <w:r>
        <w:rPr>
          <w:sz w:val="20"/>
        </w:rPr>
        <w:t>дата</w:t>
      </w:r>
      <w:r>
        <w:rPr>
          <w:spacing w:val="-9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7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иным</w:t>
      </w:r>
      <w:r>
        <w:rPr>
          <w:spacing w:val="-5"/>
          <w:sz w:val="20"/>
        </w:rPr>
        <w:t xml:space="preserve"> </w:t>
      </w:r>
      <w:r>
        <w:rPr>
          <w:sz w:val="20"/>
        </w:rPr>
        <w:t>участником</w:t>
      </w:r>
      <w:r>
        <w:rPr>
          <w:spacing w:val="-5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цена,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8"/>
          <w:sz w:val="20"/>
        </w:rPr>
        <w:t xml:space="preserve"> </w:t>
      </w:r>
      <w:r>
        <w:rPr>
          <w:sz w:val="20"/>
        </w:rPr>
        <w:t>имущество или предприятие приобретено покупателем).</w:t>
      </w:r>
    </w:p>
    <w:p w14:paraId="22B75F28" w14:textId="77777777" w:rsidR="009A5D12" w:rsidRDefault="00A57309">
      <w:pPr>
        <w:pStyle w:val="a3"/>
        <w:ind w:right="136"/>
      </w:pPr>
      <w:r>
        <w:t>Такие</w:t>
      </w:r>
      <w:r>
        <w:rPr>
          <w:spacing w:val="-4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подлежат</w:t>
      </w:r>
      <w:r>
        <w:rPr>
          <w:spacing w:val="-3"/>
        </w:rPr>
        <w:t xml:space="preserve"> </w:t>
      </w:r>
      <w:r>
        <w:t>размещению оператором электронной</w:t>
      </w:r>
      <w:r>
        <w:rPr>
          <w:spacing w:val="-3"/>
        </w:rPr>
        <w:t xml:space="preserve"> </w:t>
      </w:r>
      <w:r>
        <w:t>площадки на электронной площадке.</w:t>
      </w:r>
    </w:p>
    <w:p w14:paraId="6FCA3D2C" w14:textId="77777777" w:rsidR="009A5D12" w:rsidRDefault="009A5D12">
      <w:pPr>
        <w:pStyle w:val="a3"/>
        <w:spacing w:before="1"/>
        <w:ind w:left="0" w:firstLine="0"/>
        <w:jc w:val="left"/>
      </w:pPr>
    </w:p>
    <w:p w14:paraId="3C99B14D" w14:textId="77777777" w:rsidR="009A5D12" w:rsidRDefault="00A57309">
      <w:pPr>
        <w:pStyle w:val="a4"/>
        <w:numPr>
          <w:ilvl w:val="1"/>
          <w:numId w:val="2"/>
        </w:numPr>
        <w:tabs>
          <w:tab w:val="left" w:pos="3382"/>
        </w:tabs>
        <w:ind w:left="3382" w:hanging="244"/>
        <w:jc w:val="left"/>
        <w:rPr>
          <w:sz w:val="20"/>
        </w:rPr>
      </w:pPr>
      <w:r>
        <w:rPr>
          <w:spacing w:val="-4"/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ВНЕСЕНИЯ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ВОЗВРАТА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ЗАДАТКА</w:t>
      </w:r>
    </w:p>
    <w:p w14:paraId="6F33BB99" w14:textId="77777777" w:rsidR="009A5D12" w:rsidRDefault="00A57309">
      <w:pPr>
        <w:pStyle w:val="a4"/>
        <w:numPr>
          <w:ilvl w:val="2"/>
          <w:numId w:val="2"/>
        </w:numPr>
        <w:tabs>
          <w:tab w:val="left" w:pos="1224"/>
        </w:tabs>
        <w:spacing w:before="2" w:line="237" w:lineRule="auto"/>
        <w:ind w:right="134" w:firstLine="566"/>
        <w:jc w:val="both"/>
        <w:rPr>
          <w:sz w:val="20"/>
        </w:rPr>
      </w:pPr>
      <w:r>
        <w:rPr>
          <w:sz w:val="20"/>
        </w:rPr>
        <w:t>Лицо, намеренное принять участие в торгах (именуемое далее «Заявитель»), в счет обеспечения исполнения обязательства по оплате предмета торгов вносит задаток в размере 10 % (двадцати) процентов от начальной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цены</w:t>
      </w:r>
      <w:r>
        <w:rPr>
          <w:spacing w:val="-5"/>
          <w:sz w:val="20"/>
        </w:rPr>
        <w:t xml:space="preserve"> </w:t>
      </w:r>
      <w:r>
        <w:rPr>
          <w:sz w:val="20"/>
        </w:rPr>
        <w:t>продажи</w:t>
      </w:r>
      <w:r>
        <w:rPr>
          <w:spacing w:val="-11"/>
          <w:sz w:val="20"/>
        </w:rPr>
        <w:t xml:space="preserve"> </w:t>
      </w:r>
      <w:r>
        <w:rPr>
          <w:sz w:val="20"/>
        </w:rPr>
        <w:t>лота,</w:t>
      </w:r>
      <w:r>
        <w:rPr>
          <w:spacing w:val="-1"/>
          <w:sz w:val="20"/>
        </w:rPr>
        <w:t xml:space="preserve"> </w:t>
      </w:r>
      <w:r>
        <w:rPr>
          <w:sz w:val="20"/>
        </w:rPr>
        <w:t>установленной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проведения соответствующих</w:t>
      </w:r>
      <w:r>
        <w:rPr>
          <w:spacing w:val="-4"/>
          <w:sz w:val="20"/>
        </w:rPr>
        <w:t xml:space="preserve"> </w:t>
      </w:r>
      <w:r>
        <w:rPr>
          <w:sz w:val="20"/>
        </w:rPr>
        <w:t>торгов:</w:t>
      </w:r>
    </w:p>
    <w:p w14:paraId="2EB0DA9D" w14:textId="77777777" w:rsidR="009A5D12" w:rsidRDefault="00A57309">
      <w:pPr>
        <w:pStyle w:val="a4"/>
        <w:numPr>
          <w:ilvl w:val="3"/>
          <w:numId w:val="2"/>
        </w:numPr>
        <w:tabs>
          <w:tab w:val="left" w:pos="1296"/>
        </w:tabs>
        <w:spacing w:before="2"/>
        <w:ind w:left="1296" w:hanging="583"/>
        <w:jc w:val="both"/>
        <w:rPr>
          <w:sz w:val="20"/>
        </w:rPr>
      </w:pPr>
      <w:r>
        <w:rPr>
          <w:spacing w:val="-2"/>
          <w:sz w:val="20"/>
        </w:rPr>
        <w:t>10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(десяти)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процентов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от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начальной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цены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лота,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установленной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проведения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первых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торгов;</w:t>
      </w:r>
    </w:p>
    <w:p w14:paraId="51BF8097" w14:textId="77777777" w:rsidR="009A5D12" w:rsidRDefault="00A57309">
      <w:pPr>
        <w:pStyle w:val="a4"/>
        <w:numPr>
          <w:ilvl w:val="3"/>
          <w:numId w:val="2"/>
        </w:numPr>
        <w:tabs>
          <w:tab w:val="left" w:pos="1296"/>
        </w:tabs>
        <w:ind w:left="1296" w:hanging="583"/>
        <w:jc w:val="both"/>
        <w:rPr>
          <w:sz w:val="20"/>
        </w:rPr>
      </w:pPr>
      <w:r>
        <w:rPr>
          <w:spacing w:val="-2"/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%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(десяти)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процентов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от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начальной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цены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лота,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установленной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для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проведения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повторных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торгов;</w:t>
      </w:r>
    </w:p>
    <w:p w14:paraId="3AB50C9A" w14:textId="77777777" w:rsidR="009A5D12" w:rsidRDefault="00A57309">
      <w:pPr>
        <w:pStyle w:val="a4"/>
        <w:numPr>
          <w:ilvl w:val="3"/>
          <w:numId w:val="2"/>
        </w:numPr>
        <w:tabs>
          <w:tab w:val="left" w:pos="1309"/>
        </w:tabs>
        <w:spacing w:before="1"/>
        <w:ind w:right="139" w:firstLine="566"/>
        <w:jc w:val="both"/>
        <w:rPr>
          <w:sz w:val="20"/>
        </w:rPr>
      </w:pP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%</w:t>
      </w:r>
      <w:r>
        <w:rPr>
          <w:spacing w:val="-8"/>
          <w:sz w:val="20"/>
        </w:rPr>
        <w:t xml:space="preserve"> </w:t>
      </w:r>
      <w:r>
        <w:rPr>
          <w:sz w:val="20"/>
        </w:rPr>
        <w:t>(десяти)</w:t>
      </w:r>
      <w:r>
        <w:rPr>
          <w:spacing w:val="-8"/>
          <w:sz w:val="20"/>
        </w:rPr>
        <w:t xml:space="preserve"> </w:t>
      </w:r>
      <w:r>
        <w:rPr>
          <w:sz w:val="20"/>
        </w:rPr>
        <w:t>процентов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10"/>
          <w:sz w:val="20"/>
        </w:rPr>
        <w:t xml:space="preserve"> </w:t>
      </w:r>
      <w:r>
        <w:rPr>
          <w:sz w:val="20"/>
        </w:rPr>
        <w:t>начальной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цены</w:t>
      </w:r>
      <w:r>
        <w:rPr>
          <w:spacing w:val="-9"/>
          <w:sz w:val="20"/>
        </w:rPr>
        <w:t xml:space="preserve"> </w:t>
      </w:r>
      <w:r>
        <w:rPr>
          <w:sz w:val="20"/>
        </w:rPr>
        <w:t>лота,</w:t>
      </w:r>
      <w:r>
        <w:rPr>
          <w:spacing w:val="-7"/>
          <w:sz w:val="20"/>
        </w:rPr>
        <w:t xml:space="preserve"> </w:t>
      </w:r>
      <w:r>
        <w:rPr>
          <w:sz w:val="20"/>
        </w:rPr>
        <w:t>установленной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соответствующем</w:t>
      </w:r>
      <w:r>
        <w:rPr>
          <w:spacing w:val="-7"/>
          <w:sz w:val="20"/>
        </w:rPr>
        <w:t xml:space="preserve"> </w:t>
      </w:r>
      <w:r>
        <w:rPr>
          <w:sz w:val="20"/>
        </w:rPr>
        <w:t>этапе</w:t>
      </w:r>
      <w:r>
        <w:rPr>
          <w:spacing w:val="-7"/>
          <w:sz w:val="20"/>
        </w:rPr>
        <w:t xml:space="preserve"> </w:t>
      </w:r>
      <w:r>
        <w:rPr>
          <w:sz w:val="20"/>
        </w:rPr>
        <w:t>снижения такой</w:t>
      </w:r>
      <w:r>
        <w:rPr>
          <w:spacing w:val="-2"/>
          <w:sz w:val="20"/>
        </w:rPr>
        <w:t xml:space="preserve"> </w:t>
      </w:r>
      <w:r>
        <w:rPr>
          <w:sz w:val="20"/>
        </w:rPr>
        <w:t>цены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торгов посредством публичного предложения.</w:t>
      </w:r>
    </w:p>
    <w:p w14:paraId="4EB1516D" w14:textId="77777777" w:rsidR="009A5D12" w:rsidRDefault="00A57309">
      <w:pPr>
        <w:pStyle w:val="a4"/>
        <w:numPr>
          <w:ilvl w:val="2"/>
          <w:numId w:val="2"/>
        </w:numPr>
        <w:tabs>
          <w:tab w:val="left" w:pos="1153"/>
        </w:tabs>
        <w:spacing w:before="1"/>
        <w:ind w:left="1153" w:hanging="440"/>
        <w:jc w:val="both"/>
        <w:rPr>
          <w:sz w:val="20"/>
        </w:rPr>
      </w:pPr>
      <w:r>
        <w:rPr>
          <w:spacing w:val="-2"/>
          <w:sz w:val="20"/>
        </w:rPr>
        <w:t>Задаток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вносится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банковский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счет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должника,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указанный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сообщении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проведении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торгов.</w:t>
      </w:r>
    </w:p>
    <w:p w14:paraId="038DA881" w14:textId="77777777" w:rsidR="009A5D12" w:rsidRDefault="00A57309">
      <w:pPr>
        <w:pStyle w:val="a4"/>
        <w:numPr>
          <w:ilvl w:val="2"/>
          <w:numId w:val="2"/>
        </w:numPr>
        <w:tabs>
          <w:tab w:val="left" w:pos="1166"/>
        </w:tabs>
        <w:ind w:right="139" w:firstLine="566"/>
        <w:jc w:val="both"/>
        <w:rPr>
          <w:sz w:val="20"/>
        </w:rPr>
      </w:pPr>
      <w:r>
        <w:rPr>
          <w:sz w:val="20"/>
        </w:rPr>
        <w:t>Поступление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задатка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расчетный</w:t>
      </w:r>
      <w:r>
        <w:rPr>
          <w:spacing w:val="-6"/>
          <w:sz w:val="20"/>
        </w:rPr>
        <w:t xml:space="preserve"> </w:t>
      </w:r>
      <w:r>
        <w:rPr>
          <w:sz w:val="20"/>
        </w:rPr>
        <w:t>счет,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указанный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пункте</w:t>
      </w:r>
      <w:r>
        <w:rPr>
          <w:spacing w:val="-6"/>
          <w:sz w:val="20"/>
        </w:rPr>
        <w:t xml:space="preserve"> </w:t>
      </w:r>
      <w:r>
        <w:rPr>
          <w:sz w:val="20"/>
        </w:rPr>
        <w:t>13.2.</w:t>
      </w:r>
      <w:r>
        <w:rPr>
          <w:spacing w:val="-3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8"/>
          <w:sz w:val="20"/>
        </w:rPr>
        <w:t xml:space="preserve"> </w:t>
      </w:r>
      <w:r>
        <w:rPr>
          <w:sz w:val="20"/>
        </w:rPr>
        <w:t>Положения,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должно</w:t>
      </w:r>
      <w:r>
        <w:rPr>
          <w:spacing w:val="-8"/>
          <w:sz w:val="20"/>
        </w:rPr>
        <w:t xml:space="preserve"> </w:t>
      </w:r>
      <w:r>
        <w:rPr>
          <w:sz w:val="20"/>
        </w:rPr>
        <w:t>быть подтверждено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дату</w:t>
      </w:r>
      <w:r>
        <w:rPr>
          <w:spacing w:val="-13"/>
          <w:sz w:val="20"/>
        </w:rPr>
        <w:t xml:space="preserve"> </w:t>
      </w:r>
      <w:r>
        <w:rPr>
          <w:sz w:val="20"/>
        </w:rPr>
        <w:t>составления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протокола</w:t>
      </w:r>
      <w:r>
        <w:rPr>
          <w:spacing w:val="-9"/>
          <w:sz w:val="20"/>
        </w:rPr>
        <w:t xml:space="preserve"> </w:t>
      </w:r>
      <w:r>
        <w:rPr>
          <w:sz w:val="20"/>
        </w:rPr>
        <w:t>об</w:t>
      </w:r>
      <w:r>
        <w:rPr>
          <w:spacing w:val="-8"/>
          <w:sz w:val="20"/>
        </w:rPr>
        <w:t xml:space="preserve"> </w:t>
      </w:r>
      <w:r>
        <w:rPr>
          <w:sz w:val="20"/>
        </w:rPr>
        <w:t>определении</w:t>
      </w:r>
      <w:r>
        <w:rPr>
          <w:spacing w:val="-8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9"/>
          <w:sz w:val="20"/>
        </w:rPr>
        <w:t xml:space="preserve"> </w:t>
      </w:r>
      <w:r>
        <w:rPr>
          <w:sz w:val="20"/>
        </w:rPr>
        <w:t>торгов.</w:t>
      </w:r>
      <w:r>
        <w:rPr>
          <w:spacing w:val="-9"/>
          <w:sz w:val="20"/>
        </w:rPr>
        <w:t xml:space="preserve"> </w:t>
      </w:r>
      <w:r>
        <w:rPr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z w:val="20"/>
        </w:rPr>
        <w:t>участии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торгах</w:t>
      </w:r>
      <w:r>
        <w:rPr>
          <w:spacing w:val="-13"/>
          <w:sz w:val="20"/>
        </w:rPr>
        <w:t xml:space="preserve"> </w:t>
      </w:r>
      <w:r>
        <w:rPr>
          <w:sz w:val="20"/>
        </w:rPr>
        <w:t>посредством публичного предложения заявитель обязан обеспечить поступление задатка на счета, указанные в электронном сообщении</w:t>
      </w:r>
      <w:r>
        <w:rPr>
          <w:spacing w:val="-13"/>
          <w:sz w:val="20"/>
        </w:rPr>
        <w:t xml:space="preserve"> </w:t>
      </w:r>
      <w:r>
        <w:rPr>
          <w:sz w:val="20"/>
        </w:rPr>
        <w:t>о</w:t>
      </w:r>
      <w:r>
        <w:rPr>
          <w:spacing w:val="-12"/>
          <w:sz w:val="20"/>
        </w:rPr>
        <w:t xml:space="preserve"> </w:t>
      </w:r>
      <w:r>
        <w:rPr>
          <w:sz w:val="20"/>
        </w:rPr>
        <w:t>продаже,</w:t>
      </w:r>
      <w:r>
        <w:rPr>
          <w:spacing w:val="-13"/>
          <w:sz w:val="20"/>
        </w:rPr>
        <w:t xml:space="preserve"> </w:t>
      </w:r>
      <w:r>
        <w:rPr>
          <w:sz w:val="20"/>
        </w:rPr>
        <w:t>не</w:t>
      </w:r>
      <w:r>
        <w:rPr>
          <w:spacing w:val="-12"/>
          <w:sz w:val="20"/>
        </w:rPr>
        <w:t xml:space="preserve"> </w:t>
      </w:r>
      <w:r>
        <w:rPr>
          <w:sz w:val="20"/>
        </w:rPr>
        <w:t>позднее</w:t>
      </w:r>
      <w:r>
        <w:rPr>
          <w:spacing w:val="-13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таком</w:t>
      </w:r>
      <w:r>
        <w:rPr>
          <w:spacing w:val="-12"/>
          <w:sz w:val="20"/>
        </w:rPr>
        <w:t xml:space="preserve"> </w:t>
      </w:r>
      <w:r>
        <w:rPr>
          <w:sz w:val="20"/>
        </w:rPr>
        <w:t>сообщении</w:t>
      </w:r>
      <w:r>
        <w:rPr>
          <w:spacing w:val="-13"/>
          <w:sz w:val="20"/>
        </w:rPr>
        <w:t xml:space="preserve"> </w:t>
      </w:r>
      <w:r>
        <w:rPr>
          <w:sz w:val="20"/>
        </w:rPr>
        <w:t>даты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11"/>
          <w:sz w:val="20"/>
        </w:rPr>
        <w:t xml:space="preserve"> </w:t>
      </w:r>
      <w:r>
        <w:rPr>
          <w:sz w:val="20"/>
        </w:rPr>
        <w:t>окончания</w:t>
      </w:r>
      <w:r>
        <w:rPr>
          <w:spacing w:val="-13"/>
          <w:sz w:val="20"/>
        </w:rPr>
        <w:t xml:space="preserve"> </w:t>
      </w:r>
      <w:r>
        <w:rPr>
          <w:sz w:val="20"/>
        </w:rPr>
        <w:t>приема</w:t>
      </w:r>
      <w:r>
        <w:rPr>
          <w:spacing w:val="-12"/>
          <w:sz w:val="20"/>
        </w:rPr>
        <w:t xml:space="preserve"> </w:t>
      </w:r>
      <w:r>
        <w:rPr>
          <w:sz w:val="20"/>
        </w:rPr>
        <w:t>заявок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участие в торгах для соответствующего периода проведения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торгов.</w:t>
      </w:r>
    </w:p>
    <w:p w14:paraId="6C861189" w14:textId="77777777" w:rsidR="009A5D12" w:rsidRDefault="00A57309">
      <w:pPr>
        <w:pStyle w:val="a4"/>
        <w:numPr>
          <w:ilvl w:val="2"/>
          <w:numId w:val="2"/>
        </w:numPr>
        <w:tabs>
          <w:tab w:val="left" w:pos="1175"/>
        </w:tabs>
        <w:ind w:right="133" w:firstLine="566"/>
        <w:jc w:val="both"/>
        <w:rPr>
          <w:sz w:val="20"/>
        </w:rPr>
      </w:pPr>
      <w:r>
        <w:rPr>
          <w:sz w:val="20"/>
        </w:rPr>
        <w:t>Задаток считается внесенным с даты поступления всей суммы задатка на указанный счет. В случае не поступления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всей</w:t>
      </w:r>
      <w:r>
        <w:rPr>
          <w:spacing w:val="-2"/>
          <w:sz w:val="20"/>
        </w:rPr>
        <w:t xml:space="preserve"> </w:t>
      </w:r>
      <w:r>
        <w:rPr>
          <w:sz w:val="20"/>
        </w:rPr>
        <w:t>суммы</w:t>
      </w:r>
      <w:r>
        <w:rPr>
          <w:spacing w:val="-4"/>
          <w:sz w:val="20"/>
        </w:rPr>
        <w:t xml:space="preserve"> </w:t>
      </w:r>
      <w:r>
        <w:rPr>
          <w:sz w:val="20"/>
        </w:rPr>
        <w:t>задатка до даты</w:t>
      </w:r>
      <w:r>
        <w:rPr>
          <w:spacing w:val="-1"/>
          <w:sz w:val="20"/>
        </w:rPr>
        <w:t xml:space="preserve"> </w:t>
      </w:r>
      <w:r>
        <w:rPr>
          <w:sz w:val="20"/>
        </w:rPr>
        <w:t>составления протокола об</w:t>
      </w:r>
      <w:r>
        <w:rPr>
          <w:spacing w:val="-1"/>
          <w:sz w:val="20"/>
        </w:rPr>
        <w:t xml:space="preserve"> </w:t>
      </w:r>
      <w:r>
        <w:rPr>
          <w:sz w:val="20"/>
        </w:rPr>
        <w:t>определении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участников торгов, обязательство лица, намеренного принять участие в торгах, по внесению задатка считаются невыполненными. В этом случае указанное</w:t>
      </w:r>
      <w:r>
        <w:rPr>
          <w:spacing w:val="-9"/>
          <w:sz w:val="20"/>
        </w:rPr>
        <w:t xml:space="preserve"> </w:t>
      </w:r>
      <w:r>
        <w:rPr>
          <w:sz w:val="20"/>
        </w:rPr>
        <w:t>лицо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8"/>
          <w:sz w:val="20"/>
        </w:rPr>
        <w:t xml:space="preserve"> </w:t>
      </w:r>
      <w:r>
        <w:rPr>
          <w:sz w:val="20"/>
        </w:rPr>
        <w:t>участию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торгах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z w:val="20"/>
        </w:rPr>
        <w:t>допускается.</w:t>
      </w:r>
      <w:r>
        <w:rPr>
          <w:spacing w:val="-1"/>
          <w:sz w:val="20"/>
        </w:rPr>
        <w:t xml:space="preserve"> </w:t>
      </w:r>
      <w:r>
        <w:rPr>
          <w:sz w:val="20"/>
        </w:rPr>
        <w:t>Внесение</w:t>
      </w:r>
      <w:r>
        <w:rPr>
          <w:spacing w:val="-5"/>
          <w:sz w:val="20"/>
        </w:rPr>
        <w:t xml:space="preserve"> </w:t>
      </w:r>
      <w:r>
        <w:rPr>
          <w:sz w:val="20"/>
        </w:rPr>
        <w:t>суммы</w:t>
      </w:r>
      <w:r>
        <w:rPr>
          <w:spacing w:val="-7"/>
          <w:sz w:val="20"/>
        </w:rPr>
        <w:t xml:space="preserve"> </w:t>
      </w:r>
      <w:r>
        <w:rPr>
          <w:sz w:val="20"/>
        </w:rPr>
        <w:t>задатка</w:t>
      </w:r>
      <w:r>
        <w:rPr>
          <w:spacing w:val="-6"/>
          <w:sz w:val="20"/>
        </w:rPr>
        <w:t xml:space="preserve"> </w:t>
      </w:r>
      <w:r>
        <w:rPr>
          <w:sz w:val="20"/>
        </w:rPr>
        <w:t>подтверждается</w:t>
      </w:r>
      <w:r>
        <w:rPr>
          <w:spacing w:val="-7"/>
          <w:sz w:val="20"/>
        </w:rPr>
        <w:t xml:space="preserve"> </w:t>
      </w:r>
      <w:r>
        <w:rPr>
          <w:sz w:val="20"/>
        </w:rPr>
        <w:t>выпиской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>расчетного счета организатора торгов.</w:t>
      </w:r>
    </w:p>
    <w:p w14:paraId="6E5BA935" w14:textId="77777777" w:rsidR="009A5D12" w:rsidRDefault="00A57309">
      <w:pPr>
        <w:pStyle w:val="a4"/>
        <w:numPr>
          <w:ilvl w:val="2"/>
          <w:numId w:val="2"/>
        </w:numPr>
        <w:tabs>
          <w:tab w:val="left" w:pos="1152"/>
        </w:tabs>
        <w:ind w:right="140" w:firstLine="566"/>
        <w:rPr>
          <w:sz w:val="20"/>
        </w:rPr>
      </w:pPr>
      <w:r>
        <w:rPr>
          <w:sz w:val="20"/>
        </w:rPr>
        <w:t>Организатор</w:t>
      </w:r>
      <w:r>
        <w:rPr>
          <w:spacing w:val="-13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12"/>
          <w:sz w:val="20"/>
        </w:rPr>
        <w:t xml:space="preserve"> </w:t>
      </w:r>
      <w:r>
        <w:rPr>
          <w:sz w:val="20"/>
        </w:rPr>
        <w:t>возвращает</w:t>
      </w:r>
      <w:r>
        <w:rPr>
          <w:spacing w:val="-13"/>
          <w:sz w:val="20"/>
        </w:rPr>
        <w:t xml:space="preserve"> </w:t>
      </w:r>
      <w:r>
        <w:rPr>
          <w:sz w:val="20"/>
        </w:rPr>
        <w:t>задаток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12"/>
          <w:sz w:val="20"/>
        </w:rPr>
        <w:t xml:space="preserve"> </w:t>
      </w:r>
      <w:r>
        <w:rPr>
          <w:sz w:val="20"/>
        </w:rPr>
        <w:t>5</w:t>
      </w:r>
      <w:r>
        <w:rPr>
          <w:spacing w:val="-13"/>
          <w:sz w:val="20"/>
        </w:rPr>
        <w:t xml:space="preserve"> </w:t>
      </w:r>
      <w:r>
        <w:rPr>
          <w:sz w:val="20"/>
        </w:rPr>
        <w:t>(пяти)</w:t>
      </w:r>
      <w:r>
        <w:rPr>
          <w:spacing w:val="-12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-13"/>
          <w:sz w:val="20"/>
        </w:rPr>
        <w:t xml:space="preserve"> </w:t>
      </w:r>
      <w:r>
        <w:rPr>
          <w:sz w:val="20"/>
        </w:rPr>
        <w:t>дней</w:t>
      </w:r>
      <w:r>
        <w:rPr>
          <w:spacing w:val="-12"/>
          <w:sz w:val="20"/>
        </w:rPr>
        <w:t xml:space="preserve"> </w:t>
      </w:r>
      <w:r>
        <w:rPr>
          <w:sz w:val="20"/>
        </w:rPr>
        <w:t>со</w:t>
      </w:r>
      <w:r>
        <w:rPr>
          <w:spacing w:val="-13"/>
          <w:sz w:val="20"/>
        </w:rPr>
        <w:t xml:space="preserve"> </w:t>
      </w:r>
      <w:r>
        <w:rPr>
          <w:sz w:val="20"/>
        </w:rPr>
        <w:t>дня</w:t>
      </w:r>
      <w:r>
        <w:rPr>
          <w:spacing w:val="-12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-13"/>
          <w:sz w:val="20"/>
        </w:rPr>
        <w:t xml:space="preserve"> </w:t>
      </w:r>
      <w:r>
        <w:rPr>
          <w:sz w:val="20"/>
        </w:rPr>
        <w:t>Протокола</w:t>
      </w:r>
      <w:r>
        <w:rPr>
          <w:spacing w:val="-12"/>
          <w:sz w:val="20"/>
        </w:rPr>
        <w:t xml:space="preserve"> </w:t>
      </w:r>
      <w:r>
        <w:rPr>
          <w:sz w:val="20"/>
        </w:rPr>
        <w:t>об итогах торгов в случаях:</w:t>
      </w:r>
    </w:p>
    <w:p w14:paraId="4D773A95" w14:textId="77777777" w:rsidR="009A5D12" w:rsidRDefault="00A57309">
      <w:pPr>
        <w:pStyle w:val="a4"/>
        <w:numPr>
          <w:ilvl w:val="3"/>
          <w:numId w:val="2"/>
        </w:numPr>
        <w:tabs>
          <w:tab w:val="left" w:pos="1296"/>
        </w:tabs>
        <w:spacing w:before="2"/>
        <w:ind w:left="1296" w:hanging="583"/>
        <w:rPr>
          <w:sz w:val="20"/>
        </w:rPr>
      </w:pPr>
      <w:r>
        <w:rPr>
          <w:spacing w:val="-2"/>
          <w:sz w:val="20"/>
        </w:rPr>
        <w:t>Заявитель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не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допущен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участию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торгах;</w:t>
      </w:r>
    </w:p>
    <w:p w14:paraId="720F485B" w14:textId="77777777" w:rsidR="009A5D12" w:rsidRDefault="00A57309">
      <w:pPr>
        <w:pStyle w:val="a4"/>
        <w:numPr>
          <w:ilvl w:val="3"/>
          <w:numId w:val="2"/>
        </w:numPr>
        <w:tabs>
          <w:tab w:val="left" w:pos="1296"/>
        </w:tabs>
        <w:ind w:left="1296" w:hanging="583"/>
        <w:rPr>
          <w:sz w:val="20"/>
        </w:rPr>
      </w:pPr>
      <w:r>
        <w:rPr>
          <w:spacing w:val="-2"/>
          <w:sz w:val="20"/>
        </w:rPr>
        <w:t>Заявитель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участвовал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торгах,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не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выиграл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их;</w:t>
      </w:r>
    </w:p>
    <w:p w14:paraId="4F57D048" w14:textId="77777777" w:rsidR="009A5D12" w:rsidRDefault="00A57309">
      <w:pPr>
        <w:pStyle w:val="a4"/>
        <w:numPr>
          <w:ilvl w:val="3"/>
          <w:numId w:val="2"/>
        </w:numPr>
        <w:tabs>
          <w:tab w:val="left" w:pos="1333"/>
        </w:tabs>
        <w:ind w:right="146" w:firstLine="566"/>
        <w:rPr>
          <w:sz w:val="20"/>
        </w:rPr>
      </w:pPr>
      <w:r>
        <w:rPr>
          <w:sz w:val="20"/>
        </w:rPr>
        <w:t>Заявитель</w:t>
      </w:r>
      <w:r>
        <w:rPr>
          <w:spacing w:val="23"/>
          <w:sz w:val="20"/>
        </w:rPr>
        <w:t xml:space="preserve"> </w:t>
      </w:r>
      <w:r>
        <w:rPr>
          <w:sz w:val="20"/>
        </w:rPr>
        <w:t>отозвал</w:t>
      </w:r>
      <w:r>
        <w:rPr>
          <w:spacing w:val="24"/>
          <w:sz w:val="20"/>
        </w:rPr>
        <w:t xml:space="preserve"> </w:t>
      </w:r>
      <w:r>
        <w:rPr>
          <w:sz w:val="20"/>
        </w:rPr>
        <w:t>свою</w:t>
      </w:r>
      <w:r>
        <w:rPr>
          <w:spacing w:val="22"/>
          <w:sz w:val="20"/>
        </w:rPr>
        <w:t xml:space="preserve"> </w:t>
      </w:r>
      <w:r>
        <w:rPr>
          <w:sz w:val="20"/>
        </w:rPr>
        <w:t>заявку</w:t>
      </w:r>
      <w:r>
        <w:rPr>
          <w:spacing w:val="20"/>
          <w:sz w:val="20"/>
        </w:rPr>
        <w:t xml:space="preserve"> </w:t>
      </w:r>
      <w:r>
        <w:rPr>
          <w:sz w:val="20"/>
        </w:rPr>
        <w:t>на</w:t>
      </w:r>
      <w:r>
        <w:rPr>
          <w:spacing w:val="29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22"/>
          <w:sz w:val="20"/>
        </w:rPr>
        <w:t xml:space="preserve"> </w:t>
      </w:r>
      <w:r>
        <w:rPr>
          <w:sz w:val="20"/>
        </w:rPr>
        <w:t>в</w:t>
      </w:r>
      <w:r>
        <w:rPr>
          <w:spacing w:val="24"/>
          <w:sz w:val="20"/>
        </w:rPr>
        <w:t xml:space="preserve"> </w:t>
      </w:r>
      <w:r>
        <w:rPr>
          <w:sz w:val="20"/>
        </w:rPr>
        <w:t>торгах</w:t>
      </w:r>
      <w:r>
        <w:rPr>
          <w:spacing w:val="24"/>
          <w:sz w:val="20"/>
        </w:rPr>
        <w:t xml:space="preserve"> </w:t>
      </w:r>
      <w:r>
        <w:rPr>
          <w:sz w:val="20"/>
        </w:rPr>
        <w:t>до</w:t>
      </w:r>
      <w:r>
        <w:rPr>
          <w:spacing w:val="20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25"/>
          <w:sz w:val="20"/>
        </w:rPr>
        <w:t xml:space="preserve"> </w:t>
      </w:r>
      <w:r>
        <w:rPr>
          <w:sz w:val="20"/>
        </w:rPr>
        <w:t>окончания</w:t>
      </w:r>
      <w:r>
        <w:rPr>
          <w:spacing w:val="22"/>
          <w:sz w:val="20"/>
        </w:rPr>
        <w:t xml:space="preserve"> </w:t>
      </w:r>
      <w:r>
        <w:rPr>
          <w:sz w:val="20"/>
        </w:rPr>
        <w:t>срока</w:t>
      </w:r>
      <w:r>
        <w:rPr>
          <w:spacing w:val="25"/>
          <w:sz w:val="20"/>
        </w:rPr>
        <w:t xml:space="preserve"> </w:t>
      </w:r>
      <w:r>
        <w:rPr>
          <w:sz w:val="20"/>
        </w:rPr>
        <w:t>приема</w:t>
      </w:r>
      <w:r>
        <w:rPr>
          <w:spacing w:val="22"/>
          <w:sz w:val="20"/>
        </w:rPr>
        <w:t xml:space="preserve"> </w:t>
      </w:r>
      <w:r>
        <w:rPr>
          <w:sz w:val="20"/>
        </w:rPr>
        <w:t>заявок</w:t>
      </w:r>
      <w:r>
        <w:rPr>
          <w:spacing w:val="22"/>
          <w:sz w:val="20"/>
        </w:rPr>
        <w:t xml:space="preserve"> </w:t>
      </w:r>
      <w:r>
        <w:rPr>
          <w:sz w:val="20"/>
        </w:rPr>
        <w:t>на участие в торгах.</w:t>
      </w:r>
    </w:p>
    <w:p w14:paraId="76DE327E" w14:textId="77777777" w:rsidR="009A5D12" w:rsidRDefault="00A57309">
      <w:pPr>
        <w:pStyle w:val="a4"/>
        <w:numPr>
          <w:ilvl w:val="2"/>
          <w:numId w:val="2"/>
        </w:numPr>
        <w:tabs>
          <w:tab w:val="left" w:pos="1239"/>
        </w:tabs>
        <w:spacing w:line="226" w:lineRule="exact"/>
        <w:ind w:left="1239" w:hanging="526"/>
        <w:rPr>
          <w:sz w:val="20"/>
        </w:rPr>
      </w:pPr>
      <w:r>
        <w:rPr>
          <w:sz w:val="20"/>
        </w:rPr>
        <w:t>В</w:t>
      </w:r>
      <w:r>
        <w:rPr>
          <w:spacing w:val="49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54"/>
          <w:sz w:val="20"/>
        </w:rPr>
        <w:t xml:space="preserve"> </w:t>
      </w:r>
      <w:r>
        <w:rPr>
          <w:sz w:val="20"/>
        </w:rPr>
        <w:t>признания</w:t>
      </w:r>
      <w:r>
        <w:rPr>
          <w:spacing w:val="55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57"/>
          <w:sz w:val="20"/>
        </w:rPr>
        <w:t xml:space="preserve"> </w:t>
      </w:r>
      <w:r>
        <w:rPr>
          <w:sz w:val="20"/>
        </w:rPr>
        <w:t>несостоявшимися</w:t>
      </w:r>
      <w:r>
        <w:rPr>
          <w:spacing w:val="59"/>
          <w:sz w:val="20"/>
        </w:rPr>
        <w:t xml:space="preserve"> </w:t>
      </w:r>
      <w:r>
        <w:rPr>
          <w:sz w:val="20"/>
        </w:rPr>
        <w:t>организатор</w:t>
      </w:r>
      <w:r>
        <w:rPr>
          <w:spacing w:val="56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53"/>
          <w:sz w:val="20"/>
        </w:rPr>
        <w:t xml:space="preserve"> </w:t>
      </w:r>
      <w:r>
        <w:rPr>
          <w:sz w:val="20"/>
        </w:rPr>
        <w:t>возвращает</w:t>
      </w:r>
      <w:r>
        <w:rPr>
          <w:spacing w:val="54"/>
          <w:sz w:val="20"/>
        </w:rPr>
        <w:t xml:space="preserve"> </w:t>
      </w:r>
      <w:r>
        <w:rPr>
          <w:sz w:val="20"/>
        </w:rPr>
        <w:t>задаток</w:t>
      </w:r>
      <w:r>
        <w:rPr>
          <w:spacing w:val="55"/>
          <w:sz w:val="20"/>
        </w:rPr>
        <w:t xml:space="preserve"> </w:t>
      </w:r>
      <w:r>
        <w:rPr>
          <w:spacing w:val="-2"/>
          <w:sz w:val="20"/>
        </w:rPr>
        <w:t>Заявителю</w:t>
      </w:r>
    </w:p>
    <w:p w14:paraId="454411E5" w14:textId="77777777" w:rsidR="009A5D12" w:rsidRDefault="009A5D12">
      <w:pPr>
        <w:pStyle w:val="a4"/>
        <w:spacing w:line="226" w:lineRule="exact"/>
        <w:jc w:val="left"/>
        <w:rPr>
          <w:sz w:val="20"/>
        </w:rPr>
        <w:sectPr w:rsidR="009A5D12">
          <w:type w:val="continuous"/>
          <w:pgSz w:w="11910" w:h="16840"/>
          <w:pgMar w:top="480" w:right="425" w:bottom="280" w:left="1275" w:header="720" w:footer="720" w:gutter="0"/>
          <w:cols w:space="720"/>
        </w:sectPr>
      </w:pPr>
    </w:p>
    <w:p w14:paraId="5F6F5D6C" w14:textId="77777777" w:rsidR="009A5D12" w:rsidRDefault="00A57309">
      <w:pPr>
        <w:pStyle w:val="a3"/>
        <w:spacing w:before="63"/>
        <w:ind w:firstLine="0"/>
        <w:jc w:val="left"/>
      </w:pPr>
      <w:r>
        <w:rPr>
          <w:spacing w:val="-2"/>
        </w:rPr>
        <w:lastRenderedPageBreak/>
        <w:t>(Заявителям)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течение</w:t>
      </w:r>
      <w:r>
        <w:rPr>
          <w:spacing w:val="-11"/>
        </w:rPr>
        <w:t xml:space="preserve"> </w:t>
      </w:r>
      <w:r>
        <w:rPr>
          <w:spacing w:val="-2"/>
        </w:rPr>
        <w:t>5</w:t>
      </w:r>
      <w:r>
        <w:rPr>
          <w:spacing w:val="-10"/>
        </w:rPr>
        <w:t xml:space="preserve"> </w:t>
      </w:r>
      <w:r>
        <w:rPr>
          <w:spacing w:val="-2"/>
        </w:rPr>
        <w:t>(пяти)</w:t>
      </w:r>
      <w:r>
        <w:rPr>
          <w:spacing w:val="-11"/>
        </w:rPr>
        <w:t xml:space="preserve"> </w:t>
      </w:r>
      <w:r>
        <w:rPr>
          <w:spacing w:val="-2"/>
        </w:rPr>
        <w:t>рабочих</w:t>
      </w:r>
      <w:r>
        <w:rPr>
          <w:spacing w:val="-9"/>
        </w:rPr>
        <w:t xml:space="preserve"> </w:t>
      </w:r>
      <w:r>
        <w:rPr>
          <w:spacing w:val="-2"/>
        </w:rPr>
        <w:t>дней</w:t>
      </w:r>
      <w:r>
        <w:rPr>
          <w:spacing w:val="-9"/>
        </w:rPr>
        <w:t xml:space="preserve"> </w:t>
      </w:r>
      <w:r>
        <w:rPr>
          <w:spacing w:val="-2"/>
        </w:rPr>
        <w:t>со</w:t>
      </w:r>
      <w:r>
        <w:rPr>
          <w:spacing w:val="-11"/>
        </w:rPr>
        <w:t xml:space="preserve"> </w:t>
      </w:r>
      <w:r>
        <w:rPr>
          <w:spacing w:val="-2"/>
        </w:rPr>
        <w:t>дня</w:t>
      </w:r>
      <w:r>
        <w:rPr>
          <w:spacing w:val="-9"/>
        </w:rPr>
        <w:t xml:space="preserve"> </w:t>
      </w:r>
      <w:r>
        <w:rPr>
          <w:spacing w:val="-2"/>
        </w:rPr>
        <w:t>подписания</w:t>
      </w:r>
      <w:r>
        <w:rPr>
          <w:spacing w:val="-10"/>
        </w:rPr>
        <w:t xml:space="preserve"> </w:t>
      </w:r>
      <w:r>
        <w:rPr>
          <w:spacing w:val="-2"/>
        </w:rPr>
        <w:t>Протокола</w:t>
      </w:r>
      <w:r>
        <w:rPr>
          <w:spacing w:val="-7"/>
        </w:rPr>
        <w:t xml:space="preserve"> </w:t>
      </w:r>
      <w:r>
        <w:rPr>
          <w:spacing w:val="-2"/>
        </w:rPr>
        <w:t>несостоявшихся</w:t>
      </w:r>
      <w:r>
        <w:rPr>
          <w:spacing w:val="-8"/>
        </w:rPr>
        <w:t xml:space="preserve"> </w:t>
      </w:r>
      <w:r>
        <w:rPr>
          <w:spacing w:val="-2"/>
        </w:rPr>
        <w:t>торгов.</w:t>
      </w:r>
    </w:p>
    <w:p w14:paraId="4E5FF344" w14:textId="77777777" w:rsidR="009A5D12" w:rsidRDefault="00A57309">
      <w:pPr>
        <w:pStyle w:val="a4"/>
        <w:numPr>
          <w:ilvl w:val="2"/>
          <w:numId w:val="2"/>
        </w:numPr>
        <w:tabs>
          <w:tab w:val="left" w:pos="1190"/>
        </w:tabs>
        <w:spacing w:before="1"/>
        <w:ind w:right="138" w:firstLine="566"/>
        <w:rPr>
          <w:sz w:val="20"/>
        </w:rPr>
      </w:pPr>
      <w:r>
        <w:rPr>
          <w:sz w:val="20"/>
        </w:rPr>
        <w:t>В</w:t>
      </w:r>
      <w:r>
        <w:rPr>
          <w:spacing w:val="17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9"/>
          <w:sz w:val="20"/>
        </w:rPr>
        <w:t xml:space="preserve"> </w:t>
      </w:r>
      <w:r>
        <w:rPr>
          <w:sz w:val="20"/>
        </w:rPr>
        <w:t>отмены</w:t>
      </w:r>
      <w:r>
        <w:rPr>
          <w:spacing w:val="17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22"/>
          <w:sz w:val="20"/>
        </w:rPr>
        <w:t xml:space="preserve"> </w:t>
      </w:r>
      <w:r>
        <w:rPr>
          <w:sz w:val="20"/>
        </w:rPr>
        <w:t>организатор</w:t>
      </w:r>
      <w:r>
        <w:rPr>
          <w:spacing w:val="22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18"/>
          <w:sz w:val="20"/>
        </w:rPr>
        <w:t xml:space="preserve"> </w:t>
      </w:r>
      <w:r>
        <w:rPr>
          <w:sz w:val="20"/>
        </w:rPr>
        <w:t>возвращает</w:t>
      </w:r>
      <w:r>
        <w:rPr>
          <w:spacing w:val="16"/>
          <w:sz w:val="20"/>
        </w:rPr>
        <w:t xml:space="preserve"> </w:t>
      </w:r>
      <w:r>
        <w:rPr>
          <w:sz w:val="20"/>
        </w:rPr>
        <w:t>задаток</w:t>
      </w:r>
      <w:r>
        <w:rPr>
          <w:spacing w:val="20"/>
          <w:sz w:val="20"/>
        </w:rPr>
        <w:t xml:space="preserve"> </w:t>
      </w:r>
      <w:r>
        <w:rPr>
          <w:sz w:val="20"/>
        </w:rPr>
        <w:t>Заявителю</w:t>
      </w:r>
      <w:r>
        <w:rPr>
          <w:spacing w:val="16"/>
          <w:sz w:val="20"/>
        </w:rPr>
        <w:t xml:space="preserve"> </w:t>
      </w:r>
      <w:r>
        <w:rPr>
          <w:sz w:val="20"/>
        </w:rPr>
        <w:t>(Заявителям)</w:t>
      </w:r>
      <w:r>
        <w:rPr>
          <w:spacing w:val="17"/>
          <w:sz w:val="20"/>
        </w:rPr>
        <w:t xml:space="preserve"> </w:t>
      </w:r>
      <w:r>
        <w:rPr>
          <w:sz w:val="20"/>
        </w:rPr>
        <w:t>в</w:t>
      </w:r>
      <w:r>
        <w:rPr>
          <w:spacing w:val="22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19"/>
          <w:sz w:val="20"/>
        </w:rPr>
        <w:t xml:space="preserve"> </w:t>
      </w:r>
      <w:r>
        <w:rPr>
          <w:sz w:val="20"/>
        </w:rPr>
        <w:t>5 (пяти)</w:t>
      </w:r>
      <w:r>
        <w:rPr>
          <w:spacing w:val="-2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-6"/>
          <w:sz w:val="20"/>
        </w:rPr>
        <w:t xml:space="preserve"> </w:t>
      </w:r>
      <w:r>
        <w:rPr>
          <w:sz w:val="20"/>
        </w:rPr>
        <w:t>дней</w:t>
      </w:r>
      <w:r>
        <w:rPr>
          <w:spacing w:val="-4"/>
          <w:sz w:val="20"/>
        </w:rPr>
        <w:t xml:space="preserve"> </w:t>
      </w:r>
      <w:r>
        <w:rPr>
          <w:sz w:val="20"/>
        </w:rPr>
        <w:t>со</w:t>
      </w:r>
      <w:r>
        <w:rPr>
          <w:spacing w:val="-2"/>
          <w:sz w:val="20"/>
        </w:rPr>
        <w:t xml:space="preserve"> </w:t>
      </w:r>
      <w:r>
        <w:rPr>
          <w:sz w:val="20"/>
        </w:rPr>
        <w:t>дня</w:t>
      </w:r>
      <w:r>
        <w:rPr>
          <w:spacing w:val="-8"/>
          <w:sz w:val="20"/>
        </w:rPr>
        <w:t xml:space="preserve"> </w:t>
      </w:r>
      <w:r>
        <w:rPr>
          <w:sz w:val="20"/>
        </w:rPr>
        <w:t>вынесения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организатором торгов</w:t>
      </w:r>
      <w:r>
        <w:rPr>
          <w:spacing w:val="-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об</w:t>
      </w:r>
      <w:r>
        <w:rPr>
          <w:spacing w:val="-3"/>
          <w:sz w:val="20"/>
        </w:rPr>
        <w:t xml:space="preserve"> </w:t>
      </w:r>
      <w:r>
        <w:rPr>
          <w:sz w:val="20"/>
        </w:rPr>
        <w:t>отмене</w:t>
      </w:r>
      <w:r>
        <w:rPr>
          <w:spacing w:val="-5"/>
          <w:sz w:val="20"/>
        </w:rPr>
        <w:t xml:space="preserve"> </w:t>
      </w:r>
      <w:r>
        <w:rPr>
          <w:sz w:val="20"/>
        </w:rPr>
        <w:t>торгов.</w:t>
      </w:r>
    </w:p>
    <w:p w14:paraId="52045B48" w14:textId="77777777" w:rsidR="009A5D12" w:rsidRDefault="00A57309">
      <w:pPr>
        <w:pStyle w:val="a4"/>
        <w:numPr>
          <w:ilvl w:val="2"/>
          <w:numId w:val="2"/>
        </w:numPr>
        <w:tabs>
          <w:tab w:val="left" w:pos="1153"/>
        </w:tabs>
        <w:spacing w:before="1"/>
        <w:ind w:left="1153" w:hanging="440"/>
        <w:rPr>
          <w:sz w:val="20"/>
        </w:rPr>
      </w:pPr>
      <w:r>
        <w:rPr>
          <w:spacing w:val="-2"/>
          <w:sz w:val="20"/>
        </w:rPr>
        <w:t>Кроме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случаев,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указанных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13.5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Организатор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торгов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не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возвращает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задаток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Заявителю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случаях:</w:t>
      </w:r>
    </w:p>
    <w:p w14:paraId="0C2EC25C" w14:textId="77777777" w:rsidR="009A5D12" w:rsidRDefault="00A57309">
      <w:pPr>
        <w:pStyle w:val="a4"/>
        <w:numPr>
          <w:ilvl w:val="3"/>
          <w:numId w:val="2"/>
        </w:numPr>
        <w:tabs>
          <w:tab w:val="left" w:pos="1357"/>
        </w:tabs>
        <w:ind w:right="132" w:firstLine="566"/>
        <w:rPr>
          <w:sz w:val="20"/>
        </w:rPr>
      </w:pPr>
      <w:r>
        <w:rPr>
          <w:sz w:val="20"/>
        </w:rPr>
        <w:t>Уклонения</w:t>
      </w:r>
      <w:r>
        <w:rPr>
          <w:spacing w:val="33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39"/>
          <w:sz w:val="20"/>
        </w:rPr>
        <w:t xml:space="preserve"> </w:t>
      </w:r>
      <w:r>
        <w:rPr>
          <w:sz w:val="20"/>
        </w:rPr>
        <w:t>признанного</w:t>
      </w:r>
      <w:r>
        <w:rPr>
          <w:spacing w:val="33"/>
          <w:sz w:val="20"/>
        </w:rPr>
        <w:t xml:space="preserve"> </w:t>
      </w:r>
      <w:r>
        <w:rPr>
          <w:sz w:val="20"/>
        </w:rPr>
        <w:t>Победителем</w:t>
      </w:r>
      <w:r>
        <w:rPr>
          <w:spacing w:val="39"/>
          <w:sz w:val="20"/>
        </w:rPr>
        <w:t xml:space="preserve"> </w:t>
      </w:r>
      <w:r>
        <w:rPr>
          <w:sz w:val="20"/>
        </w:rPr>
        <w:t>торгов,</w:t>
      </w:r>
      <w:r>
        <w:rPr>
          <w:spacing w:val="39"/>
          <w:sz w:val="20"/>
        </w:rPr>
        <w:t xml:space="preserve"> </w:t>
      </w:r>
      <w:r>
        <w:rPr>
          <w:sz w:val="20"/>
        </w:rPr>
        <w:t>от</w:t>
      </w:r>
      <w:r>
        <w:rPr>
          <w:spacing w:val="36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33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35"/>
          <w:sz w:val="20"/>
        </w:rPr>
        <w:t xml:space="preserve"> </w:t>
      </w:r>
      <w:r>
        <w:rPr>
          <w:sz w:val="20"/>
        </w:rPr>
        <w:t>купли-продажи предмета торгов в установленный срок;</w:t>
      </w:r>
    </w:p>
    <w:p w14:paraId="78E2F7CB" w14:textId="77777777" w:rsidR="009A5D12" w:rsidRDefault="00A57309">
      <w:pPr>
        <w:pStyle w:val="a4"/>
        <w:numPr>
          <w:ilvl w:val="3"/>
          <w:numId w:val="2"/>
        </w:numPr>
        <w:tabs>
          <w:tab w:val="left" w:pos="1372"/>
        </w:tabs>
        <w:spacing w:before="5" w:line="235" w:lineRule="auto"/>
        <w:ind w:right="136" w:firstLine="566"/>
        <w:rPr>
          <w:sz w:val="20"/>
        </w:rPr>
      </w:pPr>
      <w:r>
        <w:rPr>
          <w:sz w:val="20"/>
        </w:rPr>
        <w:t>Уклонения</w:t>
      </w:r>
      <w:r>
        <w:rPr>
          <w:spacing w:val="40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40"/>
          <w:sz w:val="20"/>
        </w:rPr>
        <w:t xml:space="preserve"> </w:t>
      </w:r>
      <w:r>
        <w:rPr>
          <w:sz w:val="20"/>
        </w:rPr>
        <w:t>признанного</w:t>
      </w:r>
      <w:r>
        <w:rPr>
          <w:spacing w:val="40"/>
          <w:sz w:val="20"/>
        </w:rPr>
        <w:t xml:space="preserve"> </w:t>
      </w:r>
      <w:r>
        <w:rPr>
          <w:sz w:val="20"/>
        </w:rPr>
        <w:t>Победителем</w:t>
      </w:r>
      <w:r>
        <w:rPr>
          <w:spacing w:val="40"/>
          <w:sz w:val="20"/>
        </w:rPr>
        <w:t xml:space="preserve"> </w:t>
      </w:r>
      <w:r>
        <w:rPr>
          <w:sz w:val="20"/>
        </w:rPr>
        <w:t>торгов,</w:t>
      </w:r>
      <w:r>
        <w:rPr>
          <w:spacing w:val="40"/>
          <w:sz w:val="20"/>
        </w:rPr>
        <w:t xml:space="preserve"> </w:t>
      </w:r>
      <w:r>
        <w:rPr>
          <w:sz w:val="20"/>
        </w:rPr>
        <w:t>от</w:t>
      </w:r>
      <w:r>
        <w:rPr>
          <w:spacing w:val="40"/>
          <w:sz w:val="20"/>
        </w:rPr>
        <w:t xml:space="preserve"> </w:t>
      </w:r>
      <w:r>
        <w:rPr>
          <w:sz w:val="20"/>
        </w:rPr>
        <w:t>полной</w:t>
      </w:r>
      <w:r>
        <w:rPr>
          <w:spacing w:val="40"/>
          <w:sz w:val="20"/>
        </w:rPr>
        <w:t xml:space="preserve"> </w:t>
      </w:r>
      <w:r>
        <w:rPr>
          <w:sz w:val="20"/>
        </w:rPr>
        <w:t>оплаты</w:t>
      </w:r>
      <w:r>
        <w:rPr>
          <w:spacing w:val="40"/>
          <w:sz w:val="20"/>
        </w:rPr>
        <w:t xml:space="preserve"> </w:t>
      </w:r>
      <w:r>
        <w:rPr>
          <w:sz w:val="20"/>
        </w:rPr>
        <w:t>предмета</w:t>
      </w:r>
      <w:r>
        <w:rPr>
          <w:spacing w:val="40"/>
          <w:sz w:val="20"/>
        </w:rPr>
        <w:t xml:space="preserve"> </w:t>
      </w:r>
      <w:r>
        <w:rPr>
          <w:sz w:val="20"/>
        </w:rPr>
        <w:t>торгов,</w:t>
      </w:r>
      <w:r>
        <w:rPr>
          <w:spacing w:val="40"/>
          <w:sz w:val="20"/>
        </w:rPr>
        <w:t xml:space="preserve"> </w:t>
      </w:r>
      <w:r>
        <w:rPr>
          <w:sz w:val="20"/>
        </w:rPr>
        <w:t>в 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Протоколом об</w:t>
      </w:r>
      <w:r>
        <w:rPr>
          <w:spacing w:val="-3"/>
          <w:sz w:val="20"/>
        </w:rPr>
        <w:t xml:space="preserve"> </w:t>
      </w:r>
      <w:r>
        <w:rPr>
          <w:sz w:val="20"/>
        </w:rPr>
        <w:t>итогах</w:t>
      </w:r>
      <w:r>
        <w:rPr>
          <w:spacing w:val="-2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Договором купли-продажи</w:t>
      </w:r>
      <w:r>
        <w:rPr>
          <w:spacing w:val="-9"/>
          <w:sz w:val="20"/>
        </w:rPr>
        <w:t xml:space="preserve"> </w:t>
      </w:r>
      <w:r>
        <w:rPr>
          <w:sz w:val="20"/>
        </w:rPr>
        <w:t>предмета</w:t>
      </w:r>
      <w:r>
        <w:rPr>
          <w:spacing w:val="-5"/>
          <w:sz w:val="20"/>
        </w:rPr>
        <w:t xml:space="preserve"> </w:t>
      </w:r>
      <w:r>
        <w:rPr>
          <w:sz w:val="20"/>
        </w:rPr>
        <w:t>торгов.</w:t>
      </w:r>
    </w:p>
    <w:p w14:paraId="364925AD" w14:textId="77777777" w:rsidR="009A5D12" w:rsidRDefault="009A5D12">
      <w:pPr>
        <w:pStyle w:val="a3"/>
        <w:spacing w:before="2"/>
        <w:ind w:left="0" w:firstLine="0"/>
        <w:jc w:val="left"/>
      </w:pPr>
    </w:p>
    <w:p w14:paraId="2F372C4D" w14:textId="77777777" w:rsidR="009A5D12" w:rsidRDefault="00A57309">
      <w:pPr>
        <w:pStyle w:val="a4"/>
        <w:numPr>
          <w:ilvl w:val="1"/>
          <w:numId w:val="2"/>
        </w:numPr>
        <w:tabs>
          <w:tab w:val="left" w:pos="2392"/>
        </w:tabs>
        <w:spacing w:before="1"/>
        <w:ind w:left="2148" w:right="1574" w:firstLine="0"/>
        <w:jc w:val="center"/>
        <w:rPr>
          <w:sz w:val="20"/>
        </w:rPr>
      </w:pPr>
      <w:r>
        <w:rPr>
          <w:spacing w:val="-2"/>
          <w:sz w:val="20"/>
        </w:rPr>
        <w:t>ПОРЯДОК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ПРОДАЖИ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ИМУЩЕСТВА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ПОСРЕДСТВОМ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ПУБЛИЧНОГО ПРЕДЛОЖЕНИЯ</w:t>
      </w:r>
    </w:p>
    <w:p w14:paraId="72AB4044" w14:textId="77777777" w:rsidR="009A5D12" w:rsidRDefault="00A57309">
      <w:pPr>
        <w:pStyle w:val="a4"/>
        <w:numPr>
          <w:ilvl w:val="2"/>
          <w:numId w:val="2"/>
        </w:numPr>
        <w:tabs>
          <w:tab w:val="left" w:pos="1199"/>
        </w:tabs>
        <w:ind w:right="137" w:firstLine="566"/>
        <w:jc w:val="both"/>
        <w:rPr>
          <w:sz w:val="20"/>
        </w:rPr>
      </w:pPr>
      <w:r>
        <w:rPr>
          <w:sz w:val="20"/>
        </w:rPr>
        <w:t>В случае признания повторных торгов несостоявшимися имущество подлежит продаже посредством публичного предложения в порядке, установленном п. 4 ст. 139 Федерального закона «О несостоятельности (банкротстве)» от 26.10.2002 г. № 127-ФЗ.</w:t>
      </w:r>
    </w:p>
    <w:p w14:paraId="2ECD56AF" w14:textId="77777777" w:rsidR="009A5D12" w:rsidRDefault="00A57309">
      <w:pPr>
        <w:pStyle w:val="a4"/>
        <w:numPr>
          <w:ilvl w:val="2"/>
          <w:numId w:val="2"/>
        </w:numPr>
        <w:tabs>
          <w:tab w:val="left" w:pos="1166"/>
        </w:tabs>
        <w:spacing w:before="2"/>
        <w:ind w:right="134" w:firstLine="566"/>
        <w:jc w:val="both"/>
        <w:rPr>
          <w:sz w:val="20"/>
        </w:rPr>
      </w:pPr>
      <w:r>
        <w:rPr>
          <w:sz w:val="20"/>
        </w:rPr>
        <w:t>Начальная</w:t>
      </w:r>
      <w:r>
        <w:rPr>
          <w:spacing w:val="-13"/>
          <w:sz w:val="20"/>
        </w:rPr>
        <w:t xml:space="preserve"> </w:t>
      </w:r>
      <w:r>
        <w:rPr>
          <w:sz w:val="20"/>
        </w:rPr>
        <w:t>цена</w:t>
      </w:r>
      <w:r>
        <w:rPr>
          <w:spacing w:val="-6"/>
          <w:sz w:val="20"/>
        </w:rPr>
        <w:t xml:space="preserve"> </w:t>
      </w:r>
      <w:r>
        <w:rPr>
          <w:sz w:val="20"/>
        </w:rPr>
        <w:t>продажи</w:t>
      </w:r>
      <w:r>
        <w:rPr>
          <w:spacing w:val="-11"/>
          <w:sz w:val="20"/>
        </w:rPr>
        <w:t xml:space="preserve"> </w:t>
      </w:r>
      <w:r>
        <w:rPr>
          <w:sz w:val="20"/>
        </w:rPr>
        <w:t>имущества</w:t>
      </w:r>
      <w:r>
        <w:rPr>
          <w:spacing w:val="-9"/>
          <w:sz w:val="20"/>
        </w:rPr>
        <w:t xml:space="preserve"> </w:t>
      </w:r>
      <w:r>
        <w:rPr>
          <w:sz w:val="20"/>
        </w:rPr>
        <w:t>Должника</w:t>
      </w:r>
      <w:r>
        <w:rPr>
          <w:spacing w:val="-9"/>
          <w:sz w:val="20"/>
        </w:rPr>
        <w:t xml:space="preserve"> </w:t>
      </w:r>
      <w:r>
        <w:rPr>
          <w:sz w:val="20"/>
        </w:rPr>
        <w:t>при</w:t>
      </w:r>
      <w:r>
        <w:rPr>
          <w:spacing w:val="-13"/>
          <w:sz w:val="20"/>
        </w:rPr>
        <w:t xml:space="preserve"> </w:t>
      </w:r>
      <w:r>
        <w:rPr>
          <w:sz w:val="20"/>
        </w:rPr>
        <w:t>продаже</w:t>
      </w:r>
      <w:r>
        <w:rPr>
          <w:spacing w:val="-12"/>
          <w:sz w:val="20"/>
        </w:rPr>
        <w:t xml:space="preserve"> </w:t>
      </w:r>
      <w:r>
        <w:rPr>
          <w:sz w:val="20"/>
        </w:rPr>
        <w:t>такого</w:t>
      </w:r>
      <w:r>
        <w:rPr>
          <w:spacing w:val="-11"/>
          <w:sz w:val="20"/>
        </w:rPr>
        <w:t xml:space="preserve"> </w:t>
      </w:r>
      <w:r>
        <w:rPr>
          <w:sz w:val="20"/>
        </w:rPr>
        <w:t>имущества</w:t>
      </w:r>
      <w:r>
        <w:rPr>
          <w:spacing w:val="-9"/>
          <w:sz w:val="20"/>
        </w:rPr>
        <w:t xml:space="preserve"> </w:t>
      </w:r>
      <w:r>
        <w:rPr>
          <w:sz w:val="20"/>
        </w:rPr>
        <w:t>посредством</w:t>
      </w:r>
      <w:r>
        <w:rPr>
          <w:spacing w:val="-6"/>
          <w:sz w:val="20"/>
        </w:rPr>
        <w:t xml:space="preserve"> </w:t>
      </w:r>
      <w:r>
        <w:rPr>
          <w:sz w:val="20"/>
        </w:rPr>
        <w:t>публичного предложения</w:t>
      </w:r>
      <w:r>
        <w:rPr>
          <w:spacing w:val="-13"/>
          <w:sz w:val="20"/>
        </w:rPr>
        <w:t xml:space="preserve"> </w:t>
      </w:r>
      <w:r>
        <w:rPr>
          <w:sz w:val="20"/>
        </w:rPr>
        <w:t>устанавливается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размере</w:t>
      </w:r>
      <w:r>
        <w:rPr>
          <w:spacing w:val="-12"/>
          <w:sz w:val="20"/>
        </w:rPr>
        <w:t xml:space="preserve"> </w:t>
      </w:r>
      <w:r>
        <w:rPr>
          <w:sz w:val="20"/>
        </w:rPr>
        <w:t>начальной</w:t>
      </w:r>
      <w:r>
        <w:rPr>
          <w:spacing w:val="-13"/>
          <w:sz w:val="20"/>
        </w:rPr>
        <w:t xml:space="preserve"> </w:t>
      </w:r>
      <w:r>
        <w:rPr>
          <w:sz w:val="20"/>
        </w:rPr>
        <w:t>цены,</w:t>
      </w:r>
      <w:r>
        <w:rPr>
          <w:spacing w:val="-12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сообщении</w:t>
      </w:r>
      <w:r>
        <w:rPr>
          <w:spacing w:val="-13"/>
          <w:sz w:val="20"/>
        </w:rPr>
        <w:t xml:space="preserve"> </w:t>
      </w:r>
      <w:r>
        <w:rPr>
          <w:sz w:val="20"/>
        </w:rPr>
        <w:t>о</w:t>
      </w:r>
      <w:r>
        <w:rPr>
          <w:spacing w:val="-12"/>
          <w:sz w:val="20"/>
        </w:rPr>
        <w:t xml:space="preserve"> </w:t>
      </w:r>
      <w:r>
        <w:rPr>
          <w:sz w:val="20"/>
        </w:rPr>
        <w:t>продаже</w:t>
      </w:r>
      <w:r>
        <w:rPr>
          <w:spacing w:val="-13"/>
          <w:sz w:val="20"/>
        </w:rPr>
        <w:t xml:space="preserve"> </w:t>
      </w:r>
      <w:r>
        <w:rPr>
          <w:sz w:val="20"/>
        </w:rPr>
        <w:t>имущества</w:t>
      </w:r>
      <w:r>
        <w:rPr>
          <w:spacing w:val="-8"/>
          <w:sz w:val="20"/>
        </w:rPr>
        <w:t xml:space="preserve"> </w:t>
      </w:r>
      <w:r>
        <w:rPr>
          <w:sz w:val="20"/>
        </w:rPr>
        <w:t>должника</w:t>
      </w:r>
      <w:r>
        <w:rPr>
          <w:spacing w:val="-12"/>
          <w:sz w:val="20"/>
        </w:rPr>
        <w:t xml:space="preserve"> </w:t>
      </w:r>
      <w:r>
        <w:rPr>
          <w:sz w:val="20"/>
        </w:rPr>
        <w:t>на повторных торгах.</w:t>
      </w:r>
    </w:p>
    <w:p w14:paraId="1683334C" w14:textId="77777777" w:rsidR="009A5D12" w:rsidRDefault="00A57309">
      <w:pPr>
        <w:pStyle w:val="a4"/>
        <w:numPr>
          <w:ilvl w:val="2"/>
          <w:numId w:val="2"/>
        </w:numPr>
        <w:tabs>
          <w:tab w:val="left" w:pos="1176"/>
        </w:tabs>
        <w:spacing w:before="3" w:line="237" w:lineRule="auto"/>
        <w:ind w:right="136" w:firstLine="566"/>
        <w:jc w:val="both"/>
        <w:rPr>
          <w:sz w:val="20"/>
        </w:rPr>
      </w:pPr>
      <w:r>
        <w:rPr>
          <w:sz w:val="20"/>
        </w:rPr>
        <w:t>Срок начала представления заявок на участие в торгах по продаже имущества Должника посредством публичного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предложения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z w:val="20"/>
        </w:rPr>
        <w:t>через</w:t>
      </w:r>
      <w:r>
        <w:rPr>
          <w:spacing w:val="-12"/>
          <w:sz w:val="20"/>
        </w:rPr>
        <w:t xml:space="preserve"> </w:t>
      </w:r>
      <w:r>
        <w:rPr>
          <w:sz w:val="20"/>
        </w:rPr>
        <w:t>пятнадцать</w:t>
      </w:r>
      <w:r>
        <w:rPr>
          <w:spacing w:val="-13"/>
          <w:sz w:val="20"/>
        </w:rPr>
        <w:t xml:space="preserve"> </w:t>
      </w:r>
      <w:r>
        <w:rPr>
          <w:sz w:val="20"/>
        </w:rPr>
        <w:t>дней</w:t>
      </w:r>
      <w:r>
        <w:rPr>
          <w:spacing w:val="-12"/>
          <w:sz w:val="20"/>
        </w:rPr>
        <w:t xml:space="preserve"> </w:t>
      </w:r>
      <w:r>
        <w:rPr>
          <w:sz w:val="20"/>
        </w:rPr>
        <w:t>со</w:t>
      </w:r>
      <w:r>
        <w:rPr>
          <w:spacing w:val="-13"/>
          <w:sz w:val="20"/>
        </w:rPr>
        <w:t xml:space="preserve"> </w:t>
      </w:r>
      <w:r>
        <w:rPr>
          <w:sz w:val="20"/>
        </w:rPr>
        <w:t>дня</w:t>
      </w:r>
      <w:r>
        <w:rPr>
          <w:spacing w:val="-12"/>
          <w:sz w:val="20"/>
        </w:rPr>
        <w:t xml:space="preserve"> </w:t>
      </w:r>
      <w:r>
        <w:rPr>
          <w:sz w:val="20"/>
        </w:rPr>
        <w:t>опубликования</w:t>
      </w:r>
      <w:r>
        <w:rPr>
          <w:spacing w:val="-13"/>
          <w:sz w:val="20"/>
        </w:rPr>
        <w:t xml:space="preserve"> </w:t>
      </w:r>
      <w:r>
        <w:rPr>
          <w:sz w:val="20"/>
        </w:rPr>
        <w:t>сообщения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о</w:t>
      </w:r>
      <w:r>
        <w:rPr>
          <w:spacing w:val="-13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-12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13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продаже имущества должника посредством публичного предложения в порядке, установленном действующим законодательством Российской Федерации.</w:t>
      </w:r>
    </w:p>
    <w:p w14:paraId="4253952B" w14:textId="77777777" w:rsidR="009A5D12" w:rsidRDefault="00A57309">
      <w:pPr>
        <w:pStyle w:val="a4"/>
        <w:numPr>
          <w:ilvl w:val="2"/>
          <w:numId w:val="2"/>
        </w:numPr>
        <w:tabs>
          <w:tab w:val="left" w:pos="1185"/>
        </w:tabs>
        <w:spacing w:before="4"/>
        <w:ind w:right="137" w:firstLine="566"/>
        <w:jc w:val="both"/>
        <w:rPr>
          <w:sz w:val="20"/>
        </w:rPr>
      </w:pPr>
      <w:r>
        <w:rPr>
          <w:sz w:val="20"/>
        </w:rPr>
        <w:t xml:space="preserve">При продаже имущества должника посредством публичного предложения в сообщении о проведении </w:t>
      </w:r>
      <w:r>
        <w:rPr>
          <w:spacing w:val="-2"/>
          <w:sz w:val="20"/>
        </w:rPr>
        <w:t>торгов наряду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сведениями, предусмотренными статьей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110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ФЗ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«О несостоятельности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(банкротстве)», указываются </w:t>
      </w:r>
      <w:r>
        <w:rPr>
          <w:sz w:val="20"/>
        </w:rPr>
        <w:t>величина снижения</w:t>
      </w:r>
      <w:r>
        <w:rPr>
          <w:spacing w:val="-3"/>
          <w:sz w:val="20"/>
        </w:rPr>
        <w:t xml:space="preserve"> </w:t>
      </w:r>
      <w:r>
        <w:rPr>
          <w:sz w:val="20"/>
        </w:rPr>
        <w:t>начальной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цены</w:t>
      </w:r>
      <w:r>
        <w:rPr>
          <w:spacing w:val="-6"/>
          <w:sz w:val="20"/>
        </w:rPr>
        <w:t xml:space="preserve"> </w:t>
      </w:r>
      <w:r>
        <w:rPr>
          <w:sz w:val="20"/>
        </w:rPr>
        <w:t>продажи</w:t>
      </w:r>
      <w:r>
        <w:rPr>
          <w:spacing w:val="-3"/>
          <w:sz w:val="20"/>
        </w:rPr>
        <w:t xml:space="preserve"> </w:t>
      </w:r>
      <w:r>
        <w:rPr>
          <w:sz w:val="20"/>
        </w:rPr>
        <w:t>имущества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должника и</w:t>
      </w:r>
      <w:r>
        <w:rPr>
          <w:spacing w:val="-3"/>
          <w:sz w:val="20"/>
        </w:rPr>
        <w:t xml:space="preserve"> </w:t>
      </w:r>
      <w:r>
        <w:rPr>
          <w:sz w:val="20"/>
        </w:rPr>
        <w:t>срок, по</w:t>
      </w:r>
      <w:r>
        <w:rPr>
          <w:spacing w:val="-5"/>
          <w:sz w:val="20"/>
        </w:rPr>
        <w:t xml:space="preserve"> </w:t>
      </w:r>
      <w:r>
        <w:rPr>
          <w:sz w:val="20"/>
        </w:rPr>
        <w:t>истечении</w:t>
      </w:r>
      <w:r>
        <w:rPr>
          <w:spacing w:val="-7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последовательно снижается указанная начальная цена.</w:t>
      </w:r>
    </w:p>
    <w:p w14:paraId="1B8E730E" w14:textId="77777777" w:rsidR="009A5D12" w:rsidRDefault="00A57309">
      <w:pPr>
        <w:pStyle w:val="a4"/>
        <w:numPr>
          <w:ilvl w:val="2"/>
          <w:numId w:val="2"/>
        </w:numPr>
        <w:tabs>
          <w:tab w:val="left" w:pos="1152"/>
        </w:tabs>
        <w:spacing w:before="3"/>
        <w:ind w:right="134" w:firstLine="566"/>
        <w:jc w:val="both"/>
        <w:rPr>
          <w:sz w:val="20"/>
        </w:rPr>
      </w:pPr>
      <w:r>
        <w:rPr>
          <w:sz w:val="20"/>
        </w:rPr>
        <w:t>Снижение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начальной</w:t>
      </w:r>
      <w:r>
        <w:rPr>
          <w:spacing w:val="-12"/>
          <w:sz w:val="20"/>
        </w:rPr>
        <w:t xml:space="preserve"> </w:t>
      </w:r>
      <w:r>
        <w:rPr>
          <w:sz w:val="20"/>
        </w:rPr>
        <w:t>цены</w:t>
      </w:r>
      <w:r>
        <w:rPr>
          <w:spacing w:val="-13"/>
          <w:sz w:val="20"/>
        </w:rPr>
        <w:t xml:space="preserve"> </w:t>
      </w:r>
      <w:r>
        <w:rPr>
          <w:sz w:val="20"/>
        </w:rPr>
        <w:t>продажи</w:t>
      </w:r>
      <w:r>
        <w:rPr>
          <w:spacing w:val="-12"/>
          <w:sz w:val="20"/>
        </w:rPr>
        <w:t xml:space="preserve"> </w:t>
      </w:r>
      <w:r>
        <w:rPr>
          <w:sz w:val="20"/>
        </w:rPr>
        <w:t>имущества</w:t>
      </w:r>
      <w:r>
        <w:rPr>
          <w:spacing w:val="-13"/>
          <w:sz w:val="20"/>
        </w:rPr>
        <w:t xml:space="preserve"> </w:t>
      </w:r>
      <w:r>
        <w:rPr>
          <w:sz w:val="20"/>
        </w:rPr>
        <w:t>Должника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3"/>
          <w:sz w:val="20"/>
        </w:rPr>
        <w:t xml:space="preserve"> </w:t>
      </w:r>
      <w:r>
        <w:rPr>
          <w:sz w:val="20"/>
        </w:rPr>
        <w:t>(десять)</w:t>
      </w:r>
      <w:r>
        <w:rPr>
          <w:spacing w:val="-12"/>
          <w:sz w:val="20"/>
        </w:rPr>
        <w:t xml:space="preserve"> </w:t>
      </w:r>
      <w:r>
        <w:rPr>
          <w:sz w:val="20"/>
        </w:rPr>
        <w:t>процентов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начальной</w:t>
      </w:r>
      <w:r>
        <w:rPr>
          <w:spacing w:val="-13"/>
          <w:sz w:val="20"/>
        </w:rPr>
        <w:t xml:space="preserve"> </w:t>
      </w:r>
      <w:r>
        <w:rPr>
          <w:sz w:val="20"/>
        </w:rPr>
        <w:t>цены продажи Лота, установленной для первого периода проведения торгов, каждые четыре календарных дня последовательно. Цена отсечения составляет не менее 30% от стоимости, установленной на первом этапе торгов посредством публичного предложения.</w:t>
      </w:r>
    </w:p>
    <w:p w14:paraId="42E0B129" w14:textId="77777777" w:rsidR="009A5D12" w:rsidRDefault="00A57309">
      <w:pPr>
        <w:pStyle w:val="a4"/>
        <w:numPr>
          <w:ilvl w:val="2"/>
          <w:numId w:val="2"/>
        </w:numPr>
        <w:tabs>
          <w:tab w:val="left" w:pos="1267"/>
        </w:tabs>
        <w:spacing w:before="5" w:line="235" w:lineRule="auto"/>
        <w:ind w:right="140" w:firstLine="566"/>
        <w:jc w:val="both"/>
        <w:rPr>
          <w:sz w:val="20"/>
        </w:rPr>
      </w:pPr>
      <w:r>
        <w:rPr>
          <w:sz w:val="20"/>
        </w:rPr>
        <w:t>Организатор торгов опубликовывает сообщение о продаже имущества Должника в порядке, установленном действующим законодательством Российской Федерации.</w:t>
      </w:r>
    </w:p>
    <w:p w14:paraId="40F939E7" w14:textId="77777777" w:rsidR="009A5D12" w:rsidRDefault="00A57309">
      <w:pPr>
        <w:pStyle w:val="a4"/>
        <w:numPr>
          <w:ilvl w:val="2"/>
          <w:numId w:val="2"/>
        </w:numPr>
        <w:tabs>
          <w:tab w:val="left" w:pos="1185"/>
        </w:tabs>
        <w:spacing w:before="2"/>
        <w:ind w:right="141" w:firstLine="566"/>
        <w:jc w:val="both"/>
        <w:rPr>
          <w:sz w:val="20"/>
        </w:rPr>
      </w:pPr>
      <w:r>
        <w:rPr>
          <w:sz w:val="20"/>
        </w:rPr>
        <w:t>Рассмотрение организатором торгов представленной заявки на участие в торгах, принятие решения о допуске заявителя к участию в торгах осуществляются в порядке, установленном статьей 110 ФЗ «О несостоятельности (банкротстве)» и п. 11.1.3 настоящего</w:t>
      </w:r>
      <w:r>
        <w:rPr>
          <w:spacing w:val="-7"/>
          <w:sz w:val="20"/>
        </w:rPr>
        <w:t xml:space="preserve"> </w:t>
      </w:r>
      <w:r>
        <w:rPr>
          <w:sz w:val="20"/>
        </w:rPr>
        <w:t>Положения.</w:t>
      </w:r>
    </w:p>
    <w:p w14:paraId="342F1BC0" w14:textId="77777777" w:rsidR="009A5D12" w:rsidRDefault="00A57309">
      <w:pPr>
        <w:pStyle w:val="a4"/>
        <w:numPr>
          <w:ilvl w:val="2"/>
          <w:numId w:val="2"/>
        </w:numPr>
        <w:tabs>
          <w:tab w:val="left" w:pos="1190"/>
        </w:tabs>
        <w:spacing w:before="1"/>
        <w:ind w:right="138" w:firstLine="566"/>
        <w:jc w:val="both"/>
        <w:rPr>
          <w:sz w:val="20"/>
        </w:rPr>
      </w:pPr>
      <w:r>
        <w:rPr>
          <w:sz w:val="20"/>
        </w:rPr>
        <w:t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сроки, указанные в сообщении о продаже имущества</w:t>
      </w:r>
      <w:r>
        <w:rPr>
          <w:spacing w:val="-2"/>
          <w:sz w:val="20"/>
        </w:rPr>
        <w:t xml:space="preserve"> </w:t>
      </w:r>
      <w:r>
        <w:rPr>
          <w:sz w:val="20"/>
        </w:rPr>
        <w:t>должника</w:t>
      </w:r>
      <w:r>
        <w:rPr>
          <w:spacing w:val="-2"/>
          <w:sz w:val="20"/>
        </w:rPr>
        <w:t xml:space="preserve"> </w:t>
      </w:r>
      <w:r>
        <w:rPr>
          <w:sz w:val="20"/>
        </w:rPr>
        <w:t>посредством</w:t>
      </w:r>
      <w:r>
        <w:rPr>
          <w:spacing w:val="-2"/>
          <w:sz w:val="20"/>
        </w:rPr>
        <w:t xml:space="preserve"> </w:t>
      </w:r>
      <w:r>
        <w:rPr>
          <w:sz w:val="20"/>
        </w:rPr>
        <w:t>публичного</w:t>
      </w:r>
      <w:r>
        <w:rPr>
          <w:spacing w:val="-9"/>
          <w:sz w:val="20"/>
        </w:rPr>
        <w:t xml:space="preserve"> </w:t>
      </w:r>
      <w:r>
        <w:rPr>
          <w:sz w:val="20"/>
        </w:rPr>
        <w:t>предложения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настоящем</w:t>
      </w:r>
      <w:r>
        <w:rPr>
          <w:spacing w:val="-2"/>
          <w:sz w:val="20"/>
        </w:rPr>
        <w:t xml:space="preserve"> </w:t>
      </w:r>
      <w:r>
        <w:rPr>
          <w:sz w:val="20"/>
        </w:rPr>
        <w:t>Положении.</w:t>
      </w:r>
    </w:p>
    <w:p w14:paraId="0E485D82" w14:textId="77777777" w:rsidR="009A5D12" w:rsidRDefault="00A57309">
      <w:pPr>
        <w:pStyle w:val="a4"/>
        <w:numPr>
          <w:ilvl w:val="2"/>
          <w:numId w:val="2"/>
        </w:numPr>
        <w:tabs>
          <w:tab w:val="left" w:pos="1157"/>
        </w:tabs>
        <w:spacing w:before="4" w:line="237" w:lineRule="auto"/>
        <w:ind w:right="137" w:firstLine="566"/>
        <w:jc w:val="both"/>
        <w:rPr>
          <w:sz w:val="20"/>
        </w:rPr>
      </w:pPr>
      <w:r>
        <w:rPr>
          <w:spacing w:val="-2"/>
          <w:sz w:val="20"/>
        </w:rPr>
        <w:t>Победителем торгов по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продаже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имущества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Должника посредством публичного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предложения признается </w:t>
      </w:r>
      <w:r>
        <w:rPr>
          <w:sz w:val="20"/>
        </w:rPr>
        <w:t>участник торгов, который представил в установленный срок заявку на участие в торгах, содержащую наибольшее ценовое предложение покупки имущества Должника, которая не ниже цены продажи имущества Должника, установленной для определенного периода проведения торгов.</w:t>
      </w:r>
    </w:p>
    <w:p w14:paraId="09380604" w14:textId="77777777" w:rsidR="009A5D12" w:rsidRDefault="00A57309">
      <w:pPr>
        <w:pStyle w:val="a4"/>
        <w:numPr>
          <w:ilvl w:val="2"/>
          <w:numId w:val="2"/>
        </w:numPr>
        <w:tabs>
          <w:tab w:val="left" w:pos="1291"/>
        </w:tabs>
        <w:spacing w:before="4"/>
        <w:ind w:right="137" w:firstLine="566"/>
        <w:jc w:val="both"/>
        <w:rPr>
          <w:sz w:val="20"/>
        </w:rPr>
      </w:pPr>
      <w:r>
        <w:rPr>
          <w:sz w:val="20"/>
        </w:rPr>
        <w:t>С даты определения победителя торгов по продаже имущества Должника посредством публичного предложения прием заявок прекращается.</w:t>
      </w:r>
    </w:p>
    <w:p w14:paraId="454B8D5C" w14:textId="77777777" w:rsidR="009A5D12" w:rsidRDefault="009A5D12">
      <w:pPr>
        <w:pStyle w:val="a3"/>
        <w:spacing w:before="2"/>
        <w:ind w:left="0" w:firstLine="0"/>
        <w:jc w:val="left"/>
      </w:pPr>
    </w:p>
    <w:p w14:paraId="7E7AEE51" w14:textId="77777777" w:rsidR="009A5D12" w:rsidRDefault="00A57309">
      <w:pPr>
        <w:pStyle w:val="a4"/>
        <w:numPr>
          <w:ilvl w:val="1"/>
          <w:numId w:val="2"/>
        </w:numPr>
        <w:tabs>
          <w:tab w:val="left" w:pos="823"/>
        </w:tabs>
        <w:ind w:left="823" w:hanging="244"/>
        <w:jc w:val="center"/>
        <w:rPr>
          <w:sz w:val="20"/>
        </w:rPr>
      </w:pPr>
      <w:r>
        <w:rPr>
          <w:spacing w:val="-4"/>
          <w:sz w:val="20"/>
        </w:rPr>
        <w:t>ОФОРМЛЕНИЕ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ПРОДАЖИ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ИМУЩЕСТВА</w:t>
      </w:r>
    </w:p>
    <w:p w14:paraId="4D1588D8" w14:textId="77777777" w:rsidR="009A5D12" w:rsidRDefault="00A57309">
      <w:pPr>
        <w:pStyle w:val="a4"/>
        <w:numPr>
          <w:ilvl w:val="2"/>
          <w:numId w:val="2"/>
        </w:numPr>
        <w:tabs>
          <w:tab w:val="left" w:pos="1291"/>
        </w:tabs>
        <w:spacing w:before="1"/>
        <w:ind w:right="136" w:firstLine="566"/>
        <w:jc w:val="both"/>
        <w:rPr>
          <w:sz w:val="20"/>
        </w:rPr>
      </w:pPr>
      <w:r>
        <w:rPr>
          <w:sz w:val="20"/>
        </w:rPr>
        <w:t xml:space="preserve">Продажа имущества оформляется договором купли-продажи имущества, который заключает </w:t>
      </w:r>
      <w:r>
        <w:rPr>
          <w:spacing w:val="-2"/>
          <w:sz w:val="20"/>
        </w:rPr>
        <w:t>арбитражный управляющий с победителем торгов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(в случае проведения электронных торгов) или с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лицом, подавшим </w:t>
      </w:r>
      <w:r>
        <w:rPr>
          <w:sz w:val="20"/>
        </w:rPr>
        <w:t>заявку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приобретение</w:t>
      </w:r>
      <w:r>
        <w:rPr>
          <w:spacing w:val="-5"/>
          <w:sz w:val="20"/>
        </w:rPr>
        <w:t xml:space="preserve"> </w:t>
      </w:r>
      <w:r>
        <w:rPr>
          <w:sz w:val="20"/>
        </w:rPr>
        <w:t>имущества</w:t>
      </w:r>
      <w:r>
        <w:rPr>
          <w:spacing w:val="-2"/>
          <w:sz w:val="20"/>
        </w:rPr>
        <w:t xml:space="preserve"> </w:t>
      </w:r>
      <w:r>
        <w:rPr>
          <w:sz w:val="20"/>
        </w:rPr>
        <w:t>должника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цене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z w:val="20"/>
        </w:rPr>
        <w:t>ниже</w:t>
      </w:r>
      <w:r>
        <w:rPr>
          <w:spacing w:val="-6"/>
          <w:sz w:val="20"/>
        </w:rPr>
        <w:t xml:space="preserve"> </w:t>
      </w:r>
      <w:r>
        <w:rPr>
          <w:sz w:val="20"/>
        </w:rPr>
        <w:t>той,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была</w:t>
      </w:r>
      <w:r>
        <w:rPr>
          <w:spacing w:val="-2"/>
          <w:sz w:val="20"/>
        </w:rPr>
        <w:t xml:space="preserve"> </w:t>
      </w:r>
      <w:r>
        <w:rPr>
          <w:sz w:val="20"/>
        </w:rPr>
        <w:t>определена</w:t>
      </w:r>
      <w:r>
        <w:rPr>
          <w:spacing w:val="-2"/>
          <w:sz w:val="20"/>
        </w:rPr>
        <w:t xml:space="preserve"> </w:t>
      </w:r>
      <w:r>
        <w:rPr>
          <w:sz w:val="20"/>
        </w:rPr>
        <w:t>собранием</w:t>
      </w:r>
      <w:r>
        <w:rPr>
          <w:spacing w:val="-1"/>
          <w:sz w:val="20"/>
        </w:rPr>
        <w:t xml:space="preserve"> </w:t>
      </w:r>
      <w:r>
        <w:rPr>
          <w:sz w:val="20"/>
        </w:rPr>
        <w:t>кредиторов (для имущества, реализуемого по</w:t>
      </w:r>
      <w:r>
        <w:rPr>
          <w:spacing w:val="-1"/>
          <w:sz w:val="20"/>
        </w:rPr>
        <w:t xml:space="preserve"> </w:t>
      </w:r>
      <w:r>
        <w:rPr>
          <w:sz w:val="20"/>
        </w:rPr>
        <w:t>прямым договорам купли-продажи).</w:t>
      </w:r>
    </w:p>
    <w:p w14:paraId="4E2FA434" w14:textId="77777777" w:rsidR="009A5D12" w:rsidRDefault="00A57309">
      <w:pPr>
        <w:pStyle w:val="a4"/>
        <w:numPr>
          <w:ilvl w:val="2"/>
          <w:numId w:val="2"/>
        </w:numPr>
        <w:tabs>
          <w:tab w:val="left" w:pos="1153"/>
        </w:tabs>
        <w:spacing w:before="1"/>
        <w:ind w:left="1153" w:hanging="440"/>
        <w:jc w:val="both"/>
        <w:rPr>
          <w:sz w:val="20"/>
        </w:rPr>
      </w:pPr>
      <w:r>
        <w:rPr>
          <w:spacing w:val="-4"/>
          <w:sz w:val="20"/>
        </w:rPr>
        <w:t>Обязательными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условиями</w:t>
      </w:r>
      <w:r>
        <w:rPr>
          <w:sz w:val="20"/>
        </w:rPr>
        <w:t xml:space="preserve"> </w:t>
      </w:r>
      <w:r>
        <w:rPr>
          <w:spacing w:val="-4"/>
          <w:sz w:val="20"/>
        </w:rPr>
        <w:t>договора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купли-продажи</w:t>
      </w:r>
      <w:r>
        <w:rPr>
          <w:sz w:val="20"/>
        </w:rPr>
        <w:t xml:space="preserve"> </w:t>
      </w:r>
      <w:r>
        <w:rPr>
          <w:spacing w:val="-4"/>
          <w:sz w:val="20"/>
        </w:rPr>
        <w:t>имущества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являются:</w:t>
      </w:r>
    </w:p>
    <w:p w14:paraId="14BB41A6" w14:textId="77777777" w:rsidR="009A5D12" w:rsidRDefault="00A57309">
      <w:pPr>
        <w:pStyle w:val="a4"/>
        <w:numPr>
          <w:ilvl w:val="3"/>
          <w:numId w:val="2"/>
        </w:numPr>
        <w:tabs>
          <w:tab w:val="left" w:pos="1301"/>
        </w:tabs>
        <w:spacing w:before="1" w:line="228" w:lineRule="exact"/>
        <w:ind w:left="1301" w:hanging="588"/>
        <w:jc w:val="both"/>
        <w:rPr>
          <w:sz w:val="20"/>
        </w:rPr>
      </w:pPr>
      <w:r>
        <w:rPr>
          <w:spacing w:val="-4"/>
          <w:sz w:val="20"/>
        </w:rPr>
        <w:t>сведения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об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имуществе,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его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составе,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характеристиках,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описание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имущества;</w:t>
      </w:r>
    </w:p>
    <w:p w14:paraId="6ED24037" w14:textId="77777777" w:rsidR="009A5D12" w:rsidRDefault="00A57309">
      <w:pPr>
        <w:pStyle w:val="a4"/>
        <w:numPr>
          <w:ilvl w:val="3"/>
          <w:numId w:val="2"/>
        </w:numPr>
        <w:tabs>
          <w:tab w:val="left" w:pos="1301"/>
        </w:tabs>
        <w:spacing w:line="228" w:lineRule="exact"/>
        <w:ind w:left="1301" w:hanging="588"/>
        <w:jc w:val="both"/>
        <w:rPr>
          <w:sz w:val="20"/>
        </w:rPr>
      </w:pPr>
      <w:r>
        <w:rPr>
          <w:spacing w:val="-4"/>
          <w:sz w:val="20"/>
        </w:rPr>
        <w:t>цена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продажи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имущества;</w:t>
      </w:r>
    </w:p>
    <w:p w14:paraId="12F65FB1" w14:textId="77777777" w:rsidR="009A5D12" w:rsidRDefault="00A57309">
      <w:pPr>
        <w:pStyle w:val="a4"/>
        <w:numPr>
          <w:ilvl w:val="3"/>
          <w:numId w:val="2"/>
        </w:numPr>
        <w:tabs>
          <w:tab w:val="left" w:pos="1301"/>
        </w:tabs>
        <w:ind w:left="1301" w:hanging="588"/>
        <w:rPr>
          <w:sz w:val="20"/>
        </w:rPr>
      </w:pPr>
      <w:r>
        <w:rPr>
          <w:spacing w:val="-2"/>
          <w:sz w:val="20"/>
        </w:rPr>
        <w:t>порядок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срок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передачи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имущества;</w:t>
      </w:r>
    </w:p>
    <w:p w14:paraId="10C1B763" w14:textId="77777777" w:rsidR="009A5D12" w:rsidRDefault="00A57309">
      <w:pPr>
        <w:pStyle w:val="a4"/>
        <w:numPr>
          <w:ilvl w:val="3"/>
          <w:numId w:val="2"/>
        </w:numPr>
        <w:tabs>
          <w:tab w:val="left" w:pos="1301"/>
        </w:tabs>
        <w:spacing w:before="1"/>
        <w:ind w:left="1301" w:hanging="588"/>
        <w:rPr>
          <w:sz w:val="20"/>
        </w:rPr>
      </w:pPr>
      <w:r>
        <w:rPr>
          <w:spacing w:val="-2"/>
          <w:sz w:val="20"/>
        </w:rPr>
        <w:t>сведения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наличии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об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отсутствии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обременении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отношении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имущества;</w:t>
      </w:r>
    </w:p>
    <w:p w14:paraId="72A4F946" w14:textId="77777777" w:rsidR="009A5D12" w:rsidRDefault="00A57309">
      <w:pPr>
        <w:pStyle w:val="a4"/>
        <w:numPr>
          <w:ilvl w:val="3"/>
          <w:numId w:val="2"/>
        </w:numPr>
        <w:tabs>
          <w:tab w:val="left" w:pos="1301"/>
        </w:tabs>
        <w:ind w:left="1301" w:hanging="588"/>
        <w:rPr>
          <w:sz w:val="20"/>
        </w:rPr>
      </w:pPr>
      <w:r>
        <w:rPr>
          <w:spacing w:val="-4"/>
          <w:sz w:val="20"/>
        </w:rPr>
        <w:t>иные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предусмотренные</w:t>
      </w:r>
      <w:r>
        <w:rPr>
          <w:sz w:val="20"/>
        </w:rPr>
        <w:t xml:space="preserve"> </w:t>
      </w:r>
      <w:r>
        <w:rPr>
          <w:spacing w:val="-4"/>
          <w:sz w:val="20"/>
        </w:rPr>
        <w:t>законодательством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Российской</w:t>
      </w:r>
      <w:r>
        <w:rPr>
          <w:spacing w:val="13"/>
          <w:sz w:val="20"/>
        </w:rPr>
        <w:t xml:space="preserve"> </w:t>
      </w:r>
      <w:r>
        <w:rPr>
          <w:spacing w:val="-4"/>
          <w:sz w:val="20"/>
        </w:rPr>
        <w:t>Федерации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условия.</w:t>
      </w:r>
    </w:p>
    <w:p w14:paraId="3DFBE7FE" w14:textId="77777777" w:rsidR="009A5D12" w:rsidRDefault="00A57309">
      <w:pPr>
        <w:pStyle w:val="a4"/>
        <w:numPr>
          <w:ilvl w:val="2"/>
          <w:numId w:val="2"/>
        </w:numPr>
        <w:tabs>
          <w:tab w:val="left" w:pos="1190"/>
        </w:tabs>
        <w:ind w:right="136" w:firstLine="566"/>
        <w:jc w:val="both"/>
        <w:rPr>
          <w:sz w:val="20"/>
        </w:rPr>
      </w:pPr>
      <w:r>
        <w:rPr>
          <w:sz w:val="20"/>
        </w:rPr>
        <w:t>При продаже имущества оплата в соответствии с договором купли-продажи имущества должна быть осуществлена</w:t>
      </w:r>
      <w:r>
        <w:rPr>
          <w:spacing w:val="-1"/>
          <w:sz w:val="20"/>
        </w:rPr>
        <w:t xml:space="preserve"> </w:t>
      </w:r>
      <w:r>
        <w:rPr>
          <w:sz w:val="20"/>
        </w:rPr>
        <w:t>покупателем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6"/>
          <w:sz w:val="20"/>
        </w:rPr>
        <w:t xml:space="preserve"> </w:t>
      </w:r>
      <w:r>
        <w:rPr>
          <w:sz w:val="20"/>
        </w:rPr>
        <w:t>тридцати</w:t>
      </w:r>
      <w:r>
        <w:rPr>
          <w:spacing w:val="-5"/>
          <w:sz w:val="20"/>
        </w:rPr>
        <w:t xml:space="preserve"> </w:t>
      </w:r>
      <w:r>
        <w:rPr>
          <w:sz w:val="20"/>
        </w:rPr>
        <w:t>дней</w:t>
      </w:r>
      <w:r>
        <w:rPr>
          <w:spacing w:val="-5"/>
          <w:sz w:val="20"/>
        </w:rPr>
        <w:t xml:space="preserve"> </w:t>
      </w:r>
      <w:r>
        <w:rPr>
          <w:sz w:val="20"/>
        </w:rPr>
        <w:t>со</w:t>
      </w:r>
      <w:r>
        <w:rPr>
          <w:spacing w:val="-8"/>
          <w:sz w:val="20"/>
        </w:rPr>
        <w:t xml:space="preserve"> </w:t>
      </w:r>
      <w:r>
        <w:rPr>
          <w:sz w:val="20"/>
        </w:rPr>
        <w:t>дня подписания</w:t>
      </w:r>
      <w:r>
        <w:rPr>
          <w:spacing w:val="-4"/>
          <w:sz w:val="20"/>
        </w:rPr>
        <w:t xml:space="preserve"> </w:t>
      </w:r>
      <w:r>
        <w:rPr>
          <w:sz w:val="20"/>
        </w:rPr>
        <w:t>этого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договора.</w:t>
      </w:r>
    </w:p>
    <w:p w14:paraId="03FFD4F7" w14:textId="77777777" w:rsidR="009A5D12" w:rsidRDefault="00A57309">
      <w:pPr>
        <w:pStyle w:val="a4"/>
        <w:numPr>
          <w:ilvl w:val="2"/>
          <w:numId w:val="2"/>
        </w:numPr>
        <w:tabs>
          <w:tab w:val="left" w:pos="1214"/>
        </w:tabs>
        <w:spacing w:before="1"/>
        <w:ind w:right="130" w:firstLine="566"/>
        <w:jc w:val="both"/>
        <w:rPr>
          <w:sz w:val="20"/>
        </w:rPr>
      </w:pPr>
      <w:r>
        <w:rPr>
          <w:sz w:val="20"/>
        </w:rPr>
        <w:t>Передача имущества арбитражным управляющим и принятие его покупателем осуществляются по передаточному</w:t>
      </w:r>
      <w:r>
        <w:rPr>
          <w:spacing w:val="-6"/>
          <w:sz w:val="20"/>
        </w:rPr>
        <w:t xml:space="preserve"> </w:t>
      </w:r>
      <w:r>
        <w:rPr>
          <w:sz w:val="20"/>
        </w:rPr>
        <w:t>акту,</w:t>
      </w:r>
      <w:r>
        <w:rPr>
          <w:spacing w:val="-1"/>
          <w:sz w:val="20"/>
        </w:rPr>
        <w:t xml:space="preserve"> </w:t>
      </w:r>
      <w:r>
        <w:rPr>
          <w:sz w:val="20"/>
        </w:rPr>
        <w:t>подписываемому</w:t>
      </w:r>
      <w:r>
        <w:rPr>
          <w:spacing w:val="-6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оформляемому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Российской </w:t>
      </w:r>
      <w:r>
        <w:rPr>
          <w:spacing w:val="-2"/>
          <w:sz w:val="20"/>
        </w:rPr>
        <w:t>Федерации.</w:t>
      </w:r>
    </w:p>
    <w:p w14:paraId="0899CB78" w14:textId="77777777" w:rsidR="009A5D12" w:rsidRDefault="00A57309">
      <w:pPr>
        <w:pStyle w:val="a4"/>
        <w:numPr>
          <w:ilvl w:val="2"/>
          <w:numId w:val="2"/>
        </w:numPr>
        <w:tabs>
          <w:tab w:val="left" w:pos="1171"/>
        </w:tabs>
        <w:spacing w:before="2"/>
        <w:ind w:right="135" w:firstLine="566"/>
        <w:jc w:val="both"/>
        <w:rPr>
          <w:sz w:val="20"/>
        </w:rPr>
      </w:pPr>
      <w:r>
        <w:rPr>
          <w:sz w:val="20"/>
        </w:rPr>
        <w:t>Денежные средства, вырученные от продажи имущества, включаются в состав имущества Должника и распределяются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положениями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9"/>
          <w:sz w:val="20"/>
        </w:rPr>
        <w:t xml:space="preserve"> </w:t>
      </w:r>
      <w:r>
        <w:rPr>
          <w:sz w:val="20"/>
        </w:rPr>
        <w:t>«О</w:t>
      </w:r>
      <w:r>
        <w:rPr>
          <w:spacing w:val="-7"/>
          <w:sz w:val="20"/>
        </w:rPr>
        <w:t xml:space="preserve"> </w:t>
      </w:r>
      <w:r>
        <w:rPr>
          <w:sz w:val="20"/>
        </w:rPr>
        <w:t>несостоятельности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(банкротстве)».</w:t>
      </w:r>
    </w:p>
    <w:p w14:paraId="0F1F75DE" w14:textId="77777777" w:rsidR="009A5D12" w:rsidRDefault="00A57309">
      <w:pPr>
        <w:pStyle w:val="a4"/>
        <w:numPr>
          <w:ilvl w:val="2"/>
          <w:numId w:val="2"/>
        </w:numPr>
        <w:tabs>
          <w:tab w:val="left" w:pos="1181"/>
        </w:tabs>
        <w:spacing w:before="5" w:line="235" w:lineRule="auto"/>
        <w:ind w:right="138" w:firstLine="566"/>
        <w:jc w:val="both"/>
        <w:rPr>
          <w:sz w:val="20"/>
        </w:rPr>
      </w:pPr>
      <w:r>
        <w:rPr>
          <w:sz w:val="20"/>
        </w:rPr>
        <w:t>Переход прав собственности (прав требования) Должника к Покупателю осуществляется только после полной оплаты приобретенных прав собственности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(прав</w:t>
      </w:r>
      <w:r>
        <w:rPr>
          <w:spacing w:val="-4"/>
          <w:sz w:val="20"/>
        </w:rPr>
        <w:t xml:space="preserve"> </w:t>
      </w:r>
      <w:r>
        <w:rPr>
          <w:sz w:val="20"/>
        </w:rPr>
        <w:t>требования).</w:t>
      </w:r>
    </w:p>
    <w:p w14:paraId="44F96CC3" w14:textId="77777777" w:rsidR="009A5D12" w:rsidRDefault="009A5D12">
      <w:pPr>
        <w:pStyle w:val="a4"/>
        <w:spacing w:line="235" w:lineRule="auto"/>
        <w:rPr>
          <w:sz w:val="20"/>
        </w:rPr>
        <w:sectPr w:rsidR="009A5D12">
          <w:pgSz w:w="11910" w:h="16840"/>
          <w:pgMar w:top="480" w:right="425" w:bottom="280" w:left="1275" w:header="720" w:footer="720" w:gutter="0"/>
          <w:cols w:space="720"/>
        </w:sectPr>
      </w:pPr>
    </w:p>
    <w:p w14:paraId="2FCE47A3" w14:textId="77777777" w:rsidR="009A5D12" w:rsidRDefault="00A57309">
      <w:pPr>
        <w:pStyle w:val="a4"/>
        <w:numPr>
          <w:ilvl w:val="2"/>
          <w:numId w:val="2"/>
        </w:numPr>
        <w:tabs>
          <w:tab w:val="left" w:pos="1152"/>
        </w:tabs>
        <w:spacing w:before="63"/>
        <w:ind w:right="137" w:firstLine="566"/>
        <w:jc w:val="both"/>
        <w:rPr>
          <w:sz w:val="20"/>
        </w:rPr>
      </w:pPr>
      <w:r>
        <w:rPr>
          <w:spacing w:val="-2"/>
          <w:sz w:val="20"/>
        </w:rPr>
        <w:lastRenderedPageBreak/>
        <w:t>Оформление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права собственности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на имущество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осуществляется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после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его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полной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оплаты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в соответствии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законодательством 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-2"/>
          <w:sz w:val="20"/>
        </w:rPr>
        <w:t xml:space="preserve"> </w:t>
      </w:r>
      <w:r>
        <w:rPr>
          <w:sz w:val="20"/>
        </w:rPr>
        <w:t>купли-продажи</w:t>
      </w:r>
      <w:r>
        <w:rPr>
          <w:spacing w:val="-7"/>
          <w:sz w:val="20"/>
        </w:rPr>
        <w:t xml:space="preserve"> </w:t>
      </w:r>
      <w:r>
        <w:rPr>
          <w:sz w:val="20"/>
        </w:rPr>
        <w:t>имущества.</w:t>
      </w:r>
    </w:p>
    <w:p w14:paraId="179F070B" w14:textId="77777777" w:rsidR="009A5D12" w:rsidRDefault="00A57309">
      <w:pPr>
        <w:pStyle w:val="a4"/>
        <w:numPr>
          <w:ilvl w:val="2"/>
          <w:numId w:val="2"/>
        </w:numPr>
        <w:tabs>
          <w:tab w:val="left" w:pos="1156"/>
        </w:tabs>
        <w:spacing w:before="2"/>
        <w:ind w:right="136" w:firstLine="566"/>
        <w:jc w:val="both"/>
        <w:rPr>
          <w:sz w:val="20"/>
        </w:rPr>
      </w:pPr>
      <w:r>
        <w:rPr>
          <w:sz w:val="20"/>
        </w:rPr>
        <w:t>Расходы</w:t>
      </w:r>
      <w:r>
        <w:rPr>
          <w:spacing w:val="-13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оформлению</w:t>
      </w:r>
      <w:r>
        <w:rPr>
          <w:spacing w:val="-13"/>
          <w:sz w:val="20"/>
        </w:rPr>
        <w:t xml:space="preserve"> </w:t>
      </w:r>
      <w:r>
        <w:rPr>
          <w:sz w:val="20"/>
        </w:rPr>
        <w:t>перехода</w:t>
      </w:r>
      <w:r>
        <w:rPr>
          <w:spacing w:val="-12"/>
          <w:sz w:val="20"/>
        </w:rPr>
        <w:t xml:space="preserve"> </w:t>
      </w:r>
      <w:r>
        <w:rPr>
          <w:sz w:val="20"/>
        </w:rPr>
        <w:t>права</w:t>
      </w:r>
      <w:r>
        <w:rPr>
          <w:spacing w:val="-9"/>
          <w:sz w:val="20"/>
        </w:rPr>
        <w:t xml:space="preserve"> </w:t>
      </w:r>
      <w:r>
        <w:rPr>
          <w:sz w:val="20"/>
        </w:rPr>
        <w:t>собственности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предмет</w:t>
      </w:r>
      <w:r>
        <w:rPr>
          <w:spacing w:val="-13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12"/>
          <w:sz w:val="20"/>
        </w:rPr>
        <w:t xml:space="preserve"> </w:t>
      </w:r>
      <w:r>
        <w:rPr>
          <w:sz w:val="20"/>
        </w:rPr>
        <w:t>возлагаются</w:t>
      </w:r>
      <w:r>
        <w:rPr>
          <w:spacing w:val="-13"/>
          <w:sz w:val="20"/>
        </w:rPr>
        <w:t xml:space="preserve"> </w:t>
      </w:r>
      <w:r>
        <w:rPr>
          <w:sz w:val="20"/>
        </w:rPr>
        <w:t>на победителя торгов.</w:t>
      </w:r>
    </w:p>
    <w:p w14:paraId="4ADDE7C5" w14:textId="77777777" w:rsidR="009A5D12" w:rsidRDefault="009A5D12">
      <w:pPr>
        <w:pStyle w:val="a3"/>
        <w:spacing w:before="1"/>
        <w:ind w:left="0" w:firstLine="0"/>
        <w:jc w:val="left"/>
      </w:pPr>
    </w:p>
    <w:p w14:paraId="3E1141F0" w14:textId="77777777" w:rsidR="009A5D12" w:rsidRDefault="00A57309">
      <w:pPr>
        <w:pStyle w:val="a4"/>
        <w:numPr>
          <w:ilvl w:val="1"/>
          <w:numId w:val="2"/>
        </w:numPr>
        <w:tabs>
          <w:tab w:val="left" w:pos="3900"/>
        </w:tabs>
        <w:ind w:left="3900" w:hanging="244"/>
        <w:jc w:val="left"/>
        <w:rPr>
          <w:sz w:val="20"/>
        </w:rPr>
      </w:pPr>
      <w:r>
        <w:rPr>
          <w:spacing w:val="-4"/>
          <w:sz w:val="20"/>
        </w:rPr>
        <w:t>ЗАКЛЮЧИТЕЛЬНЫЕ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ПОЛОЖЕНИЯ</w:t>
      </w:r>
    </w:p>
    <w:p w14:paraId="371B7811" w14:textId="77777777" w:rsidR="009A5D12" w:rsidRDefault="00A57309">
      <w:pPr>
        <w:pStyle w:val="a4"/>
        <w:numPr>
          <w:ilvl w:val="2"/>
          <w:numId w:val="2"/>
        </w:numPr>
        <w:tabs>
          <w:tab w:val="left" w:pos="1161"/>
        </w:tabs>
        <w:ind w:right="133" w:firstLine="566"/>
        <w:jc w:val="both"/>
        <w:rPr>
          <w:sz w:val="20"/>
        </w:rPr>
      </w:pP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3"/>
          <w:sz w:val="20"/>
        </w:rPr>
        <w:t xml:space="preserve"> </w:t>
      </w:r>
      <w:r>
        <w:rPr>
          <w:sz w:val="20"/>
        </w:rPr>
        <w:t>возникновения</w:t>
      </w:r>
      <w:r>
        <w:rPr>
          <w:spacing w:val="-8"/>
          <w:sz w:val="20"/>
        </w:rPr>
        <w:t xml:space="preserve"> </w:t>
      </w:r>
      <w:r>
        <w:rPr>
          <w:sz w:val="20"/>
        </w:rPr>
        <w:t>обстоятельств,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связи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которыми</w:t>
      </w:r>
      <w:r>
        <w:rPr>
          <w:spacing w:val="-9"/>
          <w:sz w:val="20"/>
        </w:rPr>
        <w:t xml:space="preserve"> </w:t>
      </w:r>
      <w:r>
        <w:rPr>
          <w:sz w:val="20"/>
        </w:rPr>
        <w:t>требуется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изменение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порядка,</w:t>
      </w:r>
      <w:r>
        <w:rPr>
          <w:spacing w:val="-9"/>
          <w:sz w:val="20"/>
        </w:rPr>
        <w:t xml:space="preserve"> </w:t>
      </w:r>
      <w:r>
        <w:rPr>
          <w:sz w:val="20"/>
        </w:rPr>
        <w:t>сроков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(или) условий продажи имущества должника, арбитражный управляющий обязан представить для утверждения </w:t>
      </w:r>
      <w:r>
        <w:rPr>
          <w:spacing w:val="-2"/>
          <w:sz w:val="20"/>
        </w:rPr>
        <w:t>соответствующие предложения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относительно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таких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изменений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 соответствии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положениями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Федеральный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закон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«О </w:t>
      </w:r>
      <w:r>
        <w:rPr>
          <w:sz w:val="20"/>
        </w:rPr>
        <w:t>несостоятельности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(банкротстве)».</w:t>
      </w:r>
    </w:p>
    <w:p w14:paraId="33DA02E3" w14:textId="77777777" w:rsidR="009A5D12" w:rsidRDefault="00A57309">
      <w:pPr>
        <w:pStyle w:val="a4"/>
        <w:numPr>
          <w:ilvl w:val="2"/>
          <w:numId w:val="2"/>
        </w:numPr>
        <w:tabs>
          <w:tab w:val="left" w:pos="1171"/>
        </w:tabs>
        <w:ind w:right="142" w:firstLine="566"/>
        <w:jc w:val="both"/>
        <w:rPr>
          <w:sz w:val="20"/>
        </w:rPr>
      </w:pPr>
      <w:r>
        <w:rPr>
          <w:sz w:val="20"/>
        </w:rPr>
        <w:t>Лицам, подавшим</w:t>
      </w:r>
      <w:r>
        <w:rPr>
          <w:spacing w:val="-4"/>
          <w:sz w:val="20"/>
        </w:rPr>
        <w:t xml:space="preserve"> </w:t>
      </w:r>
      <w:r>
        <w:rPr>
          <w:sz w:val="20"/>
        </w:rPr>
        <w:t>заявки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приобретение</w:t>
      </w:r>
      <w:r>
        <w:rPr>
          <w:spacing w:val="-4"/>
          <w:sz w:val="20"/>
        </w:rPr>
        <w:t xml:space="preserve"> </w:t>
      </w:r>
      <w:r>
        <w:rPr>
          <w:sz w:val="20"/>
        </w:rPr>
        <w:t>имущества, необходимо</w:t>
      </w:r>
      <w:r>
        <w:rPr>
          <w:spacing w:val="-2"/>
          <w:sz w:val="20"/>
        </w:rPr>
        <w:t xml:space="preserve"> </w:t>
      </w:r>
      <w:r>
        <w:rPr>
          <w:sz w:val="20"/>
        </w:rPr>
        <w:t>иметь письменное</w:t>
      </w:r>
      <w:r>
        <w:rPr>
          <w:spacing w:val="-4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органов управления Покупателя о приобретении имущества, если это необходимо в соответствии с требованием действующего законодательства Российской Федерации или законодательства страны, являющейся местом регистрации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Покупателя.</w:t>
      </w:r>
    </w:p>
    <w:p w14:paraId="4DAD88B8" w14:textId="77777777" w:rsidR="009A5D12" w:rsidRDefault="00A57309">
      <w:pPr>
        <w:pStyle w:val="a4"/>
        <w:numPr>
          <w:ilvl w:val="2"/>
          <w:numId w:val="2"/>
        </w:numPr>
        <w:tabs>
          <w:tab w:val="left" w:pos="1176"/>
        </w:tabs>
        <w:ind w:right="140" w:firstLine="566"/>
        <w:jc w:val="both"/>
        <w:rPr>
          <w:sz w:val="20"/>
        </w:rPr>
      </w:pPr>
      <w:r>
        <w:rPr>
          <w:sz w:val="20"/>
        </w:rPr>
        <w:t>Во</w:t>
      </w:r>
      <w:r>
        <w:rPr>
          <w:spacing w:val="-6"/>
          <w:sz w:val="20"/>
        </w:rPr>
        <w:t xml:space="preserve"> </w:t>
      </w:r>
      <w:r>
        <w:rPr>
          <w:sz w:val="20"/>
        </w:rPr>
        <w:t>всем</w:t>
      </w:r>
      <w:r>
        <w:rPr>
          <w:spacing w:val="-1"/>
          <w:sz w:val="20"/>
        </w:rPr>
        <w:t xml:space="preserve"> </w:t>
      </w:r>
      <w:r>
        <w:rPr>
          <w:sz w:val="20"/>
        </w:rPr>
        <w:t>остальном, не</w:t>
      </w:r>
      <w:r>
        <w:rPr>
          <w:spacing w:val="-4"/>
          <w:sz w:val="20"/>
        </w:rPr>
        <w:t xml:space="preserve"> </w:t>
      </w:r>
      <w:r>
        <w:rPr>
          <w:sz w:val="20"/>
        </w:rPr>
        <w:t>урегулированном</w:t>
      </w:r>
      <w:r>
        <w:rPr>
          <w:spacing w:val="-1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-1"/>
          <w:sz w:val="20"/>
        </w:rPr>
        <w:t xml:space="preserve"> </w:t>
      </w:r>
      <w:r>
        <w:rPr>
          <w:sz w:val="20"/>
        </w:rPr>
        <w:t>положением,</w:t>
      </w:r>
      <w:r>
        <w:rPr>
          <w:spacing w:val="-4"/>
          <w:sz w:val="20"/>
        </w:rPr>
        <w:t xml:space="preserve"> </w:t>
      </w:r>
      <w:r>
        <w:rPr>
          <w:sz w:val="20"/>
        </w:rPr>
        <w:t>лица</w:t>
      </w:r>
      <w:r>
        <w:rPr>
          <w:spacing w:val="-4"/>
          <w:sz w:val="20"/>
        </w:rPr>
        <w:t xml:space="preserve"> </w:t>
      </w:r>
      <w:r>
        <w:rPr>
          <w:sz w:val="20"/>
        </w:rPr>
        <w:t>руководствуются</w:t>
      </w:r>
      <w:r>
        <w:rPr>
          <w:spacing w:val="-3"/>
          <w:sz w:val="20"/>
        </w:rPr>
        <w:t xml:space="preserve"> </w:t>
      </w:r>
      <w:r>
        <w:rPr>
          <w:sz w:val="20"/>
        </w:rPr>
        <w:t>действующим законодательством РФ, Федеральным законом «О несостоятельности (банкротстве)», Приказом № 495 от 23 июля 2015 года Министерства экономического развития РФ.</w:t>
      </w:r>
    </w:p>
    <w:p w14:paraId="1562D4E9" w14:textId="77777777" w:rsidR="009A5D12" w:rsidRDefault="00A57309">
      <w:pPr>
        <w:pStyle w:val="a4"/>
        <w:numPr>
          <w:ilvl w:val="2"/>
          <w:numId w:val="2"/>
        </w:numPr>
        <w:tabs>
          <w:tab w:val="left" w:pos="1152"/>
        </w:tabs>
        <w:spacing w:before="1"/>
        <w:ind w:right="133" w:firstLine="566"/>
        <w:jc w:val="both"/>
        <w:rPr>
          <w:sz w:val="20"/>
        </w:rPr>
      </w:pPr>
      <w:r>
        <w:rPr>
          <w:spacing w:val="-2"/>
          <w:sz w:val="20"/>
        </w:rPr>
        <w:t>Если Организатор продажи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не сможет реализовать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установленном порядке принадлежащие гражданину </w:t>
      </w:r>
      <w:r>
        <w:rPr>
          <w:sz w:val="20"/>
        </w:rPr>
        <w:t>имущество и кредиторы откажутся от принятия указанного имущества в счет погашения своих требований, после завершения</w:t>
      </w:r>
      <w:r>
        <w:rPr>
          <w:spacing w:val="-13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12"/>
          <w:sz w:val="20"/>
        </w:rPr>
        <w:t xml:space="preserve"> </w:t>
      </w:r>
      <w:r>
        <w:rPr>
          <w:sz w:val="20"/>
        </w:rPr>
        <w:t>имущества</w:t>
      </w:r>
      <w:r>
        <w:rPr>
          <w:spacing w:val="-13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-12"/>
          <w:sz w:val="20"/>
        </w:rPr>
        <w:t xml:space="preserve"> </w:t>
      </w:r>
      <w:r>
        <w:rPr>
          <w:sz w:val="20"/>
        </w:rPr>
        <w:t>восстанавливается</w:t>
      </w:r>
      <w:r>
        <w:rPr>
          <w:spacing w:val="-13"/>
          <w:sz w:val="20"/>
        </w:rPr>
        <w:t xml:space="preserve"> </w:t>
      </w:r>
      <w:r>
        <w:rPr>
          <w:sz w:val="20"/>
        </w:rPr>
        <w:t>его</w:t>
      </w:r>
      <w:r>
        <w:rPr>
          <w:spacing w:val="-12"/>
          <w:sz w:val="20"/>
        </w:rPr>
        <w:t xml:space="preserve"> </w:t>
      </w:r>
      <w:r>
        <w:rPr>
          <w:sz w:val="20"/>
        </w:rPr>
        <w:t>право</w:t>
      </w:r>
      <w:r>
        <w:rPr>
          <w:spacing w:val="-13"/>
          <w:sz w:val="20"/>
        </w:rPr>
        <w:t xml:space="preserve"> </w:t>
      </w:r>
      <w:r>
        <w:rPr>
          <w:sz w:val="20"/>
        </w:rPr>
        <w:t>распоряжения</w:t>
      </w:r>
      <w:r>
        <w:rPr>
          <w:spacing w:val="-12"/>
          <w:sz w:val="20"/>
        </w:rPr>
        <w:t xml:space="preserve"> </w:t>
      </w:r>
      <w:r>
        <w:rPr>
          <w:sz w:val="20"/>
        </w:rPr>
        <w:t>указанными</w:t>
      </w:r>
      <w:r>
        <w:rPr>
          <w:spacing w:val="-13"/>
          <w:sz w:val="20"/>
        </w:rPr>
        <w:t xml:space="preserve"> </w:t>
      </w:r>
      <w:r>
        <w:rPr>
          <w:sz w:val="20"/>
        </w:rPr>
        <w:t>имуществом и (или) правами требования. При этом имущество, составляющее конкурсную массу и не реализованное Организатором продажи, передается гражданину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акту</w:t>
      </w:r>
      <w:r>
        <w:rPr>
          <w:spacing w:val="-8"/>
          <w:sz w:val="20"/>
        </w:rPr>
        <w:t xml:space="preserve"> </w:t>
      </w:r>
      <w:r>
        <w:rPr>
          <w:sz w:val="20"/>
        </w:rPr>
        <w:t>приема-передачи.</w:t>
      </w:r>
    </w:p>
    <w:p w14:paraId="0B8EAEDD" w14:textId="77777777" w:rsidR="009A5D12" w:rsidRDefault="009A5D12">
      <w:pPr>
        <w:pStyle w:val="a3"/>
        <w:ind w:left="0" w:firstLine="0"/>
        <w:jc w:val="left"/>
      </w:pPr>
    </w:p>
    <w:p w14:paraId="7BD6FAF2" w14:textId="77777777" w:rsidR="009A5D12" w:rsidRDefault="009A5D12">
      <w:pPr>
        <w:pStyle w:val="a3"/>
        <w:ind w:left="0" w:firstLine="0"/>
        <w:jc w:val="left"/>
      </w:pPr>
    </w:p>
    <w:p w14:paraId="01660BA1" w14:textId="77777777" w:rsidR="009A5D12" w:rsidRDefault="009A5D12">
      <w:pPr>
        <w:pStyle w:val="a3"/>
        <w:spacing w:before="47"/>
        <w:ind w:left="0" w:firstLine="0"/>
        <w:jc w:val="left"/>
      </w:pPr>
    </w:p>
    <w:p w14:paraId="42D8E0C0" w14:textId="7B5191E9" w:rsidR="009A5D12" w:rsidRDefault="00A57309">
      <w:pPr>
        <w:tabs>
          <w:tab w:val="left" w:pos="8592"/>
        </w:tabs>
        <w:ind w:left="146"/>
        <w:rPr>
          <w:b/>
          <w:sz w:val="20"/>
        </w:rPr>
      </w:pPr>
      <w:r>
        <w:rPr>
          <w:b/>
          <w:sz w:val="20"/>
        </w:rPr>
        <w:t>Финансовый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управляющий</w:t>
      </w:r>
      <w:r w:rsidR="00F8308C">
        <w:rPr>
          <w:b/>
          <w:sz w:val="20"/>
        </w:rPr>
        <w:t xml:space="preserve">                                                                                   </w:t>
      </w:r>
      <w:r>
        <w:rPr>
          <w:b/>
          <w:sz w:val="20"/>
        </w:rPr>
        <w:t>Ша</w:t>
      </w:r>
      <w:r w:rsidR="00B21EB3">
        <w:rPr>
          <w:b/>
          <w:sz w:val="20"/>
        </w:rPr>
        <w:t>ронов Э.И.</w:t>
      </w:r>
    </w:p>
    <w:p w14:paraId="1533079C" w14:textId="03578B7D" w:rsidR="009A5D12" w:rsidRDefault="00031FFB">
      <w:pPr>
        <w:spacing w:before="1"/>
        <w:ind w:left="146"/>
        <w:rPr>
          <w:b/>
          <w:sz w:val="20"/>
        </w:rPr>
      </w:pPr>
      <w:r>
        <w:rPr>
          <w:bCs/>
          <w:noProof/>
          <w:sz w:val="20"/>
          <w:szCs w:val="20"/>
          <w:lang w:eastAsia="ru-RU"/>
        </w:rPr>
        <mc:AlternateContent>
          <mc:Choice Requires="wpi">
            <w:drawing>
              <wp:anchor distT="0" distB="0" distL="114300" distR="114300" simplePos="0" relativeHeight="251658752" behindDoc="1" locked="0" layoutInCell="1" allowOverlap="1" wp14:anchorId="35DB1810" wp14:editId="6DBC72D5">
                <wp:simplePos x="0" y="0"/>
                <wp:positionH relativeFrom="margin">
                  <wp:posOffset>2098430</wp:posOffset>
                </wp:positionH>
                <wp:positionV relativeFrom="paragraph">
                  <wp:posOffset>-201734</wp:posOffset>
                </wp:positionV>
                <wp:extent cx="1659890" cy="505460"/>
                <wp:effectExtent l="38100" t="38100" r="35560" b="46990"/>
                <wp:wrapNone/>
                <wp:docPr id="2" name="Рукописный ввод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659890" cy="5054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25EA1D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164.9pt;margin-top:-16.25pt;width:131.4pt;height:40.5pt;z-index:-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">
                <v:imagedata r:id="rId10" o:title=""/>
                <w10:wrap anchorx="margin"/>
              </v:shape>
            </w:pict>
          </mc:Fallback>
        </mc:AlternateContent>
      </w:r>
      <w:r w:rsidR="00A57309">
        <w:rPr>
          <w:b/>
          <w:sz w:val="20"/>
        </w:rPr>
        <w:t>Денисовой</w:t>
      </w:r>
      <w:r w:rsidR="00A57309">
        <w:rPr>
          <w:b/>
          <w:spacing w:val="-8"/>
          <w:sz w:val="20"/>
        </w:rPr>
        <w:t xml:space="preserve"> </w:t>
      </w:r>
      <w:r w:rsidR="00A57309">
        <w:rPr>
          <w:b/>
          <w:sz w:val="20"/>
        </w:rPr>
        <w:t>Нины</w:t>
      </w:r>
      <w:r w:rsidR="00A57309">
        <w:rPr>
          <w:b/>
          <w:spacing w:val="-5"/>
          <w:sz w:val="20"/>
        </w:rPr>
        <w:t xml:space="preserve"> </w:t>
      </w:r>
      <w:r w:rsidR="00A57309">
        <w:rPr>
          <w:b/>
          <w:spacing w:val="-2"/>
          <w:sz w:val="20"/>
        </w:rPr>
        <w:t>Алексеевны</w:t>
      </w:r>
    </w:p>
    <w:sectPr w:rsidR="009A5D12">
      <w:pgSz w:w="11910" w:h="16840"/>
      <w:pgMar w:top="48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56474"/>
    <w:multiLevelType w:val="multilevel"/>
    <w:tmpl w:val="8BD27F94"/>
    <w:lvl w:ilvl="0">
      <w:numFmt w:val="bullet"/>
      <w:lvlText w:val="-"/>
      <w:lvlJc w:val="left"/>
      <w:pPr>
        <w:ind w:left="14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72" w:hanging="1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87"/>
        <w:sz w:val="20"/>
        <w:szCs w:val="2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6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6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5298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6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3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547"/>
      </w:pPr>
      <w:rPr>
        <w:rFonts w:hint="default"/>
        <w:lang w:val="ru-RU" w:eastAsia="en-US" w:bidi="ar-SA"/>
      </w:rPr>
    </w:lvl>
  </w:abstractNum>
  <w:abstractNum w:abstractNumId="1" w15:restartNumberingAfterBreak="0">
    <w:nsid w:val="5E827565"/>
    <w:multiLevelType w:val="hybridMultilevel"/>
    <w:tmpl w:val="F2F42E4A"/>
    <w:lvl w:ilvl="0" w:tplc="44165514">
      <w:numFmt w:val="bullet"/>
      <w:lvlText w:val="-"/>
      <w:lvlJc w:val="left"/>
      <w:pPr>
        <w:ind w:left="146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D24C5C">
      <w:numFmt w:val="bullet"/>
      <w:lvlText w:val="•"/>
      <w:lvlJc w:val="left"/>
      <w:pPr>
        <w:ind w:left="1146" w:hanging="265"/>
      </w:pPr>
      <w:rPr>
        <w:rFonts w:hint="default"/>
        <w:lang w:val="ru-RU" w:eastAsia="en-US" w:bidi="ar-SA"/>
      </w:rPr>
    </w:lvl>
    <w:lvl w:ilvl="2" w:tplc="BF4EBB44">
      <w:numFmt w:val="bullet"/>
      <w:lvlText w:val="•"/>
      <w:lvlJc w:val="left"/>
      <w:pPr>
        <w:ind w:left="2153" w:hanging="265"/>
      </w:pPr>
      <w:rPr>
        <w:rFonts w:hint="default"/>
        <w:lang w:val="ru-RU" w:eastAsia="en-US" w:bidi="ar-SA"/>
      </w:rPr>
    </w:lvl>
    <w:lvl w:ilvl="3" w:tplc="A2087E2E">
      <w:numFmt w:val="bullet"/>
      <w:lvlText w:val="•"/>
      <w:lvlJc w:val="left"/>
      <w:pPr>
        <w:ind w:left="3160" w:hanging="265"/>
      </w:pPr>
      <w:rPr>
        <w:rFonts w:hint="default"/>
        <w:lang w:val="ru-RU" w:eastAsia="en-US" w:bidi="ar-SA"/>
      </w:rPr>
    </w:lvl>
    <w:lvl w:ilvl="4" w:tplc="06D2FE78">
      <w:numFmt w:val="bullet"/>
      <w:lvlText w:val="•"/>
      <w:lvlJc w:val="left"/>
      <w:pPr>
        <w:ind w:left="4167" w:hanging="265"/>
      </w:pPr>
      <w:rPr>
        <w:rFonts w:hint="default"/>
        <w:lang w:val="ru-RU" w:eastAsia="en-US" w:bidi="ar-SA"/>
      </w:rPr>
    </w:lvl>
    <w:lvl w:ilvl="5" w:tplc="E17AB39A">
      <w:numFmt w:val="bullet"/>
      <w:lvlText w:val="•"/>
      <w:lvlJc w:val="left"/>
      <w:pPr>
        <w:ind w:left="5174" w:hanging="265"/>
      </w:pPr>
      <w:rPr>
        <w:rFonts w:hint="default"/>
        <w:lang w:val="ru-RU" w:eastAsia="en-US" w:bidi="ar-SA"/>
      </w:rPr>
    </w:lvl>
    <w:lvl w:ilvl="6" w:tplc="ABCC4DAE">
      <w:numFmt w:val="bullet"/>
      <w:lvlText w:val="•"/>
      <w:lvlJc w:val="left"/>
      <w:pPr>
        <w:ind w:left="6181" w:hanging="265"/>
      </w:pPr>
      <w:rPr>
        <w:rFonts w:hint="default"/>
        <w:lang w:val="ru-RU" w:eastAsia="en-US" w:bidi="ar-SA"/>
      </w:rPr>
    </w:lvl>
    <w:lvl w:ilvl="7" w:tplc="60B44154">
      <w:numFmt w:val="bullet"/>
      <w:lvlText w:val="•"/>
      <w:lvlJc w:val="left"/>
      <w:pPr>
        <w:ind w:left="7188" w:hanging="265"/>
      </w:pPr>
      <w:rPr>
        <w:rFonts w:hint="default"/>
        <w:lang w:val="ru-RU" w:eastAsia="en-US" w:bidi="ar-SA"/>
      </w:rPr>
    </w:lvl>
    <w:lvl w:ilvl="8" w:tplc="85FE088E">
      <w:numFmt w:val="bullet"/>
      <w:lvlText w:val="•"/>
      <w:lvlJc w:val="left"/>
      <w:pPr>
        <w:ind w:left="8195" w:hanging="26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5D12"/>
    <w:rsid w:val="00031FFB"/>
    <w:rsid w:val="000467EE"/>
    <w:rsid w:val="00604314"/>
    <w:rsid w:val="006177BC"/>
    <w:rsid w:val="007545F3"/>
    <w:rsid w:val="009A5D12"/>
    <w:rsid w:val="00A5104E"/>
    <w:rsid w:val="00A57309"/>
    <w:rsid w:val="00B21EB3"/>
    <w:rsid w:val="00D050EF"/>
    <w:rsid w:val="00DE6B2C"/>
    <w:rsid w:val="00EC376F"/>
    <w:rsid w:val="00F8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FB35"/>
  <w15:docId w15:val="{D708EAD6-832D-458B-930E-3B8C4350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6" w:firstLine="566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4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5730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57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dresurs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stp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dsharonov@yandex.ru" TargetMode="Externa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1T09:46:06.747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1765 342 24575,'-18'0'0,"-15"2"0,-36-2 0,-12-2-8503,6-2 8503,26-2 1719,34-6-1719,11-11 0,9-21 0,11-13 0,18-3 0,13 5 6784,-1 16-6784,-2 12 0,-1 14 0,6 11 0,3 13 0,-5 15 0,-15 10 0,-14 10 0,-10 5 0,-7 5 0,-3 8 0,3 10 0,4 14 0,1-38 0,2 2 0,2 1 0,2-1 0,14 40 0,0-26 0,-2-25 0,-4-20 0,-2-12 0,6-14 0,0-15 0,-2-11 0,-3-12 0,-6-4 0,2-8 0,4-14 0,-1-9 0,-1-4 0,-5 6 0,-4 11 0,-4 15 0,-4 14 0,0 14 0,-1 11 0,0 10 0,-1 9 0,3 12 0,3 15 0,6 14 0,8 15 0,6 3 0,2-7 0,-2-17 0,-9-23 0,-5-12 0,-5-6 0,2-2 0,4-2 0,2-2 0,2-2 0,-4-2 0,-1-5 0,0-9 0,-1-12 0,2-15 0,0-5 0,-2 5 0,-4 10 0,-4 16 0,-1 8 0,0 4 0,-1 4 0,-1 6 0,-1 8 0,2 8 0,3 11 0,4 7 0,3 6 0,3 0 0,0-3 0,-2-7 0,0-6 0,-1-8 0,-1-5 0,-1-4 0,1-1 0,2-2 0,3 0 0,1-3 0,2-1 0,-1-6 0,2-7 0,-1-8 0,-5-3 0,-5 1 0,-6 5 0,-3 7 0,-3 5 0,0 4 0,-4 4 0,-4 4 0,-2 3 0,0 4 0,6 5 0,6 4 0,4 3 0,5 0 0,5-3 0,3-5 0,3-7 0,1-4 0,0-5 0,-1-1 0,-3-3 0,-4-4 0,-4-4 0,-3-6 0,-2-1 0,-3 2 0,0 5 0,0 6 0,1 6 0,3 5 0,2 7 0,2 4 0,5 1 0,5-4 0,4-5 0,3-5 0,5-6 0,-2-5 0,-1-7 0,-1-6 0,-6-4 0,-4-3 0,-6 4 0,-4 6 0,-3 7 0,-2 7 0,1 5 0,-1 8 0,2 14 0,2 13 0,2 10 0,1 4 0,2 7 0,2 14 0,3 22 0,-5-33 0,0 2 0,2 4 0,-1 0 0,-1-4 0,-1-3 0,5 38 0,-3-28 0,-5-20 0,-2-14 0,-2-17 0,-2-19 0,0-13 0,-2-17 0,0-15 0,1-15 0,5-18 0,1 29 0,2-3 0,1-10 0,1-2 0,2-1 0,2 0 0,-2 6 0,2 4 0,12-29 0,-3 35 0,-4 20 0,-4 15 0,-6 10 0,1 4 0,11 6 0,15 10 0,9 6 0,0 2 0,-11-5 0,-14-8 0,-5-5 0,6-6 0,17-10 0,21-11 0,7-7 0,-10 3 0,-26 8 0,-42 5 0,-73-3 0,1 7 0,-16 2 0,28 3 0,-7 0 0,-4 1 0,-4 1-683,1 1 1,-5 2-1,-2 0 1,-2 0-1,0 2 683,14 0 0,-2 0 0,0 1 0,0 1 0,1 0 0,1 0 0,-11 2 0,1 0 0,2 0 0,1 2 0,3 0-297,-7 2 0,2 1 0,4 1 0,2 1 297,-8 4 0,4 1 0,2 0 0,4 1 0,2 0 0,2 0-33,3 0 1,3-1 0,3 2 32,-17 5 0,10 0 0,27-6 0,8-1 0,1 3 3155,27-5-3155,10-5 1417,15 3-1417,53 7 0,19-8 0,19-4 0,-23-3 0,9-1 0,3-1 0,2-1-446,-8 0 0,2-1 0,1-1 0,1 0 0,-1 0 446,0-2 0,0 1 0,0-1 0,-1-1 0,-1 0 0,10-1 0,-2-1 0,-1 0 0,0 0 0,-3-1 0,0 0 0,0 0 0,2 0 0,5 0 0,2 0 0,1 0 0,3 0 0,-11 0 0,1-1 0,2 1 0,1 0 0,0-1-512,6 0 1,1 1 0,1-1 0,-1 0 0,-3 0 511,-6 0 0,0 1 0,-2-1 0,-2 0 0,-2 1 0,8-1 0,-2 0 0,-3 0 0,-7 1 0,-3 1 0,-6 0 0,-9 1 0,26 0 0,-67 1 0,-18 0 2023,-4 2-2023,-5 1 0,3-1 0,-4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6525</Words>
  <Characters>37196</Characters>
  <Application>Microsoft Office Word</Application>
  <DocSecurity>0</DocSecurity>
  <Lines>309</Lines>
  <Paragraphs>87</Paragraphs>
  <ScaleCrop>false</ScaleCrop>
  <Company/>
  <LinksUpToDate>false</LinksUpToDate>
  <CharactersWithSpaces>43634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Лобанов</dc:creator>
  <cp:lastModifiedBy>ee11 ff11</cp:lastModifiedBy>
  <cp:revision>14</cp:revision>
  <dcterms:created xsi:type="dcterms:W3CDTF">2025-04-23T16:38:00Z</dcterms:created>
  <dcterms:modified xsi:type="dcterms:W3CDTF">2025-04-23T17:04:00Z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2025-04-23T00:00:00Z</vt:filetime>
  </property>
  <property fmtid="{D5CDD505-2E9C-101B-9397-08002B2CF9AE}" pid="5" name="Producer">
    <vt:lpwstr>www.ilovepdf.com</vt:lpwstr>
  </property>
</Properties>
</file>