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567A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567A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567A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567A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</w:r>
      <w:r w:rsidRPr="00F567A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567A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567A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56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567A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567A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567A1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F10F7AE" w:rsidR="000A052A" w:rsidRPr="00F567A1" w:rsidRDefault="00F567A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>Финансовый управляющий Николаева Владимира Николаевича (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 xml:space="preserve">.: 29.12.1977, Город Самарканд Узбекская ССР, СНИЛС 158538791 20, ИНН 691110194354, адрес: 141623, Московская обл., г. Клин, п. дома отдыха "Высокое", д. 1, кв. 59),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Московской области от 29.01.2024 по делу № А41-86623/23</w:t>
      </w:r>
      <w:r w:rsidR="00BE49EC" w:rsidRPr="00F567A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567A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567A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56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567A1">
        <w:rPr>
          <w:rFonts w:ascii="Times New Roman" w:hAnsi="Times New Roman"/>
          <w:sz w:val="18"/>
          <w:szCs w:val="18"/>
        </w:rPr>
        <w:t>,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567A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567A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8411C97" w14:textId="77777777" w:rsidR="00F567A1" w:rsidRPr="00F567A1" w:rsidRDefault="00F567A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67A1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ХЕНДЭ СОЛЯРИС Тип ТС: легковой седан Категория: В/М1 Год изготовления: 2011г. Цвет кузова: серый Мощность двигателя, </w:t>
      </w:r>
      <w:proofErr w:type="spellStart"/>
      <w:r w:rsidRPr="00F567A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F567A1">
        <w:rPr>
          <w:rFonts w:ascii="Times New Roman" w:hAnsi="Times New Roman"/>
          <w:i/>
          <w:sz w:val="20"/>
          <w:szCs w:val="20"/>
        </w:rPr>
        <w:t>. (кВт) 79/107.0 ПТС: 77НТ166237 СТС: 9924 052832 VIN: Z94CT41CABR057196 Номер кузова: Z94CT41CABR057196 Регистрационный знак: Т776ЕС50 (далее – «Имущество»)</w:t>
      </w:r>
      <w:r w:rsidRPr="00F567A1">
        <w:rPr>
          <w:rFonts w:ascii="Times New Roman" w:hAnsi="Times New Roman"/>
          <w:i/>
          <w:sz w:val="20"/>
          <w:szCs w:val="20"/>
        </w:rPr>
        <w:t>.</w:t>
      </w:r>
    </w:p>
    <w:p w14:paraId="2F3975F4" w14:textId="7B4308DA" w:rsidR="00444125" w:rsidRPr="00F567A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567A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567A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56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567A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567A1" w:rsidRPr="00F567A1">
        <w:rPr>
          <w:rStyle w:val="paragraph"/>
          <w:rFonts w:ascii="Times New Roman" w:hAnsi="Times New Roman"/>
          <w:sz w:val="18"/>
          <w:szCs w:val="18"/>
        </w:rPr>
        <w:t xml:space="preserve">Николаев Владимир Николаевич </w:t>
      </w:r>
      <w:r w:rsidR="00BE49EC" w:rsidRPr="00F567A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567A1" w:rsidRPr="00F567A1">
        <w:rPr>
          <w:rStyle w:val="paragraph"/>
          <w:rFonts w:ascii="Times New Roman" w:hAnsi="Times New Roman"/>
          <w:sz w:val="18"/>
          <w:szCs w:val="18"/>
        </w:rPr>
        <w:t>40817810250190587729</w:t>
      </w:r>
      <w:r w:rsidR="00BE49EC" w:rsidRPr="00F567A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567A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567A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567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567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567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567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567A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567A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567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567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67A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567A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56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567A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567A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567A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567A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567A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567A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567A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7A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567A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7A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567A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3E0E0C1" w:rsidR="003C3A95" w:rsidRPr="00F567A1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67A1">
              <w:rPr>
                <w:i/>
                <w:sz w:val="18"/>
                <w:szCs w:val="18"/>
                <w:lang w:val="ru-RU"/>
              </w:rPr>
              <w:t>Финансовый управляющий</w:t>
            </w:r>
            <w:r w:rsidR="00F567A1" w:rsidRPr="00F567A1">
              <w:t xml:space="preserve"> </w:t>
            </w:r>
            <w:r w:rsidR="00F567A1" w:rsidRPr="00F567A1">
              <w:rPr>
                <w:i/>
                <w:sz w:val="18"/>
                <w:szCs w:val="18"/>
                <w:lang w:val="ru-RU"/>
              </w:rPr>
              <w:t>Николаева Владимира Николаевича (</w:t>
            </w:r>
            <w:proofErr w:type="spellStart"/>
            <w:r w:rsidR="00F567A1" w:rsidRPr="00F567A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567A1" w:rsidRPr="00F567A1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F567A1" w:rsidRPr="00F567A1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F567A1" w:rsidRPr="00F567A1">
              <w:rPr>
                <w:i/>
                <w:sz w:val="18"/>
                <w:szCs w:val="18"/>
                <w:lang w:val="ru-RU"/>
              </w:rPr>
              <w:t>.: 29.12.1977, Город Самарканд Узбекская ССР, СНИЛС 158538791 20, ИНН 691110194354, адрес: 141623, Московская обл., г. Клин, п. дома отдыха "Высокое", д. 1, кв. 59</w:t>
            </w:r>
            <w:r w:rsidR="00BE49EC" w:rsidRPr="00F567A1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F567A1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F567A1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F567A1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F567A1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F567A1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F567A1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1A494AF9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567A1"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Николаев Владимир Николаевич</w:t>
            </w:r>
          </w:p>
          <w:p w14:paraId="5646F455" w14:textId="79E69ADC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567A1"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40817810250190587729</w:t>
            </w:r>
          </w:p>
          <w:p w14:paraId="7B183B3D" w14:textId="77777777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56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567A1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F567A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567A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567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F567A1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F567A1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567A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567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567A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567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567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56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567A1" w:rsidRDefault="000A052A" w:rsidP="00F567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567A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567A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567A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567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567A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567A1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2025-01-29T10:08:00Z</dcterms:created>
  <dcterms:modified xsi:type="dcterms:W3CDTF">2025-01-29T10:08:00Z</dcterms:modified>
</cp:coreProperties>
</file>