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F1DB2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</w:t>
      </w:r>
      <w:r w:rsidRPr="00D969CB">
        <w:rPr>
          <w:sz w:val="22"/>
          <w:szCs w:val="22"/>
          <w:lang w:val="ru-RU"/>
        </w:rPr>
        <w:t xml:space="preserve">ДОГОВОР № </w:t>
      </w:r>
      <w:r w:rsidRPr="00AD074E">
        <w:rPr>
          <w:sz w:val="22"/>
          <w:szCs w:val="22"/>
          <w:lang w:val="ru-RU"/>
        </w:rPr>
        <w:t>___</w:t>
      </w:r>
      <w:r w:rsidRPr="00D969CB">
        <w:rPr>
          <w:sz w:val="22"/>
          <w:szCs w:val="22"/>
          <w:lang w:val="ru-RU"/>
        </w:rPr>
        <w:t xml:space="preserve"> </w:t>
      </w:r>
    </w:p>
    <w:p w14:paraId="0E032084" w14:textId="77777777" w:rsidR="00AD074E" w:rsidRPr="00D969CB" w:rsidRDefault="00AD074E" w:rsidP="00AD074E">
      <w:pPr>
        <w:pStyle w:val="a7"/>
        <w:spacing w:line="276" w:lineRule="auto"/>
        <w:rPr>
          <w:sz w:val="22"/>
          <w:szCs w:val="22"/>
          <w:lang w:val="ru-RU"/>
        </w:rPr>
      </w:pPr>
      <w:r w:rsidRPr="00D969CB">
        <w:rPr>
          <w:sz w:val="22"/>
          <w:szCs w:val="22"/>
          <w:lang w:val="ru-RU"/>
        </w:rPr>
        <w:t>купли-продажи имущества</w:t>
      </w:r>
    </w:p>
    <w:p w14:paraId="29031C2E" w14:textId="66FC27C7" w:rsidR="00C0236B" w:rsidRPr="00297E6C" w:rsidRDefault="00C0236B" w:rsidP="00C0236B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D074E">
        <w:rPr>
          <w:sz w:val="18"/>
          <w:szCs w:val="18"/>
        </w:rPr>
        <w:t xml:space="preserve">                        </w:t>
      </w:r>
      <w:r w:rsidR="00CD58D6">
        <w:rPr>
          <w:sz w:val="18"/>
          <w:szCs w:val="18"/>
        </w:rPr>
        <w:t xml:space="preserve">                        </w:t>
      </w:r>
      <w:r w:rsidRPr="00AD074E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</w:t>
      </w:r>
      <w:r w:rsidRPr="00297E6C">
        <w:rPr>
          <w:sz w:val="18"/>
          <w:szCs w:val="18"/>
        </w:rPr>
        <w:t>«___» ____________ 20</w:t>
      </w:r>
      <w:r w:rsidR="007420F9">
        <w:rPr>
          <w:sz w:val="18"/>
          <w:szCs w:val="18"/>
        </w:rPr>
        <w:t>2</w:t>
      </w:r>
      <w:r w:rsidR="0067015B">
        <w:rPr>
          <w:sz w:val="18"/>
          <w:szCs w:val="18"/>
        </w:rPr>
        <w:t>4</w:t>
      </w:r>
      <w:r w:rsidRPr="00297E6C">
        <w:rPr>
          <w:sz w:val="18"/>
          <w:szCs w:val="18"/>
        </w:rPr>
        <w:t xml:space="preserve"> г.</w:t>
      </w:r>
    </w:p>
    <w:p w14:paraId="775CDB56" w14:textId="77777777" w:rsidR="00C0236B" w:rsidRPr="006C02AA" w:rsidRDefault="00C0236B" w:rsidP="00C0236B">
      <w:pPr>
        <w:rPr>
          <w:sz w:val="18"/>
          <w:szCs w:val="18"/>
        </w:rPr>
      </w:pPr>
    </w:p>
    <w:p w14:paraId="38702928" w14:textId="74A3A579" w:rsidR="003251A8" w:rsidRDefault="003251A8" w:rsidP="00C0236B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="001E57A7">
        <w:rPr>
          <w:b/>
          <w:sz w:val="18"/>
          <w:szCs w:val="18"/>
        </w:rPr>
        <w:t>Александров Игорь Олегович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 xml:space="preserve">Решения Арбитражного суда </w:t>
      </w:r>
      <w:r w:rsidR="00A2445D">
        <w:rPr>
          <w:sz w:val="18"/>
          <w:szCs w:val="18"/>
        </w:rPr>
        <w:t>Самар</w:t>
      </w:r>
      <w:r w:rsidRPr="002A09CD">
        <w:rPr>
          <w:sz w:val="18"/>
          <w:szCs w:val="18"/>
        </w:rPr>
        <w:t xml:space="preserve">ской области по делу № </w:t>
      </w:r>
      <w:r>
        <w:rPr>
          <w:sz w:val="18"/>
          <w:szCs w:val="18"/>
        </w:rPr>
        <w:t>А</w:t>
      </w:r>
      <w:r w:rsidR="00A2445D">
        <w:rPr>
          <w:sz w:val="18"/>
          <w:szCs w:val="18"/>
        </w:rPr>
        <w:t>55</w:t>
      </w:r>
      <w:r>
        <w:rPr>
          <w:sz w:val="18"/>
          <w:szCs w:val="18"/>
        </w:rPr>
        <w:t>-</w:t>
      </w:r>
      <w:r w:rsidR="001E57A7">
        <w:rPr>
          <w:sz w:val="18"/>
          <w:szCs w:val="18"/>
        </w:rPr>
        <w:t>34750</w:t>
      </w:r>
      <w:r>
        <w:rPr>
          <w:sz w:val="18"/>
          <w:szCs w:val="18"/>
        </w:rPr>
        <w:t>/20</w:t>
      </w:r>
      <w:r w:rsidR="001E57A7">
        <w:rPr>
          <w:sz w:val="18"/>
          <w:szCs w:val="18"/>
        </w:rPr>
        <w:t>18</w:t>
      </w:r>
      <w:r>
        <w:rPr>
          <w:sz w:val="18"/>
          <w:szCs w:val="18"/>
        </w:rPr>
        <w:t xml:space="preserve"> </w:t>
      </w:r>
      <w:r w:rsidRPr="002A09CD">
        <w:rPr>
          <w:sz w:val="18"/>
          <w:szCs w:val="18"/>
        </w:rPr>
        <w:t>от</w:t>
      </w:r>
      <w:r>
        <w:rPr>
          <w:sz w:val="18"/>
          <w:szCs w:val="18"/>
        </w:rPr>
        <w:t xml:space="preserve"> </w:t>
      </w:r>
      <w:r w:rsidR="001E57A7">
        <w:rPr>
          <w:sz w:val="18"/>
          <w:szCs w:val="18"/>
        </w:rPr>
        <w:t>27.05.2021</w:t>
      </w:r>
      <w:r w:rsidRPr="002A09CD">
        <w:rPr>
          <w:sz w:val="18"/>
          <w:szCs w:val="18"/>
        </w:rPr>
        <w:t xml:space="preserve"> года</w:t>
      </w:r>
      <w:r>
        <w:rPr>
          <w:sz w:val="18"/>
          <w:szCs w:val="18"/>
        </w:rPr>
        <w:t xml:space="preserve">, </w:t>
      </w:r>
      <w:r w:rsidR="00C0236B" w:rsidRPr="00297E6C">
        <w:rPr>
          <w:bCs/>
          <w:sz w:val="18"/>
          <w:szCs w:val="18"/>
        </w:rPr>
        <w:t>именуемый в дальнейшем</w:t>
      </w:r>
      <w:r w:rsidR="00C0236B" w:rsidRPr="00297E6C">
        <w:rPr>
          <w:sz w:val="18"/>
          <w:szCs w:val="18"/>
        </w:rPr>
        <w:t xml:space="preserve"> “</w:t>
      </w:r>
      <w:r w:rsidR="00AD074E">
        <w:rPr>
          <w:b/>
          <w:sz w:val="18"/>
          <w:szCs w:val="18"/>
        </w:rPr>
        <w:t>Продавец</w:t>
      </w:r>
      <w:r w:rsidR="00C0236B" w:rsidRPr="00297E6C">
        <w:rPr>
          <w:sz w:val="18"/>
          <w:szCs w:val="18"/>
        </w:rPr>
        <w:t xml:space="preserve">”, с одной стороны, и </w:t>
      </w:r>
    </w:p>
    <w:p w14:paraId="40576F26" w14:textId="2F68EBF0" w:rsidR="00C0236B" w:rsidRPr="006C02AA" w:rsidRDefault="00C0236B" w:rsidP="003251A8">
      <w:pPr>
        <w:jc w:val="both"/>
        <w:rPr>
          <w:sz w:val="18"/>
          <w:szCs w:val="18"/>
        </w:rPr>
      </w:pP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>___________________________________</w:t>
      </w:r>
      <w:r w:rsidR="003251A8">
        <w:rPr>
          <w:bCs/>
          <w:sz w:val="18"/>
          <w:szCs w:val="18"/>
        </w:rPr>
        <w:t>_________________________</w:t>
      </w:r>
      <w:r>
        <w:rPr>
          <w:bCs/>
          <w:sz w:val="18"/>
          <w:szCs w:val="18"/>
        </w:rPr>
        <w:t xml:space="preserve">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 w:rsidR="003251A8">
        <w:rPr>
          <w:bCs/>
          <w:sz w:val="18"/>
          <w:szCs w:val="18"/>
        </w:rPr>
        <w:t>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</w:t>
      </w:r>
      <w:r w:rsidR="00AD074E">
        <w:rPr>
          <w:b/>
          <w:sz w:val="18"/>
          <w:szCs w:val="18"/>
        </w:rPr>
        <w:t>Покупатель</w:t>
      </w:r>
      <w:r w:rsidRPr="006C02AA">
        <w:rPr>
          <w:b/>
          <w:sz w:val="18"/>
          <w:szCs w:val="18"/>
        </w:rPr>
        <w:t>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754FD6D9" w14:textId="77777777" w:rsidR="00C0236B" w:rsidRPr="006C02AA" w:rsidRDefault="00C0236B" w:rsidP="00C0236B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12F23F11" w14:textId="77777777" w:rsidR="00C0236B" w:rsidRPr="00AD074E" w:rsidRDefault="00C0236B" w:rsidP="00AD074E">
      <w:pPr>
        <w:pStyle w:val="a9"/>
        <w:numPr>
          <w:ilvl w:val="0"/>
          <w:numId w:val="1"/>
        </w:num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Предмет договора</w:t>
      </w:r>
    </w:p>
    <w:p w14:paraId="726A28F1" w14:textId="77777777" w:rsidR="00AD074E" w:rsidRDefault="00AD074E" w:rsidP="00AD074E">
      <w:pPr>
        <w:tabs>
          <w:tab w:val="center" w:pos="0"/>
          <w:tab w:val="right" w:pos="9923"/>
        </w:tabs>
        <w:jc w:val="both"/>
        <w:rPr>
          <w:b/>
          <w:sz w:val="18"/>
          <w:szCs w:val="18"/>
        </w:rPr>
      </w:pPr>
    </w:p>
    <w:p w14:paraId="6DB1A779" w14:textId="6E0B8E0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1.1. По результатам торгов имущ</w:t>
      </w:r>
      <w:r w:rsidR="001E57A7">
        <w:rPr>
          <w:sz w:val="18"/>
          <w:szCs w:val="18"/>
        </w:rPr>
        <w:t>еством Продавца по лоту № ____</w:t>
      </w:r>
      <w:r w:rsidR="007E39D6">
        <w:rPr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(Протокол </w:t>
      </w:r>
      <w:r w:rsidRPr="00AD074E">
        <w:rPr>
          <w:color w:val="0070C0"/>
          <w:sz w:val="18"/>
          <w:szCs w:val="18"/>
        </w:rPr>
        <w:t>от _________</w:t>
      </w:r>
      <w:r w:rsidRPr="00AD074E">
        <w:rPr>
          <w:sz w:val="18"/>
          <w:szCs w:val="18"/>
        </w:rPr>
        <w:t xml:space="preserve">), проводимых на условиях и в порядке, указанных в сообщении о проведении торгов, опубликованном в ЕФРСБ от </w:t>
      </w:r>
      <w:r w:rsidRPr="00AD074E">
        <w:rPr>
          <w:color w:val="0070C0"/>
          <w:sz w:val="18"/>
          <w:szCs w:val="18"/>
        </w:rPr>
        <w:t>_____ г. №_____</w:t>
      </w:r>
      <w:r w:rsidRPr="00AD074E">
        <w:rPr>
          <w:sz w:val="18"/>
          <w:szCs w:val="18"/>
        </w:rPr>
        <w:t>, Продавец передает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следующее имущество: _______________________________ (далее – «Имущество»).</w:t>
      </w:r>
    </w:p>
    <w:p w14:paraId="5372CBF6" w14:textId="77777777" w:rsidR="00C0236B" w:rsidRDefault="00AD074E" w:rsidP="00CD58D6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14:paraId="760771B5" w14:textId="77777777" w:rsidR="00AD074E" w:rsidRPr="00AD074E" w:rsidRDefault="00AD074E" w:rsidP="00AD074E">
      <w:pPr>
        <w:jc w:val="both"/>
        <w:rPr>
          <w:sz w:val="18"/>
          <w:szCs w:val="18"/>
        </w:rPr>
      </w:pPr>
    </w:p>
    <w:p w14:paraId="16A228B0" w14:textId="77777777" w:rsidR="00AD074E" w:rsidRDefault="00AD074E" w:rsidP="00AD074E">
      <w:pPr>
        <w:pStyle w:val="a5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2. УСЛОВИЯ И ПОРЯДОК РАСЧЁТОВ</w:t>
      </w:r>
    </w:p>
    <w:p w14:paraId="65FFAC32" w14:textId="77777777" w:rsidR="00AD074E" w:rsidRPr="00AD074E" w:rsidRDefault="00AD074E" w:rsidP="00AD074E">
      <w:pPr>
        <w:pStyle w:val="a5"/>
        <w:jc w:val="center"/>
        <w:rPr>
          <w:b/>
          <w:sz w:val="18"/>
          <w:szCs w:val="18"/>
        </w:rPr>
      </w:pPr>
    </w:p>
    <w:p w14:paraId="1C7DE637" w14:textId="77777777" w:rsidR="00AD074E" w:rsidRPr="00AD074E" w:rsidRDefault="00AD074E" w:rsidP="00AD074E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2.1. Цена продажи Имущества составляет </w:t>
      </w:r>
      <w:r w:rsidRPr="00AD074E">
        <w:rPr>
          <w:b/>
          <w:color w:val="0070C0"/>
          <w:sz w:val="18"/>
          <w:szCs w:val="18"/>
        </w:rPr>
        <w:t>___________ (________________) рублей</w:t>
      </w:r>
      <w:r w:rsidRPr="00AD074E">
        <w:rPr>
          <w:sz w:val="18"/>
          <w:szCs w:val="18"/>
        </w:rPr>
        <w:t>, НДС не предусмотрен.</w:t>
      </w:r>
    </w:p>
    <w:p w14:paraId="24F57C9C" w14:textId="77777777" w:rsidR="002E24A8" w:rsidRDefault="00AD074E" w:rsidP="00570057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 xml:space="preserve"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</w:t>
      </w:r>
      <w:r w:rsidRPr="00AD074E">
        <w:rPr>
          <w:b/>
          <w:color w:val="0070C0"/>
          <w:sz w:val="18"/>
          <w:szCs w:val="18"/>
        </w:rPr>
        <w:t>_____ (_________) рублей</w:t>
      </w:r>
      <w:r w:rsidRPr="00AD074E">
        <w:rPr>
          <w:sz w:val="18"/>
          <w:szCs w:val="18"/>
        </w:rPr>
        <w:t xml:space="preserve">, путем перечисления денежных средств в сумме </w:t>
      </w:r>
      <w:r w:rsidRPr="00AD074E">
        <w:rPr>
          <w:b/>
          <w:color w:val="0070C0"/>
          <w:sz w:val="18"/>
          <w:szCs w:val="18"/>
        </w:rPr>
        <w:t>______________________ (________________) рублей</w:t>
      </w:r>
      <w:r w:rsidRPr="00AD074E">
        <w:rPr>
          <w:sz w:val="18"/>
          <w:szCs w:val="18"/>
        </w:rPr>
        <w:t xml:space="preserve"> на счет Продавца по следующим реквизитам:</w:t>
      </w:r>
    </w:p>
    <w:p w14:paraId="34564C98" w14:textId="0B7757B2" w:rsidR="00A2445D" w:rsidRPr="001E57A7" w:rsidRDefault="00A2445D" w:rsidP="001E57A7">
      <w:pPr>
        <w:pStyle w:val="3"/>
        <w:spacing w:after="0"/>
        <w:jc w:val="both"/>
        <w:rPr>
          <w:sz w:val="18"/>
          <w:szCs w:val="18"/>
        </w:rPr>
      </w:pPr>
      <w:r w:rsidRPr="001E57A7">
        <w:rPr>
          <w:sz w:val="18"/>
          <w:szCs w:val="18"/>
        </w:rPr>
        <w:t xml:space="preserve">Получатель: </w:t>
      </w:r>
      <w:r w:rsidR="001E57A7" w:rsidRPr="001E57A7">
        <w:rPr>
          <w:sz w:val="18"/>
          <w:szCs w:val="18"/>
        </w:rPr>
        <w:t xml:space="preserve">Вейс Андрей Эдгарович, </w:t>
      </w:r>
      <w:r w:rsidRPr="001E57A7">
        <w:rPr>
          <w:sz w:val="18"/>
          <w:szCs w:val="18"/>
        </w:rPr>
        <w:t xml:space="preserve">ИНН получателя </w:t>
      </w:r>
      <w:r w:rsidR="001E57A7" w:rsidRPr="001E57A7">
        <w:rPr>
          <w:bCs/>
        </w:rPr>
        <w:t>631700508453</w:t>
      </w:r>
    </w:p>
    <w:p w14:paraId="610B6EAC" w14:textId="77777777" w:rsidR="007E39D6" w:rsidRPr="007E39D6" w:rsidRDefault="00A2445D" w:rsidP="007E39D6">
      <w:pPr>
        <w:pStyle w:val="3"/>
        <w:spacing w:after="0"/>
        <w:jc w:val="both"/>
        <w:rPr>
          <w:sz w:val="19"/>
          <w:szCs w:val="19"/>
        </w:rPr>
      </w:pPr>
      <w:r w:rsidRPr="001E57A7">
        <w:rPr>
          <w:sz w:val="18"/>
          <w:szCs w:val="18"/>
        </w:rPr>
        <w:t xml:space="preserve">Расчетный счет: </w:t>
      </w:r>
      <w:r w:rsidR="007E39D6" w:rsidRPr="007E39D6">
        <w:rPr>
          <w:rFonts w:ascii="Tahoma" w:hAnsi="Tahoma" w:cs="Tahoma"/>
          <w:color w:val="333333"/>
          <w:sz w:val="17"/>
          <w:szCs w:val="17"/>
          <w:shd w:val="clear" w:color="auto" w:fill="EAF1F7"/>
        </w:rPr>
        <w:t>40817810550190595589</w:t>
      </w:r>
      <w:r w:rsidR="007E39D6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7E39D6" w:rsidRPr="007E39D6">
        <w:rPr>
          <w:sz w:val="19"/>
          <w:szCs w:val="19"/>
        </w:rPr>
        <w:t>в ФИЛИАЛ "ЦЕНТРАЛЬНЫЙ" ПАО "СОВКОМБАНК" (БЕРДСК)</w:t>
      </w:r>
    </w:p>
    <w:p w14:paraId="2703CA8F" w14:textId="5799C487" w:rsidR="007E39D6" w:rsidRDefault="007E39D6" w:rsidP="007E39D6">
      <w:pPr>
        <w:pStyle w:val="3"/>
        <w:spacing w:after="0"/>
        <w:jc w:val="both"/>
        <w:rPr>
          <w:sz w:val="19"/>
          <w:szCs w:val="19"/>
        </w:rPr>
      </w:pPr>
      <w:r w:rsidRPr="007E39D6">
        <w:rPr>
          <w:sz w:val="19"/>
          <w:szCs w:val="19"/>
        </w:rPr>
        <w:t>к/с 30101</w:t>
      </w:r>
      <w:r w:rsidR="00557140">
        <w:rPr>
          <w:sz w:val="19"/>
          <w:szCs w:val="19"/>
        </w:rPr>
        <w:t>810150040000763, БИК 045004763</w:t>
      </w:r>
      <w:bookmarkStart w:id="0" w:name="_GoBack"/>
      <w:bookmarkEnd w:id="0"/>
    </w:p>
    <w:p w14:paraId="715C5501" w14:textId="76F819D4" w:rsidR="00AD074E" w:rsidRPr="001E57A7" w:rsidRDefault="00AD074E" w:rsidP="007E39D6">
      <w:pPr>
        <w:pStyle w:val="3"/>
        <w:spacing w:after="0"/>
        <w:jc w:val="both"/>
        <w:rPr>
          <w:sz w:val="18"/>
          <w:szCs w:val="18"/>
        </w:rPr>
      </w:pPr>
      <w:r w:rsidRPr="001E57A7">
        <w:rPr>
          <w:sz w:val="18"/>
          <w:szCs w:val="18"/>
        </w:rPr>
        <w:t>Назначение платежа: «Оплата по договор</w:t>
      </w:r>
      <w:r w:rsidR="001A31D7" w:rsidRPr="001E57A7">
        <w:rPr>
          <w:sz w:val="18"/>
          <w:szCs w:val="18"/>
        </w:rPr>
        <w:t>у</w:t>
      </w:r>
      <w:r w:rsidRPr="001E57A7">
        <w:rPr>
          <w:sz w:val="18"/>
          <w:szCs w:val="18"/>
        </w:rPr>
        <w:t xml:space="preserve"> купли-продажи имущества от __________ №___ в рамках дела о банкротстве </w:t>
      </w:r>
      <w:r w:rsidR="001E57A7" w:rsidRPr="001E57A7">
        <w:rPr>
          <w:sz w:val="18"/>
          <w:szCs w:val="18"/>
        </w:rPr>
        <w:t>Вейса А.Э.</w:t>
      </w:r>
      <w:r w:rsidR="00A2445D" w:rsidRPr="001E57A7">
        <w:rPr>
          <w:sz w:val="18"/>
          <w:szCs w:val="18"/>
        </w:rPr>
        <w:t xml:space="preserve"> </w:t>
      </w:r>
      <w:r w:rsidRPr="001E57A7">
        <w:rPr>
          <w:sz w:val="18"/>
          <w:szCs w:val="18"/>
        </w:rPr>
        <w:t xml:space="preserve"> </w:t>
      </w:r>
      <w:r w:rsidR="00D81418" w:rsidRPr="001E57A7">
        <w:rPr>
          <w:sz w:val="18"/>
          <w:szCs w:val="18"/>
        </w:rPr>
        <w:t>А</w:t>
      </w:r>
      <w:r w:rsidR="00A2445D" w:rsidRPr="001E57A7">
        <w:rPr>
          <w:sz w:val="18"/>
          <w:szCs w:val="18"/>
        </w:rPr>
        <w:t>55</w:t>
      </w:r>
      <w:r w:rsidR="00D81418" w:rsidRPr="001E57A7">
        <w:rPr>
          <w:sz w:val="18"/>
          <w:szCs w:val="18"/>
        </w:rPr>
        <w:t>-</w:t>
      </w:r>
      <w:r w:rsidR="001E57A7" w:rsidRPr="001E57A7">
        <w:rPr>
          <w:sz w:val="18"/>
          <w:szCs w:val="18"/>
        </w:rPr>
        <w:t>34750</w:t>
      </w:r>
      <w:r w:rsidR="00D81418" w:rsidRPr="001E57A7">
        <w:rPr>
          <w:sz w:val="18"/>
          <w:szCs w:val="18"/>
        </w:rPr>
        <w:t>/20</w:t>
      </w:r>
      <w:r w:rsidR="001E57A7" w:rsidRPr="001E57A7">
        <w:rPr>
          <w:sz w:val="18"/>
          <w:szCs w:val="18"/>
        </w:rPr>
        <w:t>18</w:t>
      </w:r>
      <w:r w:rsidRPr="001E57A7">
        <w:rPr>
          <w:sz w:val="18"/>
          <w:szCs w:val="18"/>
        </w:rPr>
        <w:t>»</w:t>
      </w:r>
    </w:p>
    <w:p w14:paraId="157E6C2D" w14:textId="77777777" w:rsidR="001E57A7" w:rsidRPr="002E24A8" w:rsidRDefault="001E57A7" w:rsidP="00A2445D">
      <w:pPr>
        <w:pStyle w:val="3"/>
        <w:spacing w:after="0"/>
        <w:jc w:val="both"/>
        <w:rPr>
          <w:b/>
          <w:sz w:val="18"/>
          <w:szCs w:val="18"/>
        </w:rPr>
      </w:pPr>
    </w:p>
    <w:p w14:paraId="7E35E94B" w14:textId="05113BC3" w:rsidR="00AD074E" w:rsidRPr="00AD074E" w:rsidRDefault="00AD074E" w:rsidP="00AD074E">
      <w:pPr>
        <w:pStyle w:val="3"/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ОБЯЗАННОСТИ СТОРОН</w:t>
      </w:r>
    </w:p>
    <w:p w14:paraId="7543CBAB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3.1. Продавец обязан:</w:t>
      </w:r>
    </w:p>
    <w:p w14:paraId="44E94ED7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принять от Покупателя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денежные средства в счет оплаты цены продажи Имущества, указанного в п. 2.2 Договора на условиях, оговоренных Сторонами в настоящем Договоре;</w:t>
      </w:r>
    </w:p>
    <w:p w14:paraId="4582615A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передать Покупателю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по акту приема-передачи Имущество и подтверждающие документы, а также сообщить сведения, имеющие значение для осуществления Покупателем прав на приобретенное Имущество.</w:t>
      </w:r>
    </w:p>
    <w:p w14:paraId="35DD8BF8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3.2.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обязан: </w:t>
      </w:r>
    </w:p>
    <w:p w14:paraId="0F4F6D82" w14:textId="4C4C07B1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оплатить цену продажи Имущества, в размере и порядке, установленном Договором, посредством перечисления денежных средств на счет Продавца, указанный в п. 2.2 настоящего Договора;</w:t>
      </w:r>
    </w:p>
    <w:p w14:paraId="7528C17B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- не позднее 5 (пяти) рабочих дней после оплаты Имущества принять от Продавца Имущество и подтверждающие документы.</w:t>
      </w:r>
    </w:p>
    <w:p w14:paraId="379380CC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4. ОТВЕТСТВЕННОСТЬ СТОРОН</w:t>
      </w:r>
    </w:p>
    <w:p w14:paraId="30C0E85A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4.1. При неисполнении Покупателем п.2.2 настоящего Договора задаток за участие в торгах не возвращается.</w:t>
      </w:r>
    </w:p>
    <w:p w14:paraId="739EA127" w14:textId="77777777" w:rsidR="00AD074E" w:rsidRPr="00AD074E" w:rsidRDefault="00AD074E" w:rsidP="00AD074E">
      <w:pPr>
        <w:jc w:val="both"/>
        <w:rPr>
          <w:sz w:val="18"/>
          <w:szCs w:val="18"/>
        </w:rPr>
      </w:pPr>
      <w:r w:rsidRPr="00AD074E">
        <w:rPr>
          <w:sz w:val="18"/>
          <w:szCs w:val="18"/>
        </w:rPr>
        <w:t>4.2. За неисполнение или ненадлежащее исполнение договорных обязательств Продавец и Покупатель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>несут ответственность, предусмотренную действующим законодательством Российской Федерации.</w:t>
      </w:r>
    </w:p>
    <w:p w14:paraId="27995AEB" w14:textId="77777777" w:rsidR="00AD074E" w:rsidRPr="00AD074E" w:rsidRDefault="00AD074E" w:rsidP="00AD074E">
      <w:pPr>
        <w:jc w:val="both"/>
        <w:rPr>
          <w:sz w:val="18"/>
          <w:szCs w:val="18"/>
        </w:rPr>
      </w:pPr>
    </w:p>
    <w:p w14:paraId="4141A5B0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5. ПОРЯДОК РАЗРЕШЕНИЯ СПОРОВ</w:t>
      </w:r>
    </w:p>
    <w:p w14:paraId="0E7E333F" w14:textId="7909C2FB" w:rsidR="00AD074E" w:rsidRPr="00AD074E" w:rsidRDefault="00AD074E" w:rsidP="002E24A8">
      <w:pPr>
        <w:pStyle w:val="3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5.1. Споры и разногласия, возникающие между Продавцом и Покупателем</w:t>
      </w:r>
      <w:r w:rsidRPr="00AD074E">
        <w:rPr>
          <w:i/>
          <w:sz w:val="18"/>
          <w:szCs w:val="18"/>
        </w:rPr>
        <w:t xml:space="preserve"> </w:t>
      </w:r>
      <w:r w:rsidRPr="00AD074E">
        <w:rPr>
          <w:sz w:val="18"/>
          <w:szCs w:val="18"/>
        </w:rPr>
        <w:t xml:space="preserve">при исполнении Договора, подлежат разрешению посредством переговоров, а при отсутствии согласия – в Арбитражном суде </w:t>
      </w:r>
      <w:r w:rsidR="00A2445D">
        <w:rPr>
          <w:sz w:val="18"/>
          <w:szCs w:val="18"/>
        </w:rPr>
        <w:t>Самарской</w:t>
      </w:r>
      <w:r w:rsidRPr="00AD074E">
        <w:rPr>
          <w:sz w:val="18"/>
          <w:szCs w:val="18"/>
        </w:rPr>
        <w:t xml:space="preserve"> области.</w:t>
      </w:r>
    </w:p>
    <w:p w14:paraId="1A80B75B" w14:textId="77777777" w:rsidR="00AD074E" w:rsidRPr="00AD074E" w:rsidRDefault="00AD074E" w:rsidP="00AD074E">
      <w:pPr>
        <w:jc w:val="center"/>
        <w:rPr>
          <w:b/>
          <w:sz w:val="18"/>
          <w:szCs w:val="18"/>
        </w:rPr>
      </w:pPr>
      <w:r w:rsidRPr="00AD074E">
        <w:rPr>
          <w:b/>
          <w:sz w:val="18"/>
          <w:szCs w:val="18"/>
        </w:rPr>
        <w:t>6. ЗАКЛЮЧИТЕЛЬНЫЕ ПОЛОЖЕНИЯ</w:t>
      </w:r>
    </w:p>
    <w:p w14:paraId="5706CBC4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6.1 Договор вступает в силу со дня его подписания Продавцом и Покупателем и действует до полного выполнения Продавцом и Покупателем обязательств по Договору.</w:t>
      </w:r>
    </w:p>
    <w:p w14:paraId="3AC3F066" w14:textId="77777777" w:rsidR="00AD074E" w:rsidRPr="00AD074E" w:rsidRDefault="00AD074E" w:rsidP="00CD58D6">
      <w:pPr>
        <w:pStyle w:val="3"/>
        <w:spacing w:after="0"/>
        <w:ind w:left="0"/>
        <w:jc w:val="both"/>
        <w:rPr>
          <w:sz w:val="18"/>
          <w:szCs w:val="18"/>
        </w:rPr>
      </w:pPr>
      <w:r w:rsidRPr="00AD074E">
        <w:rPr>
          <w:sz w:val="18"/>
          <w:szCs w:val="18"/>
        </w:rPr>
        <w:t>6.2. Договор составлен в 2 (двух) экземплярах, имеющих одинаковую юридическую силу, один экземпляр – для Продавца, второй экземпляр – для Покупателя.</w:t>
      </w:r>
    </w:p>
    <w:p w14:paraId="09EA5CDD" w14:textId="77777777" w:rsidR="00AD074E" w:rsidRDefault="00AD074E" w:rsidP="00AD074E">
      <w:pPr>
        <w:jc w:val="both"/>
        <w:rPr>
          <w:sz w:val="18"/>
          <w:szCs w:val="18"/>
        </w:rPr>
      </w:pPr>
    </w:p>
    <w:p w14:paraId="7EF93BA9" w14:textId="77777777" w:rsidR="00C0236B" w:rsidRPr="00AB5365" w:rsidRDefault="00C0236B" w:rsidP="00C0236B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C0236B" w:rsidRPr="007B721A" w14:paraId="56CAFD40" w14:textId="77777777" w:rsidTr="003F62F5">
        <w:tc>
          <w:tcPr>
            <w:tcW w:w="4920" w:type="dxa"/>
            <w:shd w:val="clear" w:color="auto" w:fill="auto"/>
          </w:tcPr>
          <w:p w14:paraId="3A72B722" w14:textId="77777777" w:rsidR="00C0236B" w:rsidRPr="00AB5365" w:rsidRDefault="00C0236B" w:rsidP="003F62F5">
            <w:pPr>
              <w:rPr>
                <w:sz w:val="18"/>
                <w:szCs w:val="18"/>
              </w:rPr>
            </w:pPr>
          </w:p>
          <w:p w14:paraId="5DE86D30" w14:textId="77777777" w:rsidR="00C0236B" w:rsidRPr="00AB5365" w:rsidRDefault="00C0236B" w:rsidP="003F62F5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167E7559" w14:textId="74026179" w:rsidR="00C0236B" w:rsidRPr="00AB5365" w:rsidRDefault="001E57A7" w:rsidP="001E57A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Александров Игорь Олегович</w:t>
            </w:r>
            <w:r w:rsidR="00C0236B" w:rsidRPr="00AB5365">
              <w:rPr>
                <w:b/>
                <w:sz w:val="18"/>
                <w:szCs w:val="18"/>
              </w:rPr>
              <w:t xml:space="preserve">_______________ / </w:t>
            </w:r>
          </w:p>
        </w:tc>
        <w:tc>
          <w:tcPr>
            <w:tcW w:w="4755" w:type="dxa"/>
            <w:shd w:val="clear" w:color="auto" w:fill="auto"/>
          </w:tcPr>
          <w:p w14:paraId="0C68A590" w14:textId="77777777" w:rsidR="00C0236B" w:rsidRPr="00AB5365" w:rsidRDefault="00C0236B" w:rsidP="003F62F5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25A42AB4" w14:textId="77777777" w:rsidR="00C0236B" w:rsidRPr="00AB5365" w:rsidRDefault="00C0236B" w:rsidP="003F62F5">
            <w:pPr>
              <w:jc w:val="both"/>
              <w:rPr>
                <w:sz w:val="18"/>
                <w:szCs w:val="18"/>
              </w:rPr>
            </w:pPr>
          </w:p>
          <w:p w14:paraId="2607075F" w14:textId="77777777" w:rsidR="00C0236B" w:rsidRPr="00AB5365" w:rsidRDefault="00C0236B" w:rsidP="003F62F5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76B28207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3933416D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61C83D" w14:textId="77777777" w:rsidR="00C0236B" w:rsidRPr="00AB5365" w:rsidRDefault="00C0236B" w:rsidP="003F62F5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</w:t>
            </w:r>
          </w:p>
          <w:p w14:paraId="084BBD9B" w14:textId="77777777" w:rsidR="00C0236B" w:rsidRPr="00AB5365" w:rsidRDefault="00C0236B" w:rsidP="003F62F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5CB59715" w14:textId="77777777" w:rsidR="00C0236B" w:rsidRPr="00AB5365" w:rsidRDefault="00C0236B" w:rsidP="003F62F5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3D71EE2D" w14:textId="77777777" w:rsidR="00C0236B" w:rsidRPr="007B721A" w:rsidRDefault="00C0236B" w:rsidP="003F62F5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</w:t>
            </w:r>
            <w:proofErr w:type="gramStart"/>
            <w:r w:rsidRPr="00AB5365">
              <w:rPr>
                <w:sz w:val="18"/>
                <w:szCs w:val="18"/>
              </w:rPr>
              <w:t xml:space="preserve">подпись)   </w:t>
            </w:r>
            <w:proofErr w:type="gramEnd"/>
            <w:r w:rsidRPr="00AB5365"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44627656" w14:textId="77777777" w:rsidR="007537CC" w:rsidRDefault="00557140" w:rsidP="00CD58D6"/>
    <w:sectPr w:rsidR="007537CC" w:rsidSect="00CD58D6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075B9"/>
    <w:multiLevelType w:val="hybridMultilevel"/>
    <w:tmpl w:val="84B8E662"/>
    <w:lvl w:ilvl="0" w:tplc="31D66D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6F"/>
    <w:rsid w:val="001A31D7"/>
    <w:rsid w:val="001E57A7"/>
    <w:rsid w:val="002E24A8"/>
    <w:rsid w:val="002F0FC8"/>
    <w:rsid w:val="003251A8"/>
    <w:rsid w:val="003D57E2"/>
    <w:rsid w:val="004C2858"/>
    <w:rsid w:val="00557140"/>
    <w:rsid w:val="00570057"/>
    <w:rsid w:val="0067015B"/>
    <w:rsid w:val="006B560B"/>
    <w:rsid w:val="007420F9"/>
    <w:rsid w:val="007E39D6"/>
    <w:rsid w:val="00852799"/>
    <w:rsid w:val="008E0791"/>
    <w:rsid w:val="009450E8"/>
    <w:rsid w:val="00A2445D"/>
    <w:rsid w:val="00A5096F"/>
    <w:rsid w:val="00AD074E"/>
    <w:rsid w:val="00C0236B"/>
    <w:rsid w:val="00CD58D6"/>
    <w:rsid w:val="00D81418"/>
    <w:rsid w:val="00DA4CA4"/>
    <w:rsid w:val="00DB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34B7"/>
  <w15:docId w15:val="{5DA1AE75-3441-45A7-9409-3B7A3BD9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C0236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C0236B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C0236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C0236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C0236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C0236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C023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AD074E"/>
    <w:pPr>
      <w:widowControl/>
      <w:autoSpaceDE/>
      <w:autoSpaceDN/>
      <w:adjustRightInd/>
      <w:jc w:val="center"/>
    </w:pPr>
    <w:rPr>
      <w:rFonts w:eastAsia="Times New Roman"/>
      <w:b/>
      <w:szCs w:val="20"/>
      <w:lang w:val="en-US"/>
    </w:rPr>
  </w:style>
  <w:style w:type="character" w:customStyle="1" w:styleId="a8">
    <w:name w:val="Название Знак"/>
    <w:basedOn w:val="a0"/>
    <w:link w:val="a7"/>
    <w:rsid w:val="00AD074E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9">
    <w:name w:val="List Paragraph"/>
    <w:basedOn w:val="a"/>
    <w:uiPriority w:val="34"/>
    <w:qFormat/>
    <w:rsid w:val="00AD074E"/>
    <w:pPr>
      <w:ind w:left="720"/>
      <w:contextualSpacing/>
    </w:pPr>
  </w:style>
  <w:style w:type="paragraph" w:styleId="3">
    <w:name w:val="Body Text Indent 3"/>
    <w:basedOn w:val="a"/>
    <w:link w:val="30"/>
    <w:uiPriority w:val="99"/>
    <w:unhideWhenUsed/>
    <w:rsid w:val="00AD074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074E"/>
    <w:rPr>
      <w:rFonts w:ascii="Times New Roman" w:eastAsiaTheme="minorEastAsia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2021-10-09T08:35:00Z</dcterms:created>
  <dcterms:modified xsi:type="dcterms:W3CDTF">2025-04-15T09:37:00Z</dcterms:modified>
</cp:coreProperties>
</file>