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3073FBB9" w:rsidR="00930D8A" w:rsidRPr="005A3F6A" w:rsidRDefault="00BF7E24" w:rsidP="005A3F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Cs/>
          <w:color w:val="000000"/>
          <w:sz w:val="24"/>
          <w:szCs w:val="24"/>
          <w:shd w:val="clear" w:color="FFFFFF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Пронин Михаил </w:t>
      </w:r>
      <w:r w:rsidRPr="00BF7E24">
        <w:rPr>
          <w:color w:val="000000"/>
          <w:sz w:val="24"/>
          <w:szCs w:val="24"/>
          <w:lang w:eastAsia="ru-RU"/>
        </w:rPr>
        <w:t>Владимир</w:t>
      </w:r>
      <w:r>
        <w:rPr>
          <w:color w:val="000000"/>
          <w:sz w:val="24"/>
          <w:szCs w:val="24"/>
          <w:lang w:eastAsia="ru-RU"/>
        </w:rPr>
        <w:t>ович</w:t>
      </w:r>
      <w:r w:rsidRPr="00BF7E24">
        <w:rPr>
          <w:color w:val="000000"/>
          <w:sz w:val="24"/>
          <w:szCs w:val="24"/>
          <w:lang w:eastAsia="ru-RU"/>
        </w:rPr>
        <w:t xml:space="preserve"> (ИНН 183101161331, СНИЛС 060-386-182-50, 31.01.1974 г.р., место рождения: г. Ижевск Удмуртская АССР, адрес: 426069 г. Ижевск, ул. 30 лет Победы 25, кв. 13)</w:t>
      </w:r>
      <w:r w:rsidR="009D3BF9" w:rsidRPr="009D3BF9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BF7E24">
        <w:rPr>
          <w:bCs/>
          <w:color w:val="000000"/>
          <w:sz w:val="24"/>
          <w:szCs w:val="24"/>
          <w:lang w:eastAsia="ru-RU"/>
        </w:rPr>
        <w:t>Арбитражного суда Удмуртской Республики от 23.08.2024 (опубликовано 24.06.2024) по делу № А71- 8575/2024</w:t>
      </w:r>
      <w:r w:rsidR="00056F55" w:rsidRPr="00056F55">
        <w:rPr>
          <w:bCs/>
          <w:color w:val="000000"/>
          <w:sz w:val="24"/>
          <w:szCs w:val="24"/>
          <w:lang w:eastAsia="ru-RU"/>
        </w:rPr>
        <w:t>,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07C670A4" w:rsidR="002D3D3C" w:rsidRPr="00BA3691" w:rsidRDefault="003258A1" w:rsidP="004A61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F7E24" w:rsidRPr="00BF7E24">
        <w:rPr>
          <w:color w:val="000000"/>
          <w:sz w:val="24"/>
          <w:szCs w:val="24"/>
          <w:lang w:eastAsia="ru-RU"/>
        </w:rPr>
        <w:t>Получатель: Пронин Михаил Владимирович ИНН 183101161331 р/с 40817810120863029146 в КАЛИНИНГРАДСКОЕ ОТДЕЛЕНИЕ N8626 ПАО СБЕРБАНК к/с 30101810100000000634, БИК 042748634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8D2B96" w14:textId="2C45F1DB" w:rsidR="005E321B" w:rsidRDefault="00BF7E24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BF7E24">
              <w:t>Пронин Михаил Владимирович (ИНН 183101161331, СНИЛС 060-386-182-50, 31.01.1974 г.р., место рождения: г. Ижевск Удмуртская АССР, адрес: 426069 г. Ижевск, ул. 30 лет Победы 25, кв. 13)</w:t>
            </w:r>
          </w:p>
          <w:p w14:paraId="75CFDF87" w14:textId="77777777" w:rsidR="00BF7E24" w:rsidRDefault="00BF7E24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76838FE2" w:rsidR="00930D8A" w:rsidRPr="004A61AB" w:rsidRDefault="00BF7E24" w:rsidP="00486C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F7E24">
              <w:t>Получатель: Пронин Михаил Владимирович ИНН 183101161331 р/с 40817810120863029146 в КАЛИНИНГРАДСКОЕ ОТДЕЛЕНИЕ N8626 ПАО СБЕРБАНК к/с 30101810100000000634, БИК 042748634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5229E48F" w:rsidR="00930D8A" w:rsidRDefault="00BF7E24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Пронин Михаил </w:t>
      </w:r>
      <w:r w:rsidRPr="00BF7E24">
        <w:rPr>
          <w:color w:val="000000"/>
          <w:sz w:val="24"/>
          <w:szCs w:val="24"/>
          <w:lang w:eastAsia="ru-RU"/>
        </w:rPr>
        <w:t>Владимир</w:t>
      </w:r>
      <w:r>
        <w:rPr>
          <w:color w:val="000000"/>
          <w:sz w:val="24"/>
          <w:szCs w:val="24"/>
          <w:lang w:eastAsia="ru-RU"/>
        </w:rPr>
        <w:t>ович</w:t>
      </w:r>
      <w:r w:rsidRPr="00BF7E24">
        <w:rPr>
          <w:color w:val="000000"/>
          <w:sz w:val="24"/>
          <w:szCs w:val="24"/>
          <w:lang w:eastAsia="ru-RU"/>
        </w:rPr>
        <w:t xml:space="preserve"> (ИНН 183101161331, СНИЛС 060-386-182-50, 31.01.1974 г.р., место рождения: г. Ижевск Удмуртская АССР, адрес: 426069 г. Ижевск, ул. 30 лет Победы 25, кв. 13)</w:t>
      </w:r>
      <w:r w:rsidRPr="009D3BF9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BF7E24">
        <w:rPr>
          <w:bCs/>
          <w:color w:val="000000"/>
          <w:sz w:val="24"/>
          <w:szCs w:val="24"/>
          <w:lang w:eastAsia="ru-RU"/>
        </w:rPr>
        <w:t>Арбитражного суда Удмуртской Республики от 23.08.2024 (опубликовано 24.06.2024) по делу № А71- 8575/2024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BF7E24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92114" w14:textId="77777777" w:rsidR="00BF7E24" w:rsidRDefault="00BF7E24" w:rsidP="00BF7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BF7E24">
              <w:t>Пронин Михаил Владимирович (ИНН 183101161331, СНИЛС 060-386-182-50, 31.01.1974 г.р., место рождения: г. Ижевск Удмуртская АССР, адрес: 426069 г. Ижевск, ул. 30 лет Победы 25, кв. 13)</w:t>
            </w:r>
          </w:p>
          <w:p w14:paraId="3766B344" w14:textId="77777777" w:rsidR="00BF7E24" w:rsidRDefault="00BF7E24" w:rsidP="00BF7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79F7F79D" w14:textId="77777777" w:rsidR="00BF7E24" w:rsidRPr="003E7CB4" w:rsidRDefault="00BF7E24" w:rsidP="00BF7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38E33FEA" w:rsidR="00BF7E24" w:rsidRPr="00111D4E" w:rsidRDefault="00BF7E24" w:rsidP="00BF7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BF7E24">
              <w:t>Получатель: Пронин Михаил Владимирович ИНН 183101161331 р/с 40817810120863029146 в КАЛИНИНГРАДСКОЕ ОТДЕЛЕНИЕ N8626 ПАО СБЕРБАНК к/с 30101810100000000634, БИК 042748634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BF7E24" w:rsidRDefault="00BF7E24" w:rsidP="00BF7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54289" w14:textId="77777777" w:rsidR="002169FA" w:rsidRDefault="002169FA">
      <w:r>
        <w:separator/>
      </w:r>
    </w:p>
  </w:endnote>
  <w:endnote w:type="continuationSeparator" w:id="0">
    <w:p w14:paraId="10483C2D" w14:textId="77777777" w:rsidR="002169FA" w:rsidRDefault="0021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8D57B" w14:textId="77777777" w:rsidR="002169FA" w:rsidRDefault="002169FA">
      <w:r>
        <w:separator/>
      </w:r>
    </w:p>
  </w:footnote>
  <w:footnote w:type="continuationSeparator" w:id="0">
    <w:p w14:paraId="3668DC7B" w14:textId="77777777" w:rsidR="002169FA" w:rsidRDefault="00216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56F55"/>
    <w:rsid w:val="00074758"/>
    <w:rsid w:val="00086000"/>
    <w:rsid w:val="000974C5"/>
    <w:rsid w:val="00111D4E"/>
    <w:rsid w:val="00116257"/>
    <w:rsid w:val="00152A98"/>
    <w:rsid w:val="00153F55"/>
    <w:rsid w:val="001B2BBF"/>
    <w:rsid w:val="001D01EA"/>
    <w:rsid w:val="001D32AB"/>
    <w:rsid w:val="002169FA"/>
    <w:rsid w:val="00247A1D"/>
    <w:rsid w:val="0026636A"/>
    <w:rsid w:val="00275559"/>
    <w:rsid w:val="00281AF1"/>
    <w:rsid w:val="00282764"/>
    <w:rsid w:val="002868A6"/>
    <w:rsid w:val="00291F23"/>
    <w:rsid w:val="002D1639"/>
    <w:rsid w:val="002D3D3C"/>
    <w:rsid w:val="002E6243"/>
    <w:rsid w:val="00324CFC"/>
    <w:rsid w:val="003258A1"/>
    <w:rsid w:val="0032655F"/>
    <w:rsid w:val="00334795"/>
    <w:rsid w:val="0034308A"/>
    <w:rsid w:val="00350307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5E321B"/>
    <w:rsid w:val="00601186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F15DB"/>
    <w:rsid w:val="006F1861"/>
    <w:rsid w:val="00704133"/>
    <w:rsid w:val="00715DFA"/>
    <w:rsid w:val="00763FC7"/>
    <w:rsid w:val="0078588F"/>
    <w:rsid w:val="00787B13"/>
    <w:rsid w:val="00792C7F"/>
    <w:rsid w:val="007A7DA5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9699A"/>
    <w:rsid w:val="00997F8A"/>
    <w:rsid w:val="009B15BE"/>
    <w:rsid w:val="009B4670"/>
    <w:rsid w:val="009D3BF9"/>
    <w:rsid w:val="00A12FC1"/>
    <w:rsid w:val="00A14AA2"/>
    <w:rsid w:val="00A24BE2"/>
    <w:rsid w:val="00A3027D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F3355"/>
    <w:rsid w:val="00BF7E24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51</cp:revision>
  <dcterms:created xsi:type="dcterms:W3CDTF">2022-11-28T21:35:00Z</dcterms:created>
  <dcterms:modified xsi:type="dcterms:W3CDTF">2025-04-14T16:25:00Z</dcterms:modified>
</cp:coreProperties>
</file>