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244A0E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hAnsi="Segoe UI Symbol" w:eastAsia="Segoe UI Symbol" w:cs="Segoe UI Symbol"/>
          <w:b/>
          <w:color w:val="000000"/>
          <w:sz w:val="24"/>
        </w:rPr>
        <w:t>№ 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____</w:t>
      </w:r>
    </w:p>
    <w:p w14:paraId="27D73A10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66692ABB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F01E97D">
      <w:pPr>
        <w:spacing w:after="0" w:line="240" w:lineRule="auto"/>
        <w:ind w:left="-9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                                     «___» _________ 20__ года</w:t>
      </w:r>
    </w:p>
    <w:p w14:paraId="4D936046">
      <w:pPr>
        <w:spacing w:after="0" w:line="240" w:lineRule="auto"/>
        <w:ind w:left="-9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6C8E0E38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hint="default" w:ascii="Times New Roman" w:hAnsi="Times New Roman" w:eastAsia="Times New Roman"/>
          <w:b w:val="0"/>
          <w:bCs/>
          <w:sz w:val="24"/>
        </w:rPr>
        <w:t xml:space="preserve"> Белавин Константин Олегович (дата рождения 29.08.1967, место рождения РЕСПУБЛИКА УКРАИНА ГОР. ДОНЕЦК УКРАИНА, ИНН 590502583950, СНИЛС 077-870-150 00, адрес места жительства (места пребывания при отсутствии на территории Российской Федерации места жительства временная регистрация до 04.02.2025 - 614087, г. Пермь, ул.</w:t>
      </w:r>
      <w:r>
        <w:rPr>
          <w:rFonts w:hint="default" w:ascii="Times New Roman" w:hAnsi="Times New Roman" w:eastAsia="Times New Roman"/>
          <w:b w:val="0"/>
          <w:bCs/>
          <w:sz w:val="24"/>
          <w:lang w:val="ru-RU"/>
        </w:rPr>
        <w:t xml:space="preserve"> </w:t>
      </w:r>
      <w:r>
        <w:rPr>
          <w:rFonts w:hint="default" w:ascii="Times New Roman" w:hAnsi="Times New Roman" w:eastAsia="Times New Roman"/>
          <w:b w:val="0"/>
          <w:bCs/>
          <w:sz w:val="24"/>
        </w:rPr>
        <w:t>Крисанова, 26а, 71</w:t>
      </w:r>
      <w:r>
        <w:rPr>
          <w:rFonts w:ascii="Times New Roman" w:hAnsi="Times New Roman" w:eastAsia="Times New Roman" w:cs="Times New Roman"/>
          <w:sz w:val="24"/>
        </w:rPr>
        <w:t xml:space="preserve">, в лице финансового управляющего Филимончук Евгении Евгеньевны, 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 xml:space="preserve">действующей на основании решения </w:t>
      </w:r>
      <w:r>
        <w:rPr>
          <w:rFonts w:ascii="Times New Roman" w:hAnsi="Times New Roman" w:eastAsia="Times New Roman" w:cs="Times New Roman"/>
          <w:sz w:val="24"/>
        </w:rPr>
        <w:t xml:space="preserve">Арбитражного суда </w:t>
      </w:r>
      <w:r>
        <w:rPr>
          <w:rFonts w:hint="default" w:ascii="Times New Roman" w:hAnsi="Times New Roman" w:eastAsia="Times New Roman"/>
          <w:sz w:val="24"/>
        </w:rPr>
        <w:t>Пермского края от "10" июня 2024 года по делу  №А50-6591/2024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,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именуемый в дальнейшем «Продавец», с одной стороны, и 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2B2626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32EA685B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1. Предмет договора</w:t>
      </w:r>
    </w:p>
    <w:p w14:paraId="0D42655A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D501F74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8F9DC89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1DF27883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5675ACE5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2030B1C6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0B3C0FC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2. Порядок оплаты имущества</w:t>
      </w:r>
    </w:p>
    <w:p w14:paraId="68EDE2C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74E090C9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5E4A204E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2DC59CC6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>
        <w:rPr>
          <w:rFonts w:hint="default" w:ascii="Times New Roman" w:hAnsi="Times New Roman" w:eastAsia="Times New Roman"/>
          <w:b w:val="0"/>
          <w:bCs/>
          <w:sz w:val="24"/>
        </w:rPr>
        <w:t>Белавин Константин Олегович</w:t>
      </w:r>
      <w:r>
        <w:rPr>
          <w:rFonts w:hint="default" w:ascii="Times New Roman" w:hAnsi="Times New Roman" w:eastAsia="Times New Roman"/>
          <w:b w:val="0"/>
          <w:bCs/>
          <w:sz w:val="24"/>
          <w:lang w:val="ru-RU"/>
        </w:rPr>
        <w:t>,</w:t>
      </w:r>
      <w:r>
        <w:rPr>
          <w:rFonts w:ascii="Times New Roman" w:hAnsi="Times New Roman" w:eastAsia="Times New Roman" w:cs="Times New Roman"/>
          <w:b w:val="0"/>
          <w:bCs/>
          <w:sz w:val="24"/>
        </w:rPr>
        <w:t xml:space="preserve"> </w:t>
      </w:r>
      <w:r>
        <w:rPr>
          <w:rFonts w:hint="default" w:ascii="Times New Roman" w:hAnsi="Times New Roman" w:eastAsia="Times New Roman"/>
          <w:b w:val="0"/>
          <w:bCs/>
          <w:sz w:val="24"/>
        </w:rPr>
        <w:t>ИНН</w:t>
      </w:r>
      <w:r>
        <w:rPr>
          <w:rFonts w:hint="default" w:ascii="Times New Roman" w:hAnsi="Times New Roman" w:eastAsia="Times New Roman"/>
          <w:b w:val="0"/>
          <w:bCs/>
          <w:sz w:val="24"/>
          <w:lang w:val="ru-RU"/>
        </w:rPr>
        <w:t xml:space="preserve"> Банка</w:t>
      </w:r>
      <w:r>
        <w:rPr>
          <w:rFonts w:hint="default" w:ascii="Times New Roman" w:hAnsi="Times New Roman" w:eastAsia="Times New Roman"/>
          <w:b w:val="0"/>
          <w:bCs/>
          <w:sz w:val="24"/>
        </w:rPr>
        <w:t xml:space="preserve"> 4401116480</w:t>
      </w:r>
      <w:r>
        <w:rPr>
          <w:rFonts w:ascii="Times New Roman" w:hAnsi="Times New Roman" w:eastAsia="Times New Roman" w:cs="Times New Roman"/>
          <w:b w:val="0"/>
          <w:bCs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р/с 40817810650188868092 в  ФИЛИАЛ "ЦЕНТРАЛЬНЫЙ" ПАО "СОВКОМБАНК", к/с 30101810150040000763 БИК 045004763</w:t>
      </w:r>
      <w:r>
        <w:rPr>
          <w:rFonts w:ascii="Times New Roman" w:hAnsi="Times New Roman" w:eastAsia="Times New Roman" w:cs="Times New Roman"/>
          <w:color w:val="000000"/>
          <w:sz w:val="24"/>
        </w:rPr>
        <w:t>.</w:t>
      </w:r>
    </w:p>
    <w:p w14:paraId="79FCC026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4"/>
        </w:rPr>
      </w:pPr>
    </w:p>
    <w:p w14:paraId="25E4AAF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3. Порядок передачи имущества</w:t>
      </w:r>
    </w:p>
    <w:p w14:paraId="738D214D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05864F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277A5A63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3.2. Акт приема-передачи подписывается Сторонами в течение 10 (рабочих) дней с момента оплаты имущества Покупателем. </w:t>
      </w:r>
    </w:p>
    <w:p w14:paraId="44D110E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10BA1828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4. Ответственность Сторон</w:t>
      </w:r>
    </w:p>
    <w:p w14:paraId="79FA7074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9D55C0A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7B95F56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7BF4A0A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09B65D37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0C924F2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5. Заключительные положения</w:t>
      </w:r>
    </w:p>
    <w:p w14:paraId="5756E5A3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4B6290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13B3E70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8E84FB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0ECF0393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76FFE109">
      <w:pPr>
        <w:tabs>
          <w:tab w:val="left" w:pos="-9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2474B87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6. Адреса и реквизиты Сторон</w:t>
      </w:r>
    </w:p>
    <w:p w14:paraId="295A83B5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4B85529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1D7A360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0DEAA87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14:paraId="2C4C155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F327D8C">
            <w:pPr>
              <w:spacing w:after="0" w:line="240" w:lineRule="auto"/>
              <w:rPr>
                <w:rFonts w:hint="default" w:ascii="Times New Roman" w:hAnsi="Times New Roman" w:eastAsia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sz w:val="24"/>
              </w:rPr>
              <w:t xml:space="preserve"> Белавин Константин Олегович (дата рождения 29.08.1967, место рождения РЕСПУБЛИКА УКРАИНА ГОР. ДОНЕЦК УКРАИНА, ИНН 590502583950, СНИЛС 077-870-150 00, адрес места жительства (места пребывания при отсутствии на территории Российской Федерации места жительства временная регистрация до 04.02.2025 - 614087, г. Пермь, ул.</w:t>
            </w:r>
            <w:r>
              <w:rPr>
                <w:rFonts w:hint="default" w:ascii="Times New Roman" w:hAnsi="Times New Roman" w:eastAsia="Times New Roman"/>
                <w:b w:val="0"/>
                <w:bCs/>
                <w:sz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imes New Roman"/>
                <w:b w:val="0"/>
                <w:bCs/>
                <w:sz w:val="24"/>
              </w:rPr>
              <w:t>Крисанова, 26а, 71</w:t>
            </w:r>
          </w:p>
          <w:p w14:paraId="037C85F8">
            <w:pPr>
              <w:spacing w:after="0" w:line="240" w:lineRule="auto"/>
              <w:rPr>
                <w:rFonts w:hint="default" w:ascii="Times New Roman" w:hAnsi="Times New Roman" w:eastAsia="Times New Roman"/>
                <w:b w:val="0"/>
                <w:bCs/>
                <w:sz w:val="24"/>
              </w:rPr>
            </w:pPr>
          </w:p>
          <w:p w14:paraId="4D53591C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>
              <w:rPr>
                <w:rFonts w:hint="default" w:ascii="Times New Roman" w:hAnsi="Times New Roman" w:eastAsia="Times New Roman"/>
                <w:b w:val="0"/>
                <w:bCs/>
                <w:sz w:val="24"/>
              </w:rPr>
              <w:t>Белавин Константин Олегович</w:t>
            </w:r>
            <w:r>
              <w:rPr>
                <w:rFonts w:hint="default" w:ascii="Times New Roman" w:hAnsi="Times New Roman" w:eastAsia="Times New Roman"/>
                <w:b w:val="0"/>
                <w:bCs/>
                <w:sz w:val="24"/>
                <w:lang w:val="ru-RU"/>
              </w:rPr>
              <w:t>,</w:t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4"/>
              </w:rPr>
              <w:t xml:space="preserve"> </w:t>
            </w:r>
            <w:r>
              <w:rPr>
                <w:rFonts w:hint="default" w:ascii="Times New Roman" w:hAnsi="Times New Roman" w:eastAsia="Times New Roman"/>
                <w:b w:val="0"/>
                <w:bCs/>
                <w:sz w:val="24"/>
              </w:rPr>
              <w:t>ИНН</w:t>
            </w:r>
            <w:r>
              <w:rPr>
                <w:rFonts w:hint="default" w:ascii="Times New Roman" w:hAnsi="Times New Roman" w:eastAsia="Times New Roman"/>
                <w:b w:val="0"/>
                <w:bCs/>
                <w:sz w:val="24"/>
                <w:lang w:val="ru-RU"/>
              </w:rPr>
              <w:t xml:space="preserve"> Банка</w:t>
            </w:r>
            <w:r>
              <w:rPr>
                <w:rFonts w:hint="default" w:ascii="Times New Roman" w:hAnsi="Times New Roman" w:eastAsia="Times New Roman"/>
                <w:b w:val="0"/>
                <w:bCs/>
                <w:sz w:val="24"/>
              </w:rPr>
              <w:t xml:space="preserve"> 4401116480</w:t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4"/>
              </w:rPr>
              <w:t>,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р/с 40817810650188868092 в  ФИЛИАЛ "ЦЕНТРАЛЬНЫЙ" ПАО "СОВКОМБАНК", к/с 30101810150040000763 БИК 045004763</w:t>
            </w: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1DE63E0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</w:rPr>
              <w:t> </w:t>
            </w:r>
          </w:p>
        </w:tc>
      </w:tr>
      <w:tr w14:paraId="45E9A52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7A359E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4BD62F1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Филимончук Евгения Евгеньевна </w:t>
            </w:r>
          </w:p>
          <w:p w14:paraId="03C79A8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2B0FFE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9ECB1E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2659483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BE5D24F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3E7ECC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2C03B93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30AFAD74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01801B12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1D2DEA8E">
      <w:pPr>
        <w:spacing w:line="273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Calibri" w:hAnsi="Calibri" w:eastAsia="Calibri" w:cs="Calibri"/>
          <w:color w:val="000000"/>
        </w:rPr>
        <w:t> </w:t>
      </w:r>
    </w:p>
    <w:p w14:paraId="6A72223C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75C57E7C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366C02C7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719F6659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3F0B52D1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</w:p>
    <w:p w14:paraId="12F89C43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</w:p>
    <w:p w14:paraId="67FA1FFD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</w:p>
    <w:p w14:paraId="4FC8AA84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</w:p>
    <w:p w14:paraId="77E41E15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Calibri" w:hAnsi="Calibri" w:eastAsia="Calibri" w:cs="Calibri"/>
          <w:color w:val="000000"/>
          <w:sz w:val="20"/>
        </w:rPr>
        <w:t> </w:t>
      </w:r>
      <w:r>
        <w:rPr>
          <w:rFonts w:ascii="Times New Roman" w:hAnsi="Times New Roman" w:eastAsia="Times New Roman" w:cs="Times New Roman"/>
          <w:b/>
          <w:color w:val="000000"/>
        </w:rPr>
        <w:t>АКТ ПРИЁМА-ПЕРЕДАЧИ</w:t>
      </w:r>
    </w:p>
    <w:p w14:paraId="70B4E1E1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FF0000"/>
        </w:rPr>
        <w:t> </w:t>
      </w:r>
    </w:p>
    <w:p w14:paraId="47181E79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5A1C15DC">
      <w:pPr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   «___» ______ 20___ г.</w:t>
      </w:r>
    </w:p>
    <w:p w14:paraId="4F4EE710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</w:p>
    <w:p w14:paraId="2FB7972D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hint="default" w:ascii="Times New Roman" w:hAnsi="Times New Roman" w:eastAsia="Times New Roman"/>
          <w:b w:val="0"/>
          <w:bCs/>
          <w:sz w:val="24"/>
        </w:rPr>
        <w:t xml:space="preserve"> Белавин Константин Олегович (дата рождения 29.08.1967, место рождения РЕСПУБЛИКА УКРАИНА ГОР. ДОНЕЦК УКРАИНА, ИНН 590502583950, СНИЛС 077-870-150 00, адрес места жительства (места пребывания при отсутствии на территории Российской Федерации места жительства временная регистрация до 04.02.2025 - 614087, г. Пермь, ул.</w:t>
      </w:r>
      <w:r>
        <w:rPr>
          <w:rFonts w:hint="default" w:ascii="Times New Roman" w:hAnsi="Times New Roman" w:eastAsia="Times New Roman"/>
          <w:b w:val="0"/>
          <w:bCs/>
          <w:sz w:val="24"/>
          <w:lang w:val="ru-RU"/>
        </w:rPr>
        <w:t xml:space="preserve"> </w:t>
      </w:r>
      <w:r>
        <w:rPr>
          <w:rFonts w:hint="default" w:ascii="Times New Roman" w:hAnsi="Times New Roman" w:eastAsia="Times New Roman"/>
          <w:b w:val="0"/>
          <w:bCs/>
          <w:sz w:val="24"/>
        </w:rPr>
        <w:t>Крисанова, 26а, 71</w:t>
      </w:r>
      <w:r>
        <w:rPr>
          <w:rFonts w:ascii="Times New Roman" w:hAnsi="Times New Roman" w:eastAsia="Times New Roman" w:cs="Times New Roman"/>
          <w:sz w:val="24"/>
        </w:rPr>
        <w:t xml:space="preserve">, в лице финансового управляющего Филимончук Евгении Евгеньевны, 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 xml:space="preserve">действующей на основании решения </w:t>
      </w:r>
      <w:r>
        <w:rPr>
          <w:rFonts w:ascii="Times New Roman" w:hAnsi="Times New Roman" w:eastAsia="Times New Roman" w:cs="Times New Roman"/>
          <w:sz w:val="24"/>
        </w:rPr>
        <w:t xml:space="preserve">Арбитражного суда </w:t>
      </w:r>
      <w:r>
        <w:rPr>
          <w:rFonts w:hint="default" w:ascii="Times New Roman" w:hAnsi="Times New Roman" w:eastAsia="Times New Roman"/>
          <w:sz w:val="24"/>
        </w:rPr>
        <w:t>Пермского края от "10" июня 2024 года по делу  №А50-6591/2024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,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именуемый в дальнейшем «Продавец», с одной стороны, и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6FF6B69D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4609FA3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80953ED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43C8DACF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33B0914F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B9C506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71BE7B3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2CB5C04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72C2C34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CA8A092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14:paraId="6BE2A8F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018CDDC">
            <w:pPr>
              <w:spacing w:after="0" w:line="240" w:lineRule="auto"/>
              <w:rPr>
                <w:rFonts w:hint="default" w:ascii="Times New Roman" w:hAnsi="Times New Roman" w:eastAsia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sz w:val="24"/>
              </w:rPr>
              <w:t>Белавин Константин Олегович (дата рождения 29.08.1967, место рождения РЕСПУБЛИКА УКРАИНА ГОР. ДОНЕЦК УКРАИНА, ИНН 590502583950, СНИЛС 077-870-150 00, адрес места жительства (места пребывания при отсутствии на территории Российской Федерации места жительства временная регистрация до 04.02.2025 - 614087, г. Пермь, ул.</w:t>
            </w:r>
            <w:r>
              <w:rPr>
                <w:rFonts w:hint="default" w:ascii="Times New Roman" w:hAnsi="Times New Roman" w:eastAsia="Times New Roman"/>
                <w:b w:val="0"/>
                <w:bCs/>
                <w:sz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imes New Roman"/>
                <w:b w:val="0"/>
                <w:bCs/>
                <w:sz w:val="24"/>
              </w:rPr>
              <w:t>Крисанова, 26а, 71</w:t>
            </w:r>
          </w:p>
          <w:p w14:paraId="1C41B4AA">
            <w:pPr>
              <w:spacing w:after="0" w:line="240" w:lineRule="auto"/>
              <w:rPr>
                <w:rFonts w:hint="default" w:ascii="Times New Roman" w:hAnsi="Times New Roman" w:eastAsia="Times New Roman"/>
                <w:b w:val="0"/>
                <w:bCs/>
                <w:sz w:val="24"/>
              </w:rPr>
            </w:pPr>
          </w:p>
          <w:p w14:paraId="2F66DD4C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>
              <w:rPr>
                <w:rFonts w:hint="default" w:ascii="Times New Roman" w:hAnsi="Times New Roman" w:eastAsia="Times New Roman"/>
                <w:b w:val="0"/>
                <w:bCs/>
                <w:sz w:val="24"/>
              </w:rPr>
              <w:t>Белавин Константин Олегович</w:t>
            </w:r>
            <w:r>
              <w:rPr>
                <w:rFonts w:hint="default" w:ascii="Times New Roman" w:hAnsi="Times New Roman" w:eastAsia="Times New Roman"/>
                <w:b w:val="0"/>
                <w:bCs/>
                <w:sz w:val="24"/>
                <w:lang w:val="ru-RU"/>
              </w:rPr>
              <w:t>,</w:t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4"/>
              </w:rPr>
              <w:t xml:space="preserve"> </w:t>
            </w:r>
            <w:r>
              <w:rPr>
                <w:rFonts w:hint="default" w:ascii="Times New Roman" w:hAnsi="Times New Roman" w:eastAsia="Times New Roman"/>
                <w:b w:val="0"/>
                <w:bCs/>
                <w:sz w:val="24"/>
              </w:rPr>
              <w:t>ИНН</w:t>
            </w:r>
            <w:r>
              <w:rPr>
                <w:rFonts w:hint="default" w:ascii="Times New Roman" w:hAnsi="Times New Roman" w:eastAsia="Times New Roman"/>
                <w:b w:val="0"/>
                <w:bCs/>
                <w:sz w:val="24"/>
                <w:lang w:val="ru-RU"/>
              </w:rPr>
              <w:t xml:space="preserve"> Банка</w:t>
            </w:r>
            <w:r>
              <w:rPr>
                <w:rFonts w:hint="default" w:ascii="Times New Roman" w:hAnsi="Times New Roman" w:eastAsia="Times New Roman"/>
                <w:b w:val="0"/>
                <w:bCs/>
                <w:sz w:val="24"/>
              </w:rPr>
              <w:t xml:space="preserve"> 4401116480</w:t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4"/>
              </w:rPr>
              <w:t>,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р/с 40817810650188868092 в  ФИЛИАЛ "ЦЕНТРАЛЬНЫЙ" ПАО "СОВКОМБАНК", к/с 30101810150040000763 БИК 045004763</w:t>
            </w:r>
            <w:bookmarkStart w:id="0" w:name="_GoBack"/>
            <w:bookmarkEnd w:id="0"/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B7C0D7C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</w:rPr>
              <w:t> </w:t>
            </w:r>
          </w:p>
        </w:tc>
      </w:tr>
      <w:tr w14:paraId="70192A8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F976EB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6A0B96E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Филимончук Евгения Евгеньевна </w:t>
            </w:r>
          </w:p>
          <w:p w14:paraId="67064C6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4940239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385B99C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2F82064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4BADE8BB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FDC609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2C8E80C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C3F96AF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73078DEE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4C7AF7F2">
      <w:pPr>
        <w:spacing w:line="273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Calibri" w:hAnsi="Calibri" w:eastAsia="Calibri" w:cs="Calibri"/>
          <w:color w:val="000000"/>
        </w:rPr>
        <w:t> </w:t>
      </w:r>
    </w:p>
    <w:p w14:paraId="3C50D006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1741D31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E93"/>
    <w:rsid w:val="002E76EF"/>
    <w:rsid w:val="002F78DD"/>
    <w:rsid w:val="00320139"/>
    <w:rsid w:val="003E7FE6"/>
    <w:rsid w:val="00461033"/>
    <w:rsid w:val="005138CE"/>
    <w:rsid w:val="00796E93"/>
    <w:rsid w:val="007D6E52"/>
    <w:rsid w:val="0080151C"/>
    <w:rsid w:val="008A7E44"/>
    <w:rsid w:val="009706E4"/>
    <w:rsid w:val="00985D23"/>
    <w:rsid w:val="00B325AF"/>
    <w:rsid w:val="00B713E3"/>
    <w:rsid w:val="00BB3F35"/>
    <w:rsid w:val="00C51574"/>
    <w:rsid w:val="00E00B3F"/>
    <w:rsid w:val="00E10930"/>
    <w:rsid w:val="60FA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4</Pages>
  <Words>892</Words>
  <Characters>5086</Characters>
  <Lines>42</Lines>
  <Paragraphs>11</Paragraphs>
  <TotalTime>3</TotalTime>
  <ScaleCrop>false</ScaleCrop>
  <LinksUpToDate>false</LinksUpToDate>
  <CharactersWithSpaces>5967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2022-12-17T05:56:00Z</dcterms:created>
  <dc:creator>ASC401</dc:creator>
  <cp:lastModifiedBy>user</cp:lastModifiedBy>
  <dcterms:modified xsi:type="dcterms:W3CDTF">2024-12-24T22:02:11Z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88DE6B58BAA24AC9941DBB260F7C2518_13</vt:lpwstr>
  </property>
</Properties>
</file>