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sz w:val="24"/>
        </w:rPr>
        <w:t>Тростьянск</w:t>
      </w:r>
      <w:r>
        <w:rPr>
          <w:rFonts w:hint="default" w:ascii="Times New Roman" w:hAnsi="Times New Roman" w:eastAsia="Times New Roman"/>
          <w:sz w:val="24"/>
          <w:lang w:val="ru-RU"/>
        </w:rPr>
        <w:t>ая</w:t>
      </w:r>
      <w:r>
        <w:rPr>
          <w:rFonts w:hint="default" w:ascii="Times New Roman" w:hAnsi="Times New Roman" w:eastAsia="Times New Roman"/>
          <w:sz w:val="24"/>
        </w:rPr>
        <w:t xml:space="preserve"> Марин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Алексеевн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(09 октября 1992 года рождения, место рождения: город Барнаул, Алтайский край, ИНН 222332566112, СНИЛС 100-898-683-70, адрес: 350000, Краснодарский край, город Краснодар, улица имени Ивана Беличенко, дом 103, к. 1, квартира 301</w:t>
      </w:r>
      <w:r>
        <w:rPr>
          <w:rFonts w:ascii="Times New Roman" w:hAnsi="Times New Roman" w:eastAsia="Times New Roman" w:cs="Times New Roman"/>
          <w:sz w:val="24"/>
        </w:rPr>
        <w:t xml:space="preserve">, 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Краснодарского края от «18» ноября 2024 года  по делу №А32-38886/2024-61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sz w:val="24"/>
        </w:rPr>
        <w:t>Тростьянск</w:t>
      </w:r>
      <w:r>
        <w:rPr>
          <w:rFonts w:hint="default" w:ascii="Times New Roman" w:hAnsi="Times New Roman" w:eastAsia="Times New Roman"/>
          <w:sz w:val="24"/>
          <w:lang w:val="ru-RU"/>
        </w:rPr>
        <w:t>ая</w:t>
      </w:r>
      <w:r>
        <w:rPr>
          <w:rFonts w:hint="default" w:ascii="Times New Roman" w:hAnsi="Times New Roman" w:eastAsia="Times New Roman"/>
          <w:sz w:val="24"/>
        </w:rPr>
        <w:t xml:space="preserve"> Марин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Алексеевн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hint="default" w:ascii="Times New Roman" w:hAnsi="Times New Roman" w:eastAsia="Times New Roman"/>
          <w:bCs/>
          <w:sz w:val="24"/>
        </w:rPr>
        <w:t>Счет получателя 40817810950191217893 Дата открытия 14.02.2025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-12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53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79DB01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>Тростьянск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ая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Марин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Алексеевн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(09 октября 1992 года рождения, место рождения: город Барнаул, Алтайский край, ИНН 222332566112, СНИЛС 100-898-683-70, адрес: 350000, Краснодарский край, город Краснодар, улица имени Ивана Беличенко, дом 103, к. 1, квартира 301</w:t>
            </w:r>
          </w:p>
          <w:p w14:paraId="4CDDE053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4"/>
              </w:rPr>
              <w:t>Тростьянск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ая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Марин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Алексеевн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40817810950191217893 Дата открытия 14.02.2025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3214BB1D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2005B398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</w:p>
          <w:p w14:paraId="3AF5A6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sz w:val="24"/>
        </w:rPr>
        <w:t>Л</w:t>
      </w:r>
      <w:r>
        <w:rPr>
          <w:rFonts w:hint="default" w:ascii="Times New Roman" w:hAnsi="Times New Roman" w:eastAsia="Times New Roman"/>
          <w:sz w:val="24"/>
        </w:rPr>
        <w:t>Тростьянск</w:t>
      </w:r>
      <w:r>
        <w:rPr>
          <w:rFonts w:hint="default" w:ascii="Times New Roman" w:hAnsi="Times New Roman" w:eastAsia="Times New Roman"/>
          <w:sz w:val="24"/>
          <w:lang w:val="ru-RU"/>
        </w:rPr>
        <w:t>ая</w:t>
      </w:r>
      <w:r>
        <w:rPr>
          <w:rFonts w:hint="default" w:ascii="Times New Roman" w:hAnsi="Times New Roman" w:eastAsia="Times New Roman"/>
          <w:sz w:val="24"/>
        </w:rPr>
        <w:t xml:space="preserve"> Марин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Алексеевн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(09 октября 1992 года рождения, место рождения: город Барнаул, Алтайский край, ИНН 222332566112, СНИЛС 100-898-683-70, адрес: 350000, Краснодарский край, город Краснодар, улица имени Ивана Беличенко, дом 103, к. 1, квартира 301</w:t>
      </w:r>
      <w:r>
        <w:rPr>
          <w:rFonts w:ascii="Times New Roman" w:hAnsi="Times New Roman" w:eastAsia="Times New Roman" w:cs="Times New Roman"/>
          <w:sz w:val="24"/>
        </w:rPr>
        <w:t xml:space="preserve">, 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Краснодарского края от «18» ноября 2024 года  по делу №А32-38886/2024-61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>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EF1DB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12C29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DC08D1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DBB47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829A6F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</w:rPr>
            </w:pPr>
            <w:bookmarkStart w:id="0" w:name="_GoBack"/>
            <w:r>
              <w:rPr>
                <w:rFonts w:hint="default" w:ascii="Times New Roman" w:hAnsi="Times New Roman" w:eastAsia="Times New Roman"/>
                <w:sz w:val="24"/>
              </w:rPr>
              <w:t>Тростьянск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ая</w:t>
            </w:r>
            <w:bookmarkEnd w:id="0"/>
            <w:r>
              <w:rPr>
                <w:rFonts w:hint="default" w:ascii="Times New Roman" w:hAnsi="Times New Roman" w:eastAsia="Times New Roman"/>
                <w:sz w:val="24"/>
              </w:rPr>
              <w:t xml:space="preserve"> Марин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Алексеевн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(09 октября 1992 года рождения, место рождения: город Барнаул, Алтайский край, ИНН 222332566112, СНИЛС 100-898-683-70, адрес: 350000, Краснодарский край, город Краснодар, улица имени Ивана Беличенко, дом 103, к. 1, квартира 301</w:t>
            </w:r>
          </w:p>
          <w:p w14:paraId="23DD08BD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4"/>
              </w:rPr>
              <w:t>Тростьянск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ая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Марин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Алексеевн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40817810950191217893 Дата открытия 14.02.2025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49EA0EE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3FCD7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8FE11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BE1B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0C35A9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01A71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34CCC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447DE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42BEE9E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6E0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6C25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EE241A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1545993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A12B8C8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2B478B2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1C279F"/>
    <w:rsid w:val="002F78DD"/>
    <w:rsid w:val="003512B1"/>
    <w:rsid w:val="00461033"/>
    <w:rsid w:val="004C1C12"/>
    <w:rsid w:val="00583B87"/>
    <w:rsid w:val="00796E93"/>
    <w:rsid w:val="007C190F"/>
    <w:rsid w:val="007D6E52"/>
    <w:rsid w:val="007F0779"/>
    <w:rsid w:val="007F7983"/>
    <w:rsid w:val="0080151C"/>
    <w:rsid w:val="009550F3"/>
    <w:rsid w:val="009706E4"/>
    <w:rsid w:val="00985D23"/>
    <w:rsid w:val="00A3124A"/>
    <w:rsid w:val="00B04962"/>
    <w:rsid w:val="00B325AF"/>
    <w:rsid w:val="00B713E3"/>
    <w:rsid w:val="00BB3F35"/>
    <w:rsid w:val="00BF0DED"/>
    <w:rsid w:val="00C51574"/>
    <w:rsid w:val="00C61ACF"/>
    <w:rsid w:val="00C93564"/>
    <w:rsid w:val="00D10B55"/>
    <w:rsid w:val="00D43C91"/>
    <w:rsid w:val="00D96C96"/>
    <w:rsid w:val="00E00B3F"/>
    <w:rsid w:val="00E10930"/>
    <w:rsid w:val="00E1324B"/>
    <w:rsid w:val="00E461F4"/>
    <w:rsid w:val="00F107C2"/>
    <w:rsid w:val="00FB0E66"/>
    <w:rsid w:val="00FC3FB0"/>
    <w:rsid w:val="46771F88"/>
    <w:rsid w:val="723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899</Words>
  <Characters>5130</Characters>
  <Lines>42</Lines>
  <Paragraphs>12</Paragraphs>
  <TotalTime>2</TotalTime>
  <ScaleCrop>false</ScaleCrop>
  <LinksUpToDate>false</LinksUpToDate>
  <CharactersWithSpaces>6017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2024-02-08T22:08:00Z</dcterms:created>
  <dc:creator>ASC401</dc:creator>
  <cp:lastModifiedBy>user</cp:lastModifiedBy>
  <dcterms:modified xsi:type="dcterms:W3CDTF">2025-02-19T00:36:32Z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151E4CACF14E473EB5516379FF96EC65_13</vt:lpwstr>
  </property>
</Properties>
</file>