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EAFA8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14:paraId="49A5A4F6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14:paraId="72B63E8A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14:paraId="548A37C8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14:paraId="558AD30A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14:paraId="49CF093D" w14:textId="77777777"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14:paraId="26A24480" w14:textId="77777777"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14:paraId="4A4A0EF0" w14:textId="77777777" w:rsidR="004F36D1" w:rsidRDefault="006F6A2E" w:rsidP="004F36D1">
      <w:pPr>
        <w:pStyle w:val="Standard"/>
        <w:jc w:val="right"/>
        <w:rPr>
          <w:u w:val="single"/>
          <w:lang w:val="ru-RU"/>
        </w:rPr>
      </w:pPr>
      <w:r>
        <w:rPr>
          <w:lang w:val="ru-RU"/>
        </w:rPr>
        <w:t>ФИО\Наименование организатора торгов</w:t>
      </w:r>
      <w:r w:rsidR="004F36D1">
        <w:rPr>
          <w:lang w:val="ru-RU"/>
        </w:rPr>
        <w:t xml:space="preserve"> </w:t>
      </w:r>
      <w:r w:rsidR="004F36D1" w:rsidRPr="004F36D1">
        <w:rPr>
          <w:u w:val="single"/>
          <w:lang w:val="ru-RU"/>
        </w:rPr>
        <w:t>Балакина Александра Игоревича</w:t>
      </w:r>
    </w:p>
    <w:p w14:paraId="1051615E" w14:textId="162BE23C" w:rsidR="004F36D1" w:rsidRPr="004F36D1" w:rsidRDefault="006F6A2E" w:rsidP="004F36D1">
      <w:pPr>
        <w:pStyle w:val="Standard"/>
        <w:jc w:val="right"/>
        <w:rPr>
          <w:lang w:val="ru-RU"/>
        </w:rPr>
      </w:pPr>
      <w:r>
        <w:rPr>
          <w:lang w:val="ru-RU"/>
        </w:rPr>
        <w:t>ИНН</w:t>
      </w:r>
      <w:r w:rsidR="004F36D1">
        <w:rPr>
          <w:lang w:val="ru-RU"/>
        </w:rPr>
        <w:t xml:space="preserve"> </w:t>
      </w:r>
      <w:r w:rsidR="004F36D1" w:rsidRPr="004F36D1">
        <w:rPr>
          <w:u w:val="single"/>
          <w:lang w:val="ru-RU" w:eastAsia="ru-RU" w:bidi="ar-SA"/>
        </w:rPr>
        <w:t>325250165710</w:t>
      </w:r>
    </w:p>
    <w:p w14:paraId="11326DB1" w14:textId="3B7A5B3F" w:rsidR="00295A75" w:rsidRDefault="00295A75">
      <w:pPr>
        <w:pStyle w:val="Standard"/>
        <w:jc w:val="right"/>
        <w:rPr>
          <w:lang w:val="ru-RU"/>
        </w:rPr>
      </w:pPr>
    </w:p>
    <w:p w14:paraId="56A6CEA8" w14:textId="77777777" w:rsidR="00295A75" w:rsidRDefault="00295A75">
      <w:pPr>
        <w:pStyle w:val="Standard"/>
        <w:jc w:val="center"/>
        <w:rPr>
          <w:lang w:val="ru-RU"/>
        </w:rPr>
      </w:pPr>
    </w:p>
    <w:p w14:paraId="5852D514" w14:textId="77777777" w:rsidR="00295A75" w:rsidRDefault="00295A75">
      <w:pPr>
        <w:pStyle w:val="Standard"/>
        <w:jc w:val="center"/>
        <w:rPr>
          <w:lang w:val="ru-RU"/>
        </w:rPr>
      </w:pPr>
    </w:p>
    <w:p w14:paraId="7CC53621" w14:textId="77777777" w:rsidR="00295A75" w:rsidRDefault="00295A75">
      <w:pPr>
        <w:pStyle w:val="Standard"/>
        <w:jc w:val="center"/>
        <w:rPr>
          <w:lang w:val="ru-RU"/>
        </w:rPr>
      </w:pPr>
    </w:p>
    <w:p w14:paraId="34BA9656" w14:textId="77777777" w:rsidR="00295A75" w:rsidRDefault="00295A75">
      <w:pPr>
        <w:pStyle w:val="Standard"/>
        <w:jc w:val="center"/>
        <w:rPr>
          <w:lang w:val="ru-RU"/>
        </w:rPr>
      </w:pPr>
    </w:p>
    <w:p w14:paraId="75262EF1" w14:textId="77777777" w:rsidR="00295A75" w:rsidRDefault="00295A75">
      <w:pPr>
        <w:pStyle w:val="Standard"/>
        <w:jc w:val="center"/>
        <w:rPr>
          <w:lang w:val="ru-RU"/>
        </w:rPr>
      </w:pPr>
    </w:p>
    <w:p w14:paraId="54E3BB40" w14:textId="77777777" w:rsidR="00295A75" w:rsidRDefault="00295A75">
      <w:pPr>
        <w:pStyle w:val="Standard"/>
        <w:jc w:val="center"/>
        <w:rPr>
          <w:lang w:val="ru-RU"/>
        </w:rPr>
      </w:pPr>
    </w:p>
    <w:p w14:paraId="3F936F13" w14:textId="77777777" w:rsidR="00295A75" w:rsidRDefault="006F6A2E">
      <w:pPr>
        <w:pStyle w:val="Standard"/>
        <w:jc w:val="center"/>
        <w:rPr>
          <w:lang w:val="ru-RU"/>
        </w:rPr>
      </w:pPr>
      <w:r>
        <w:rPr>
          <w:lang w:val="ru-RU"/>
        </w:rPr>
        <w:t>Заявление</w:t>
      </w:r>
    </w:p>
    <w:p w14:paraId="16190A2A" w14:textId="6C21D942" w:rsidR="00295A75" w:rsidRPr="004F36D1" w:rsidRDefault="004F36D1" w:rsidP="004F36D1">
      <w:pPr>
        <w:pStyle w:val="Standard"/>
        <w:jc w:val="both"/>
        <w:rPr>
          <w:b/>
          <w:bCs/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8240" behindDoc="1" locked="0" layoutInCell="1" allowOverlap="1" wp14:anchorId="351FF172" wp14:editId="7F66B6B8">
            <wp:simplePos x="0" y="0"/>
            <wp:positionH relativeFrom="column">
              <wp:posOffset>1842135</wp:posOffset>
            </wp:positionH>
            <wp:positionV relativeFrom="paragraph">
              <wp:posOffset>527685</wp:posOffset>
            </wp:positionV>
            <wp:extent cx="1762125" cy="2228850"/>
            <wp:effectExtent l="0" t="0" r="9525" b="0"/>
            <wp:wrapNone/>
            <wp:docPr id="16601271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F6A2E">
        <w:rPr>
          <w:lang w:val="ru-RU"/>
        </w:rPr>
        <w:t xml:space="preserve">Я, </w:t>
      </w:r>
      <w:r>
        <w:rPr>
          <w:lang w:val="ru-RU"/>
        </w:rPr>
        <w:t xml:space="preserve">арбитражный управляющий Балакин Александр Игоревич, </w:t>
      </w:r>
      <w:r w:rsidR="006F6A2E">
        <w:rPr>
          <w:lang w:val="ru-RU"/>
        </w:rPr>
        <w:t xml:space="preserve">организатор торгов </w:t>
      </w:r>
      <w:r w:rsidRPr="004F36D1">
        <w:rPr>
          <w:b/>
          <w:bCs/>
          <w:lang w:val="ru-RU"/>
        </w:rPr>
        <w:t>49282-ОАОФ</w:t>
      </w:r>
      <w:r>
        <w:rPr>
          <w:b/>
          <w:bCs/>
          <w:lang w:val="ru-RU"/>
        </w:rPr>
        <w:t xml:space="preserve"> </w:t>
      </w:r>
      <w:r w:rsidR="006F6A2E">
        <w:rPr>
          <w:lang w:val="ru-RU"/>
        </w:rPr>
        <w:t>(Идентификационный номер торгов) прошу внести изменения</w:t>
      </w:r>
      <w:r w:rsidR="00C605FF">
        <w:rPr>
          <w:lang w:val="ru-RU"/>
        </w:rPr>
        <w:t xml:space="preserve"> в</w:t>
      </w:r>
      <w:r w:rsidR="006F6A2E">
        <w:rPr>
          <w:lang w:val="ru-RU"/>
        </w:rPr>
        <w:t xml:space="preserve"> торги по Лоту №</w:t>
      </w:r>
      <w:r>
        <w:rPr>
          <w:lang w:val="ru-RU"/>
        </w:rPr>
        <w:t xml:space="preserve"> 1</w:t>
      </w:r>
      <w:r w:rsidR="006F6A2E">
        <w:rPr>
          <w:lang w:val="ru-RU"/>
        </w:rPr>
        <w:t>, в связи с</w:t>
      </w:r>
      <w:r w:rsidRPr="004F36D1">
        <w:t xml:space="preserve"> време</w:t>
      </w:r>
      <w:proofErr w:type="spellStart"/>
      <w:r w:rsidRPr="004F36D1">
        <w:t>нной</w:t>
      </w:r>
      <w:proofErr w:type="spellEnd"/>
      <w:r w:rsidRPr="004F36D1">
        <w:t xml:space="preserve"> </w:t>
      </w:r>
      <w:proofErr w:type="spellStart"/>
      <w:r w:rsidRPr="004F36D1">
        <w:t>невозможностью</w:t>
      </w:r>
      <w:proofErr w:type="spellEnd"/>
      <w:r w:rsidRPr="004F36D1">
        <w:t xml:space="preserve"> </w:t>
      </w:r>
      <w:proofErr w:type="spellStart"/>
      <w:r w:rsidRPr="004F36D1">
        <w:t>осмотреть</w:t>
      </w:r>
      <w:proofErr w:type="spellEnd"/>
      <w:r w:rsidRPr="004F36D1">
        <w:t xml:space="preserve"> </w:t>
      </w:r>
      <w:proofErr w:type="spellStart"/>
      <w:r w:rsidRPr="004F36D1">
        <w:t>реализуемое</w:t>
      </w:r>
      <w:proofErr w:type="spellEnd"/>
      <w:r w:rsidRPr="004F36D1">
        <w:t xml:space="preserve"> </w:t>
      </w:r>
      <w:proofErr w:type="spellStart"/>
      <w:r w:rsidRPr="004F36D1">
        <w:t>нежилое</w:t>
      </w:r>
      <w:proofErr w:type="spellEnd"/>
      <w:r w:rsidRPr="004F36D1">
        <w:t xml:space="preserve"> </w:t>
      </w:r>
      <w:proofErr w:type="spellStart"/>
      <w:r w:rsidRPr="004F36D1">
        <w:t>здание</w:t>
      </w:r>
      <w:proofErr w:type="spellEnd"/>
      <w:r w:rsidRPr="004F36D1">
        <w:t xml:space="preserve"> </w:t>
      </w:r>
      <w:proofErr w:type="spellStart"/>
      <w:r w:rsidRPr="004F36D1">
        <w:t>внутри</w:t>
      </w:r>
      <w:proofErr w:type="spellEnd"/>
      <w:r w:rsidRPr="004F36D1">
        <w:t xml:space="preserve"> </w:t>
      </w:r>
      <w:proofErr w:type="spellStart"/>
      <w:r w:rsidRPr="004F36D1">
        <w:t>при</w:t>
      </w:r>
      <w:proofErr w:type="spellEnd"/>
      <w:r w:rsidRPr="004F36D1">
        <w:t xml:space="preserve"> </w:t>
      </w:r>
      <w:proofErr w:type="spellStart"/>
      <w:r w:rsidRPr="004F36D1">
        <w:t>наличии</w:t>
      </w:r>
      <w:proofErr w:type="spellEnd"/>
      <w:r w:rsidRPr="004F36D1">
        <w:t xml:space="preserve"> </w:t>
      </w:r>
      <w:proofErr w:type="spellStart"/>
      <w:r w:rsidRPr="004F36D1">
        <w:t>запросов</w:t>
      </w:r>
      <w:proofErr w:type="spellEnd"/>
      <w:r w:rsidRPr="004F36D1">
        <w:t xml:space="preserve"> </w:t>
      </w:r>
      <w:proofErr w:type="spellStart"/>
      <w:r w:rsidRPr="004F36D1">
        <w:t>интересантов</w:t>
      </w:r>
      <w:proofErr w:type="spellEnd"/>
      <w:r w:rsidRPr="004F36D1">
        <w:t xml:space="preserve"> </w:t>
      </w:r>
      <w:proofErr w:type="spellStart"/>
      <w:r w:rsidRPr="004F36D1">
        <w:t>на</w:t>
      </w:r>
      <w:proofErr w:type="spellEnd"/>
      <w:r w:rsidRPr="004F36D1">
        <w:t xml:space="preserve"> </w:t>
      </w:r>
      <w:proofErr w:type="spellStart"/>
      <w:r w:rsidRPr="004F36D1">
        <w:t>такой</w:t>
      </w:r>
      <w:proofErr w:type="spellEnd"/>
      <w:r w:rsidRPr="004F36D1">
        <w:t xml:space="preserve"> </w:t>
      </w:r>
      <w:proofErr w:type="spellStart"/>
      <w:r w:rsidRPr="004F36D1">
        <w:t>осмотр</w:t>
      </w:r>
      <w:proofErr w:type="spellEnd"/>
      <w:r>
        <w:rPr>
          <w:lang w:val="ru-RU"/>
        </w:rPr>
        <w:t>.</w:t>
      </w:r>
    </w:p>
    <w:p w14:paraId="59A7B410" w14:textId="5CCE1DD8" w:rsidR="00295A75" w:rsidRDefault="00295A75" w:rsidP="004F36D1">
      <w:pPr>
        <w:pStyle w:val="Standard"/>
        <w:jc w:val="both"/>
        <w:rPr>
          <w:lang w:val="ru-RU"/>
        </w:rPr>
      </w:pPr>
    </w:p>
    <w:p w14:paraId="11B3BC9B" w14:textId="5BDE85F6" w:rsidR="00295A75" w:rsidRDefault="00295A75">
      <w:pPr>
        <w:pStyle w:val="Standard"/>
        <w:rPr>
          <w:lang w:val="ru-RU"/>
        </w:rPr>
      </w:pPr>
    </w:p>
    <w:p w14:paraId="37574446" w14:textId="77777777" w:rsidR="00295A75" w:rsidRDefault="00295A75">
      <w:pPr>
        <w:pStyle w:val="Standard"/>
        <w:rPr>
          <w:lang w:val="ru-RU"/>
        </w:rPr>
      </w:pPr>
    </w:p>
    <w:p w14:paraId="29E31396" w14:textId="71FF6D6B" w:rsidR="00295A75" w:rsidRDefault="00295A75">
      <w:pPr>
        <w:pStyle w:val="Standard"/>
        <w:rPr>
          <w:lang w:val="ru-RU"/>
        </w:rPr>
      </w:pPr>
    </w:p>
    <w:p w14:paraId="07733963" w14:textId="77777777" w:rsidR="00295A75" w:rsidRDefault="00295A75">
      <w:pPr>
        <w:pStyle w:val="Standard"/>
        <w:rPr>
          <w:lang w:val="ru-RU"/>
        </w:rPr>
      </w:pPr>
    </w:p>
    <w:p w14:paraId="6A6D40E9" w14:textId="19EC6F1C"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Дата: </w:t>
      </w:r>
      <w:r w:rsidR="004F36D1">
        <w:rPr>
          <w:lang w:val="ru-RU"/>
        </w:rPr>
        <w:t xml:space="preserve">31 марта </w:t>
      </w:r>
      <w:r>
        <w:rPr>
          <w:lang w:val="ru-RU"/>
        </w:rPr>
        <w:t>20</w:t>
      </w:r>
      <w:r w:rsidR="004F36D1">
        <w:rPr>
          <w:lang w:val="ru-RU"/>
        </w:rPr>
        <w:t>25</w:t>
      </w:r>
      <w:r>
        <w:rPr>
          <w:lang w:val="ru-RU"/>
        </w:rPr>
        <w:t xml:space="preserve">.г.  </w:t>
      </w:r>
    </w:p>
    <w:p w14:paraId="7C602274" w14:textId="77777777" w:rsidR="00295A75" w:rsidRDefault="00295A75">
      <w:pPr>
        <w:pStyle w:val="Standard"/>
        <w:rPr>
          <w:lang w:val="ru-RU"/>
        </w:rPr>
      </w:pPr>
    </w:p>
    <w:p w14:paraId="0F16A6FE" w14:textId="77777777" w:rsidR="00295A75" w:rsidRDefault="00295A75">
      <w:pPr>
        <w:pStyle w:val="Standard"/>
        <w:rPr>
          <w:lang w:val="ru-RU"/>
        </w:rPr>
      </w:pPr>
    </w:p>
    <w:p w14:paraId="731112A5" w14:textId="172E73EC"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Организатор </w:t>
      </w:r>
      <w:proofErr w:type="gramStart"/>
      <w:r>
        <w:rPr>
          <w:lang w:val="ru-RU"/>
        </w:rPr>
        <w:t xml:space="preserve">торгов:   </w:t>
      </w:r>
      <w:proofErr w:type="gramEnd"/>
      <w:r>
        <w:rPr>
          <w:lang w:val="ru-RU"/>
        </w:rPr>
        <w:t>__________________________ (подпись, ФИО)</w:t>
      </w:r>
    </w:p>
    <w:p w14:paraId="710542DE" w14:textId="77777777" w:rsidR="00295A75" w:rsidRDefault="00295A75">
      <w:pPr>
        <w:pStyle w:val="Standard"/>
        <w:rPr>
          <w:lang w:val="ru-RU"/>
        </w:rPr>
      </w:pPr>
    </w:p>
    <w:p w14:paraId="71E33375" w14:textId="77777777" w:rsidR="00295A75" w:rsidRDefault="00295A75">
      <w:pPr>
        <w:pStyle w:val="Standard"/>
        <w:rPr>
          <w:lang w:val="ru-RU"/>
        </w:rPr>
      </w:pPr>
    </w:p>
    <w:p w14:paraId="343A169A" w14:textId="77777777" w:rsidR="00295A75" w:rsidRDefault="00295A75">
      <w:pPr>
        <w:pStyle w:val="Standard"/>
        <w:rPr>
          <w:lang w:val="ru-RU"/>
        </w:rPr>
      </w:pPr>
    </w:p>
    <w:p w14:paraId="3381D89B" w14:textId="77777777" w:rsidR="00295A75" w:rsidRDefault="00295A75">
      <w:pPr>
        <w:pStyle w:val="Standard"/>
        <w:rPr>
          <w:lang w:val="ru-RU"/>
        </w:rPr>
      </w:pPr>
    </w:p>
    <w:sectPr w:rsidR="00295A7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27EF7" w14:textId="77777777" w:rsidR="00C351FC" w:rsidRDefault="00C351FC">
      <w:r>
        <w:separator/>
      </w:r>
    </w:p>
  </w:endnote>
  <w:endnote w:type="continuationSeparator" w:id="0">
    <w:p w14:paraId="1F9BD410" w14:textId="77777777" w:rsidR="00C351FC" w:rsidRDefault="00C35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B08D6" w14:textId="77777777" w:rsidR="00C351FC" w:rsidRDefault="00C351FC">
      <w:r>
        <w:rPr>
          <w:color w:val="000000"/>
        </w:rPr>
        <w:separator/>
      </w:r>
    </w:p>
  </w:footnote>
  <w:footnote w:type="continuationSeparator" w:id="0">
    <w:p w14:paraId="70228F96" w14:textId="77777777" w:rsidR="00C351FC" w:rsidRDefault="00C351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A75"/>
    <w:rsid w:val="00295A75"/>
    <w:rsid w:val="003952A0"/>
    <w:rsid w:val="004F36D1"/>
    <w:rsid w:val="006F6A2E"/>
    <w:rsid w:val="00700B29"/>
    <w:rsid w:val="00C351FC"/>
    <w:rsid w:val="00C605FF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2560B"/>
  <w15:docId w15:val="{3522D0BC-519A-4C47-8E62-2AD7DC85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4F36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Heading"/>
    <w:next w:val="Textbody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10">
    <w:name w:val="Заголовок 1 Знак"/>
    <w:basedOn w:val="a0"/>
    <w:link w:val="1"/>
    <w:uiPriority w:val="9"/>
    <w:rsid w:val="004F36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6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1692218@gmail.com</cp:lastModifiedBy>
  <cp:revision>2</cp:revision>
  <dcterms:created xsi:type="dcterms:W3CDTF">2025-03-31T13:02:00Z</dcterms:created>
  <dcterms:modified xsi:type="dcterms:W3CDTF">2025-03-31T13:02:00Z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