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9B" w:rsidRPr="0062290E" w:rsidRDefault="00CD4FDD" w:rsidP="00DC029B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</w:t>
      </w:r>
      <w:r w:rsidR="00DC029B" w:rsidRPr="0062290E">
        <w:rPr>
          <w:b/>
          <w:bCs/>
          <w:color w:val="000000"/>
        </w:rPr>
        <w:t>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006B3" w:rsidRDefault="00A009C1" w:rsidP="00AB7A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Петрова Алена Александровна</w:t>
      </w:r>
      <w:r w:rsidRPr="00A009C1">
        <w:rPr>
          <w:color w:val="000000"/>
          <w:sz w:val="24"/>
          <w:szCs w:val="24"/>
          <w:shd w:val="clear" w:color="auto" w:fill="FFFFFF"/>
          <w:lang w:eastAsia="ru-RU"/>
        </w:rPr>
        <w:t xml:space="preserve"> (22.11.1994 г.р., место рождения: гор. Кушва Свердловской обл., ИНН 662006923405, СНИЛС 155-066-034-47, адрес: Свердловская обл., гор. Кушва, ул. Уральская, д. 25, кв.5)</w:t>
      </w:r>
      <w:r w:rsidR="002310D3" w:rsidRPr="002310D3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2310D3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в лице ф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F68A9">
        <w:rPr>
          <w:color w:val="000000"/>
          <w:sz w:val="24"/>
          <w:szCs w:val="24"/>
          <w:shd w:val="clear" w:color="auto" w:fill="FFFFFF"/>
          <w:lang w:eastAsia="ru-RU"/>
        </w:rPr>
        <w:t>Седининой Екатерины Павловны</w:t>
      </w:r>
      <w:r w:rsidR="00645B32">
        <w:rPr>
          <w:color w:val="000000"/>
          <w:sz w:val="24"/>
          <w:szCs w:val="24"/>
          <w:shd w:val="clear" w:color="auto" w:fill="FFFFFF"/>
          <w:lang w:eastAsia="ru-RU"/>
        </w:rPr>
        <w:t>, действующей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2A0CFF">
        <w:rPr>
          <w:color w:val="000000"/>
          <w:sz w:val="24"/>
          <w:szCs w:val="24"/>
          <w:shd w:val="clear" w:color="auto" w:fill="FFFFFF"/>
          <w:lang w:eastAsia="ru-RU"/>
        </w:rPr>
        <w:t>определения</w:t>
      </w:r>
      <w:r w:rsidR="006976C4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009C1">
        <w:rPr>
          <w:sz w:val="24"/>
          <w:szCs w:val="24"/>
        </w:rPr>
        <w:t>Арбитражного суда Свердловской области от 23.05.2024 г. по делу № А60-18928/2024</w:t>
      </w:r>
      <w:r w:rsidR="002310D3">
        <w:rPr>
          <w:sz w:val="24"/>
          <w:szCs w:val="24"/>
        </w:rPr>
        <w:t>,</w:t>
      </w:r>
      <w:r w:rsidR="00D567EA">
        <w:rPr>
          <w:sz w:val="24"/>
          <w:szCs w:val="24"/>
        </w:rPr>
        <w:t xml:space="preserve"> </w:t>
      </w:r>
      <w:r w:rsidR="00DC029B" w:rsidRPr="0062290E">
        <w:rPr>
          <w:color w:val="000000"/>
          <w:sz w:val="24"/>
          <w:szCs w:val="24"/>
          <w:lang w:eastAsia="ru-RU"/>
        </w:rPr>
        <w:t>именуем</w:t>
      </w:r>
      <w:r w:rsidR="007C68EE">
        <w:rPr>
          <w:color w:val="000000"/>
          <w:sz w:val="24"/>
          <w:szCs w:val="24"/>
          <w:lang w:eastAsia="ru-RU"/>
        </w:rPr>
        <w:t>ый</w:t>
      </w:r>
      <w:r w:rsidR="00DC029B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256307" w:rsidRDefault="00256307" w:rsidP="0025630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EE4463" w:rsidRPr="00EE4463">
        <w:rPr>
          <w:color w:val="000000"/>
          <w:sz w:val="24"/>
          <w:szCs w:val="24"/>
          <w:shd w:val="clear" w:color="auto" w:fill="FFFFFF"/>
          <w:lang w:eastAsia="ru-RU"/>
        </w:rPr>
        <w:t>Счет получателя: 40817810420862951957</w:t>
      </w:r>
      <w:r w:rsidR="00EE4463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EE4463" w:rsidRPr="00EE4463">
        <w:rPr>
          <w:color w:val="000000"/>
          <w:sz w:val="24"/>
          <w:szCs w:val="24"/>
          <w:shd w:val="clear" w:color="auto" w:fill="FFFFFF"/>
          <w:lang w:eastAsia="ru-RU"/>
        </w:rPr>
        <w:t>Получатель: ПЕТРОВА АЛЕНА АЛЕКСАНДРОВНА</w:t>
      </w:r>
      <w:r w:rsidR="00EE4463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EE4463" w:rsidRPr="00EE4463">
        <w:rPr>
          <w:color w:val="000000"/>
          <w:sz w:val="24"/>
          <w:szCs w:val="24"/>
          <w:shd w:val="clear" w:color="auto" w:fill="FFFFFF"/>
          <w:lang w:eastAsia="ru-RU"/>
        </w:rPr>
        <w:t>Наименование банка: Калининградское отделение № 8626 ПАО Сбербанк</w:t>
      </w:r>
      <w:r w:rsidR="00EE4463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EE4463" w:rsidRPr="00EE4463">
        <w:rPr>
          <w:color w:val="000000"/>
          <w:sz w:val="24"/>
          <w:szCs w:val="24"/>
          <w:shd w:val="clear" w:color="auto" w:fill="FFFFFF"/>
          <w:lang w:eastAsia="ru-RU"/>
        </w:rPr>
        <w:t>Корр.счет: 30101810100000000634</w:t>
      </w:r>
      <w:r w:rsidR="00EE4463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EE4463" w:rsidRPr="00EE4463">
        <w:rPr>
          <w:color w:val="000000"/>
          <w:sz w:val="24"/>
          <w:szCs w:val="24"/>
          <w:shd w:val="clear" w:color="auto" w:fill="FFFFFF"/>
          <w:lang w:eastAsia="ru-RU"/>
        </w:rPr>
        <w:t>БИК: 042748634</w:t>
      </w:r>
      <w:r w:rsidR="00F66B2D">
        <w:rPr>
          <w:sz w:val="24"/>
          <w:szCs w:val="24"/>
          <w:lang w:eastAsia="ru-RU"/>
        </w:rPr>
        <w:t>.</w:t>
      </w:r>
    </w:p>
    <w:p w:rsidR="00F66B2D" w:rsidRPr="0062290E" w:rsidRDefault="00F66B2D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256307">
        <w:rPr>
          <w:color w:val="000000"/>
          <w:sz w:val="24"/>
          <w:szCs w:val="24"/>
          <w:lang w:eastAsia="ru-RU"/>
        </w:rPr>
        <w:t>10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4880"/>
        <w:gridCol w:w="4595"/>
      </w:tblGrid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333D" w:rsidRDefault="00EE4463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E4463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Петрова Алена Александровна (22.11.1994 г.р., место рождения: гор. Кушва Свердловской обл., ИНН 662006923405, СНИЛС 155-066-034-47, адрес: Свердловская обл., гор. Кушв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а, ул. Уральская, д. 25, кв.5)</w:t>
            </w:r>
          </w:p>
          <w:p w:rsidR="00EE4463" w:rsidRDefault="00EE4463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7C0C42" w:rsidRDefault="00C3147C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:rsidR="00C3147C" w:rsidRPr="00EE4463" w:rsidRDefault="00EE4463" w:rsidP="00A63187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E4463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Счет получателя: 40817810420862951957, Получатель: ПЕТРОВА АЛЕНА АЛЕКСАНДРОВНА, Наименование банка: Калининградское отделение № 8626 ПАО Сбербанк, Корр.счет: 30101810100000000634, БИК: 042748634.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0E73C2" w:rsidRPr="00C3147C" w:rsidRDefault="002F68A9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 w:rsidR="00C3147C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2F68A9">
              <w:rPr>
                <w:color w:val="000000"/>
                <w:shd w:val="clear" w:color="auto" w:fill="FFFFFF"/>
                <w:lang w:eastAsia="ru-RU"/>
              </w:rPr>
              <w:t>Е.П.Сединина</w:t>
            </w:r>
          </w:p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C7543A" w:rsidRDefault="00EE4463" w:rsidP="007835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Петрова Алена Александровна</w:t>
      </w:r>
      <w:r w:rsidRPr="00A009C1">
        <w:rPr>
          <w:color w:val="000000"/>
          <w:sz w:val="24"/>
          <w:szCs w:val="24"/>
          <w:shd w:val="clear" w:color="auto" w:fill="FFFFFF"/>
          <w:lang w:eastAsia="ru-RU"/>
        </w:rPr>
        <w:t xml:space="preserve"> (22.11.1994 г.р., место рождения: гор. Кушва Свердловской обл., ИНН 662006923405, СНИЛС 155-066-034-47, адрес: Свердловская обл., гор. Кушва, ул. Уральская, д. 25, кв.5)</w:t>
      </w:r>
      <w:r w:rsidRPr="002310D3"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>Седининой Екатерины Павловны, действующей на основании определения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009C1">
        <w:rPr>
          <w:sz w:val="24"/>
          <w:szCs w:val="24"/>
        </w:rPr>
        <w:t>Арбитражного суда Свердловской области от 23.05.2024 г. по делу № А60-18928/2024</w:t>
      </w:r>
      <w:bookmarkStart w:id="0" w:name="_GoBack"/>
      <w:bookmarkEnd w:id="0"/>
      <w:r w:rsidR="006976C4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6976C4">
        <w:rPr>
          <w:color w:val="000000"/>
          <w:sz w:val="24"/>
          <w:szCs w:val="24"/>
          <w:lang w:eastAsia="ru-RU"/>
        </w:rPr>
        <w:t xml:space="preserve"> </w:t>
      </w:r>
      <w:r w:rsidR="006976C4" w:rsidRPr="0062290E">
        <w:rPr>
          <w:color w:val="000000"/>
          <w:sz w:val="24"/>
          <w:szCs w:val="24"/>
          <w:lang w:eastAsia="ru-RU"/>
        </w:rPr>
        <w:t>именуем</w:t>
      </w:r>
      <w:r w:rsidR="006976C4">
        <w:rPr>
          <w:color w:val="000000"/>
          <w:sz w:val="24"/>
          <w:szCs w:val="24"/>
          <w:lang w:eastAsia="ru-RU"/>
        </w:rPr>
        <w:t>ый</w:t>
      </w:r>
      <w:r w:rsidR="00D54DDF">
        <w:rPr>
          <w:color w:val="000000"/>
          <w:sz w:val="24"/>
          <w:szCs w:val="24"/>
          <w:lang w:eastAsia="ru-RU"/>
        </w:rPr>
        <w:t xml:space="preserve"> в дальнейшем </w:t>
      </w:r>
      <w:r w:rsidR="006976C4" w:rsidRPr="0062290E">
        <w:rPr>
          <w:color w:val="000000"/>
          <w:sz w:val="24"/>
          <w:szCs w:val="24"/>
          <w:lang w:eastAsia="ru-RU"/>
        </w:rPr>
        <w:t>«Продавец»</w:t>
      </w:r>
      <w:r w:rsidR="00EF2697" w:rsidRPr="0062290E">
        <w:rPr>
          <w:color w:val="000000"/>
          <w:sz w:val="24"/>
          <w:szCs w:val="24"/>
          <w:lang w:eastAsia="ru-RU"/>
        </w:rPr>
        <w:t>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</w:t>
      </w:r>
      <w:r w:rsidR="007C0C42">
        <w:rPr>
          <w:color w:val="000000"/>
          <w:sz w:val="24"/>
          <w:szCs w:val="24"/>
          <w:lang w:eastAsia="ru-RU"/>
        </w:rPr>
        <w:t>-продажи от ___.___________.202_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6976C4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6C4" w:rsidRPr="0062290E" w:rsidRDefault="006976C4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6C4" w:rsidRPr="0062290E" w:rsidRDefault="006976C4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EE4463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E4463" w:rsidRDefault="00EE4463" w:rsidP="00EE4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E4463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Петрова Алена Александровна (22.11.1994 г.р., место рождения: гор. Кушва Свердловской обл., ИНН 662006923405, СНИЛС 155-066-034-47, адрес: Свердловская обл., гор. Кушв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а, ул. Уральская, д. 25, кв.5)</w:t>
            </w:r>
          </w:p>
          <w:p w:rsidR="00EE4463" w:rsidRDefault="00EE4463" w:rsidP="00EE4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EE4463" w:rsidRDefault="00EE4463" w:rsidP="00EE4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:rsidR="00EE4463" w:rsidRPr="00EE4463" w:rsidRDefault="00EE4463" w:rsidP="00EE4463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E4463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Счет получателя: 40817810420862951957, Получатель: ПЕТРОВА АЛЕНА АЛЕКСАНДРОВНА, Наименование банка: Калининградское отделение № 8626 ПАО Сбербанк, Корр.счет: 30101810100000000634, БИК: 042748634.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E4463" w:rsidRPr="0062290E" w:rsidRDefault="00EE4463" w:rsidP="00EE4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C347D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24C9" w:rsidRPr="000E73C2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8324C9" w:rsidRPr="00C3147C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:rsidR="008324C9" w:rsidRPr="000E73C2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8324C9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 Е.П.Сединина</w:t>
            </w:r>
          </w:p>
          <w:p w:rsidR="000C347D" w:rsidRPr="000E73C2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8F1DE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9AF" w:rsidRDefault="003F49AF">
      <w:r>
        <w:separator/>
      </w:r>
    </w:p>
  </w:endnote>
  <w:endnote w:type="continuationSeparator" w:id="0">
    <w:p w:rsidR="003F49AF" w:rsidRDefault="003F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9AF" w:rsidRDefault="003F49AF">
      <w:r>
        <w:separator/>
      </w:r>
    </w:p>
  </w:footnote>
  <w:footnote w:type="continuationSeparator" w:id="0">
    <w:p w:rsidR="003F49AF" w:rsidRDefault="003F4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0443"/>
    <w:rsid w:val="00052BEB"/>
    <w:rsid w:val="00062036"/>
    <w:rsid w:val="00071C30"/>
    <w:rsid w:val="00073195"/>
    <w:rsid w:val="000A390A"/>
    <w:rsid w:val="000C347D"/>
    <w:rsid w:val="000E73C2"/>
    <w:rsid w:val="00135E28"/>
    <w:rsid w:val="0019141E"/>
    <w:rsid w:val="0019466E"/>
    <w:rsid w:val="001F0953"/>
    <w:rsid w:val="0020354D"/>
    <w:rsid w:val="00216A3E"/>
    <w:rsid w:val="00221642"/>
    <w:rsid w:val="00223B4D"/>
    <w:rsid w:val="002310D3"/>
    <w:rsid w:val="002515EF"/>
    <w:rsid w:val="00256307"/>
    <w:rsid w:val="00283A2A"/>
    <w:rsid w:val="002A0CFF"/>
    <w:rsid w:val="002D45F7"/>
    <w:rsid w:val="002E2D43"/>
    <w:rsid w:val="002F68A9"/>
    <w:rsid w:val="003001C8"/>
    <w:rsid w:val="00316BCC"/>
    <w:rsid w:val="00321BD6"/>
    <w:rsid w:val="003274D1"/>
    <w:rsid w:val="00337F5F"/>
    <w:rsid w:val="003B333D"/>
    <w:rsid w:val="003F49AF"/>
    <w:rsid w:val="004336EA"/>
    <w:rsid w:val="00433DDB"/>
    <w:rsid w:val="004A068C"/>
    <w:rsid w:val="004A2572"/>
    <w:rsid w:val="004E5EF7"/>
    <w:rsid w:val="004E60CA"/>
    <w:rsid w:val="00517743"/>
    <w:rsid w:val="00522BD3"/>
    <w:rsid w:val="00557B8E"/>
    <w:rsid w:val="0056164C"/>
    <w:rsid w:val="005738E7"/>
    <w:rsid w:val="005828D8"/>
    <w:rsid w:val="00584F6E"/>
    <w:rsid w:val="00586A2B"/>
    <w:rsid w:val="00595B93"/>
    <w:rsid w:val="005C0A0B"/>
    <w:rsid w:val="005E49FF"/>
    <w:rsid w:val="005E5B8E"/>
    <w:rsid w:val="006006B3"/>
    <w:rsid w:val="0060568A"/>
    <w:rsid w:val="006144F9"/>
    <w:rsid w:val="0062290E"/>
    <w:rsid w:val="006313F3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80441C"/>
    <w:rsid w:val="00813D2D"/>
    <w:rsid w:val="008324C9"/>
    <w:rsid w:val="008629B9"/>
    <w:rsid w:val="00881F9A"/>
    <w:rsid w:val="0088542B"/>
    <w:rsid w:val="00887BC5"/>
    <w:rsid w:val="00897BD5"/>
    <w:rsid w:val="008B1FFF"/>
    <w:rsid w:val="008B655A"/>
    <w:rsid w:val="008C59FA"/>
    <w:rsid w:val="008D26D6"/>
    <w:rsid w:val="008F1DEB"/>
    <w:rsid w:val="008F2926"/>
    <w:rsid w:val="00922FE5"/>
    <w:rsid w:val="009766D1"/>
    <w:rsid w:val="009925E9"/>
    <w:rsid w:val="009F0A74"/>
    <w:rsid w:val="009F2739"/>
    <w:rsid w:val="009F2E24"/>
    <w:rsid w:val="009F498D"/>
    <w:rsid w:val="00A009C1"/>
    <w:rsid w:val="00A17E08"/>
    <w:rsid w:val="00A21CD0"/>
    <w:rsid w:val="00A31FFC"/>
    <w:rsid w:val="00A43CFA"/>
    <w:rsid w:val="00A63187"/>
    <w:rsid w:val="00A87186"/>
    <w:rsid w:val="00A941DA"/>
    <w:rsid w:val="00AA0AB1"/>
    <w:rsid w:val="00AB7A06"/>
    <w:rsid w:val="00AC4E81"/>
    <w:rsid w:val="00B00B01"/>
    <w:rsid w:val="00B01009"/>
    <w:rsid w:val="00B10104"/>
    <w:rsid w:val="00B14E99"/>
    <w:rsid w:val="00B24972"/>
    <w:rsid w:val="00B50C59"/>
    <w:rsid w:val="00B84B36"/>
    <w:rsid w:val="00BF6B82"/>
    <w:rsid w:val="00BF6EB6"/>
    <w:rsid w:val="00C15932"/>
    <w:rsid w:val="00C3147C"/>
    <w:rsid w:val="00C66A35"/>
    <w:rsid w:val="00C741B2"/>
    <w:rsid w:val="00C7543A"/>
    <w:rsid w:val="00C83276"/>
    <w:rsid w:val="00C83846"/>
    <w:rsid w:val="00C86B91"/>
    <w:rsid w:val="00CA3E26"/>
    <w:rsid w:val="00CC1954"/>
    <w:rsid w:val="00CD4976"/>
    <w:rsid w:val="00CD4FDD"/>
    <w:rsid w:val="00CE4C16"/>
    <w:rsid w:val="00D320D9"/>
    <w:rsid w:val="00D52603"/>
    <w:rsid w:val="00D52FBA"/>
    <w:rsid w:val="00D54DDF"/>
    <w:rsid w:val="00D567EA"/>
    <w:rsid w:val="00D707AC"/>
    <w:rsid w:val="00D9160F"/>
    <w:rsid w:val="00DB4608"/>
    <w:rsid w:val="00DC029B"/>
    <w:rsid w:val="00DC2178"/>
    <w:rsid w:val="00DC2597"/>
    <w:rsid w:val="00DE6274"/>
    <w:rsid w:val="00E02D7F"/>
    <w:rsid w:val="00E265A0"/>
    <w:rsid w:val="00E26839"/>
    <w:rsid w:val="00E2796E"/>
    <w:rsid w:val="00E5351B"/>
    <w:rsid w:val="00E6146D"/>
    <w:rsid w:val="00EE4463"/>
    <w:rsid w:val="00EF2697"/>
    <w:rsid w:val="00F66B2D"/>
    <w:rsid w:val="00F77FCD"/>
    <w:rsid w:val="00F83FE7"/>
    <w:rsid w:val="00FA2534"/>
    <w:rsid w:val="00FC6FD2"/>
    <w:rsid w:val="00FD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D493B-4D68-4E8A-A4C0-E631C1B8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54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F1DE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F1DE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F1DE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F1D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F1DE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F1D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F1D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F1D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F1D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DE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F1DE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F1DE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F1DE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F1DE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F1DE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F1DE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F1DE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F1DE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F1DEB"/>
  </w:style>
  <w:style w:type="paragraph" w:styleId="a4">
    <w:name w:val="Title"/>
    <w:basedOn w:val="a"/>
    <w:next w:val="a"/>
    <w:link w:val="a5"/>
    <w:uiPriority w:val="10"/>
    <w:qFormat/>
    <w:rsid w:val="008F1DE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F1DE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F1DE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F1DE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F1DE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F1DE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F1D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F1DEB"/>
    <w:rPr>
      <w:i/>
    </w:rPr>
  </w:style>
  <w:style w:type="paragraph" w:styleId="aa">
    <w:name w:val="header"/>
    <w:basedOn w:val="a"/>
    <w:link w:val="ab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1DEB"/>
  </w:style>
  <w:style w:type="paragraph" w:styleId="ac">
    <w:name w:val="footer"/>
    <w:basedOn w:val="a"/>
    <w:link w:val="ad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F1DEB"/>
  </w:style>
  <w:style w:type="paragraph" w:styleId="ae">
    <w:name w:val="caption"/>
    <w:basedOn w:val="a"/>
    <w:next w:val="a"/>
    <w:uiPriority w:val="35"/>
    <w:semiHidden/>
    <w:unhideWhenUsed/>
    <w:qFormat/>
    <w:rsid w:val="008F1DE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8F1DEB"/>
  </w:style>
  <w:style w:type="table" w:customStyle="1" w:styleId="TableGridLight">
    <w:name w:val="Table Grid Light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F1DE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F1DE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F1DE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F1DE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F1DE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F1DE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F1DE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F1DE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F1DE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F1DE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F1DE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F1DE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F1DE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F1DE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F1DE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F1DE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F1DE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F1DE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F1DE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F1DE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F1DE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8F1DEB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8F1DEB"/>
    <w:rPr>
      <w:sz w:val="18"/>
    </w:rPr>
  </w:style>
  <w:style w:type="character" w:styleId="af1">
    <w:name w:val="footnote reference"/>
    <w:basedOn w:val="a0"/>
    <w:uiPriority w:val="99"/>
    <w:unhideWhenUsed/>
    <w:rsid w:val="008F1DE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8F1DEB"/>
  </w:style>
  <w:style w:type="character" w:customStyle="1" w:styleId="af3">
    <w:name w:val="Текст концевой сноски Знак"/>
    <w:link w:val="af2"/>
    <w:uiPriority w:val="99"/>
    <w:rsid w:val="008F1DEB"/>
    <w:rPr>
      <w:sz w:val="20"/>
    </w:rPr>
  </w:style>
  <w:style w:type="character" w:styleId="af4">
    <w:name w:val="endnote reference"/>
    <w:basedOn w:val="a0"/>
    <w:uiPriority w:val="99"/>
    <w:semiHidden/>
    <w:unhideWhenUsed/>
    <w:rsid w:val="008F1DE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F1DEB"/>
    <w:pPr>
      <w:spacing w:after="57"/>
    </w:pPr>
  </w:style>
  <w:style w:type="paragraph" w:styleId="23">
    <w:name w:val="toc 2"/>
    <w:basedOn w:val="a"/>
    <w:next w:val="a"/>
    <w:uiPriority w:val="39"/>
    <w:unhideWhenUsed/>
    <w:rsid w:val="008F1DE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F1DE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F1DE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F1DE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F1DE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F1DE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F1DE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F1DEB"/>
    <w:pPr>
      <w:spacing w:after="57"/>
      <w:ind w:left="2268"/>
    </w:pPr>
  </w:style>
  <w:style w:type="paragraph" w:styleId="af5">
    <w:name w:val="TOC Heading"/>
    <w:uiPriority w:val="39"/>
    <w:unhideWhenUsed/>
    <w:rsid w:val="008F1DEB"/>
  </w:style>
  <w:style w:type="paragraph" w:styleId="af6">
    <w:name w:val="List Paragraph"/>
    <w:basedOn w:val="a"/>
    <w:uiPriority w:val="34"/>
    <w:qFormat/>
    <w:rsid w:val="008F1DEB"/>
    <w:pPr>
      <w:ind w:left="720"/>
      <w:contextualSpacing/>
    </w:pPr>
  </w:style>
  <w:style w:type="table" w:styleId="af7">
    <w:name w:val="Table Grid"/>
    <w:basedOn w:val="a1"/>
    <w:uiPriority w:val="59"/>
    <w:rsid w:val="008F1D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8F1DEB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69</cp:revision>
  <dcterms:created xsi:type="dcterms:W3CDTF">2022-04-26T09:26:00Z</dcterms:created>
  <dcterms:modified xsi:type="dcterms:W3CDTF">2024-09-17T13:12:00Z</dcterms:modified>
</cp:coreProperties>
</file>