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29B" w:rsidRPr="0062290E" w:rsidRDefault="00CD4FDD" w:rsidP="00DC029B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</w:t>
      </w:r>
      <w:r w:rsidR="00DC029B" w:rsidRPr="0062290E">
        <w:rPr>
          <w:b/>
          <w:bCs/>
          <w:color w:val="000000"/>
        </w:rPr>
        <w:t>оговор купли-продажи № 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006B3" w:rsidRDefault="00BE3ADC" w:rsidP="00AB7A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BE3ADC">
        <w:rPr>
          <w:color w:val="000000"/>
          <w:sz w:val="24"/>
          <w:szCs w:val="24"/>
          <w:shd w:val="clear" w:color="auto" w:fill="FFFFFF"/>
          <w:lang w:eastAsia="ru-RU"/>
        </w:rPr>
        <w:t>Ручко Марины Викторовны (ИНН 637602094861, СНИЛС 117-296-171 64, 03.12.1963 г.р., место рождения - пос. Ветлянка Нефтегорского р-на Куйбышевской обл., адрес регистрации: Самарская обл., пгт. Волжский, ул. Заводская, д.11А, кв.10)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6976C4">
        <w:rPr>
          <w:color w:val="000000"/>
          <w:sz w:val="24"/>
          <w:szCs w:val="24"/>
          <w:shd w:val="clear" w:color="auto" w:fill="FFFFFF"/>
          <w:lang w:eastAsia="ru-RU"/>
        </w:rPr>
        <w:t>в лице ф</w:t>
      </w:r>
      <w:r w:rsidR="006976C4" w:rsidRPr="009F498D">
        <w:rPr>
          <w:color w:val="000000"/>
          <w:sz w:val="24"/>
          <w:szCs w:val="24"/>
          <w:shd w:val="clear" w:color="auto" w:fill="FFFFFF"/>
          <w:lang w:eastAsia="ru-RU"/>
        </w:rPr>
        <w:t>инансов</w:t>
      </w:r>
      <w:r w:rsidR="006976C4">
        <w:rPr>
          <w:color w:val="000000"/>
          <w:sz w:val="24"/>
          <w:szCs w:val="24"/>
          <w:shd w:val="clear" w:color="auto" w:fill="FFFFFF"/>
          <w:lang w:eastAsia="ru-RU"/>
        </w:rPr>
        <w:t>ого</w:t>
      </w:r>
      <w:r w:rsidR="006976C4"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управляющ</w:t>
      </w:r>
      <w:r w:rsidR="006976C4">
        <w:rPr>
          <w:color w:val="000000"/>
          <w:sz w:val="24"/>
          <w:szCs w:val="24"/>
          <w:shd w:val="clear" w:color="auto" w:fill="FFFFFF"/>
          <w:lang w:eastAsia="ru-RU"/>
        </w:rPr>
        <w:t>его</w:t>
      </w:r>
      <w:r w:rsidR="006976C4"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2F68A9">
        <w:rPr>
          <w:color w:val="000000"/>
          <w:sz w:val="24"/>
          <w:szCs w:val="24"/>
          <w:shd w:val="clear" w:color="auto" w:fill="FFFFFF"/>
          <w:lang w:eastAsia="ru-RU"/>
        </w:rPr>
        <w:t>Седининой Екатерины Павловны</w:t>
      </w:r>
      <w:r w:rsidR="00645B32">
        <w:rPr>
          <w:color w:val="000000"/>
          <w:sz w:val="24"/>
          <w:szCs w:val="24"/>
          <w:shd w:val="clear" w:color="auto" w:fill="FFFFFF"/>
          <w:lang w:eastAsia="ru-RU"/>
        </w:rPr>
        <w:t>, действующей</w:t>
      </w:r>
      <w:r w:rsidR="006976C4">
        <w:rPr>
          <w:color w:val="000000"/>
          <w:sz w:val="24"/>
          <w:szCs w:val="24"/>
          <w:shd w:val="clear" w:color="auto" w:fill="FFFFFF"/>
          <w:lang w:eastAsia="ru-RU"/>
        </w:rPr>
        <w:t xml:space="preserve"> на основании </w:t>
      </w:r>
      <w:r w:rsidR="002A0CFF">
        <w:rPr>
          <w:color w:val="000000"/>
          <w:sz w:val="24"/>
          <w:szCs w:val="24"/>
          <w:shd w:val="clear" w:color="auto" w:fill="FFFFFF"/>
          <w:lang w:eastAsia="ru-RU"/>
        </w:rPr>
        <w:t>определения</w:t>
      </w:r>
      <w:r w:rsidR="006976C4"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BE3ADC">
        <w:rPr>
          <w:sz w:val="24"/>
          <w:szCs w:val="24"/>
        </w:rPr>
        <w:t>Арбитражного суда Самарской области от 24.01.2022 г. по делу № А55-34776/2021</w:t>
      </w:r>
      <w:r w:rsidR="002310D3">
        <w:rPr>
          <w:sz w:val="24"/>
          <w:szCs w:val="24"/>
        </w:rPr>
        <w:t>,</w:t>
      </w:r>
      <w:r w:rsidR="00D567EA">
        <w:rPr>
          <w:sz w:val="24"/>
          <w:szCs w:val="24"/>
        </w:rPr>
        <w:t xml:space="preserve"> </w:t>
      </w:r>
      <w:r w:rsidR="00DC029B" w:rsidRPr="0062290E">
        <w:rPr>
          <w:color w:val="000000"/>
          <w:sz w:val="24"/>
          <w:szCs w:val="24"/>
          <w:lang w:eastAsia="ru-RU"/>
        </w:rPr>
        <w:t>именуем</w:t>
      </w:r>
      <w:r w:rsidR="007C68EE">
        <w:rPr>
          <w:color w:val="000000"/>
          <w:sz w:val="24"/>
          <w:szCs w:val="24"/>
          <w:lang w:eastAsia="ru-RU"/>
        </w:rPr>
        <w:t>ый</w:t>
      </w:r>
      <w:r w:rsidR="00DC029B" w:rsidRPr="0062290E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 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: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8F2926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:rsidR="00256307" w:rsidRDefault="00256307" w:rsidP="00256307">
      <w:pPr>
        <w:ind w:firstLine="567"/>
        <w:jc w:val="both"/>
        <w:rPr>
          <w:sz w:val="24"/>
        </w:rPr>
      </w:pPr>
      <w:r w:rsidRPr="0019577E">
        <w:rPr>
          <w:color w:val="000000"/>
          <w:sz w:val="24"/>
        </w:rPr>
        <w:t>1.3. Покупатель уведомлен о том</w:t>
      </w:r>
      <w:r>
        <w:rPr>
          <w:color w:val="000000"/>
          <w:sz w:val="24"/>
        </w:rPr>
        <w:t>,</w:t>
      </w:r>
      <w:r w:rsidRPr="0019577E">
        <w:rPr>
          <w:color w:val="000000"/>
          <w:sz w:val="24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</w:rPr>
        <w:t xml:space="preserve">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CF3E49" w:rsidRPr="00CF3E49">
        <w:rPr>
          <w:color w:val="000000"/>
          <w:sz w:val="24"/>
          <w:szCs w:val="24"/>
          <w:shd w:val="clear" w:color="auto" w:fill="FFFFFF"/>
          <w:lang w:eastAsia="ru-RU"/>
        </w:rPr>
        <w:t>Счет получателя: 40817810420862869230 Получатель: Ручко Марина Викторовна ИНН 637602094861 Наименование банка: Калининградское отделение № 8626 ПАО Сбербанк Корр.счет: 30101810100000000634 БИК: 042748634</w:t>
      </w:r>
      <w:r w:rsidR="00F66B2D">
        <w:rPr>
          <w:sz w:val="24"/>
          <w:szCs w:val="24"/>
          <w:lang w:eastAsia="ru-RU"/>
        </w:rPr>
        <w:t>.</w:t>
      </w:r>
    </w:p>
    <w:p w:rsidR="00F66B2D" w:rsidRPr="0062290E" w:rsidRDefault="00F66B2D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Pr="0062290E">
        <w:rPr>
          <w:color w:val="000000"/>
          <w:sz w:val="24"/>
          <w:szCs w:val="24"/>
          <w:lang w:eastAsia="ru-RU"/>
        </w:rPr>
        <w:t xml:space="preserve"> </w:t>
      </w:r>
      <w:r w:rsidR="00256307">
        <w:rPr>
          <w:color w:val="000000"/>
          <w:sz w:val="24"/>
          <w:szCs w:val="24"/>
          <w:lang w:eastAsia="ru-RU"/>
        </w:rPr>
        <w:t>10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ayout w:type="fixed"/>
        <w:tblLook w:val="04A0" w:firstRow="1" w:lastRow="0" w:firstColumn="1" w:lastColumn="0" w:noHBand="0" w:noVBand="1"/>
      </w:tblPr>
      <w:tblGrid>
        <w:gridCol w:w="4880"/>
        <w:gridCol w:w="4595"/>
      </w:tblGrid>
      <w:tr w:rsidR="00DC029B" w:rsidRPr="0062290E" w:rsidTr="00A941DA">
        <w:trPr>
          <w:trHeight w:val="1"/>
          <w:tblCellSpacing w:w="0" w:type="dxa"/>
        </w:trPr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:rsidTr="00A941DA">
        <w:trPr>
          <w:trHeight w:val="1"/>
          <w:tblCellSpacing w:w="0" w:type="dxa"/>
        </w:trPr>
        <w:tc>
          <w:tcPr>
            <w:tcW w:w="4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6632" w:rsidRDefault="00CF3E49" w:rsidP="007C0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E3ADC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Ручко Марины Викторовны (ИНН 637602094861, СНИЛС 117-296-171 64, 03.12.1963 г.р., место рождения - пос. Ветлянка Нефтегорского р-на Куйбышевской обл., адрес регистрации: Самарская обл., пгт. Волжский, ул. Заводская, д.11А, кв.10)</w:t>
            </w:r>
          </w:p>
          <w:p w:rsidR="00CF3E49" w:rsidRDefault="00CF3E49" w:rsidP="007C0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  <w:p w:rsidR="007C0C42" w:rsidRDefault="00C3147C" w:rsidP="007C0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:rsidR="00C3147C" w:rsidRPr="00EE4463" w:rsidRDefault="00CF3E49" w:rsidP="00A63187">
            <w:pP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F3E49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Счет получателя: 40817810420862869230 Получатель: Ручко Марина Викторовна ИНН 637602094861 Наименование банка: Калининградское отделение № 8626 ПАО Сбербанк Корр.счет: 30101810100000000634 БИК: 042748634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:rsidTr="00A941DA">
        <w:trPr>
          <w:trHeight w:val="1"/>
          <w:tblCellSpacing w:w="0" w:type="dxa"/>
        </w:trPr>
        <w:tc>
          <w:tcPr>
            <w:tcW w:w="4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0E73C2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0E73C2">
              <w:rPr>
                <w:color w:val="000000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:rsidR="000E73C2" w:rsidRPr="00C3147C" w:rsidRDefault="002F68A9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Сединина Екатерина Павловна</w:t>
            </w:r>
          </w:p>
          <w:p w:rsidR="00DC029B" w:rsidRPr="000E73C2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r w:rsidR="00C3147C">
              <w:rPr>
                <w:color w:val="000000"/>
                <w:shd w:val="clear" w:color="auto" w:fill="FFFFFF"/>
                <w:lang w:eastAsia="ru-RU"/>
              </w:rPr>
              <w:t xml:space="preserve"> </w:t>
            </w:r>
            <w:r w:rsidR="002F68A9">
              <w:rPr>
                <w:color w:val="000000"/>
                <w:shd w:val="clear" w:color="auto" w:fill="FFFFFF"/>
                <w:lang w:eastAsia="ru-RU"/>
              </w:rPr>
              <w:t>Е.П.Сединина</w:t>
            </w:r>
          </w:p>
          <w:p w:rsidR="00DC029B" w:rsidRPr="000E73C2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</w:t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C7543A" w:rsidRDefault="005B74B9" w:rsidP="007835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BE3ADC">
        <w:rPr>
          <w:color w:val="000000"/>
          <w:sz w:val="24"/>
          <w:szCs w:val="24"/>
          <w:shd w:val="clear" w:color="auto" w:fill="FFFFFF"/>
          <w:lang w:eastAsia="ru-RU"/>
        </w:rPr>
        <w:t>Ручко Марины Викторовны (ИНН 637602094861, СНИЛС 117-296-171 64, 03.12.1963 г.р., место рождения - пос. Ветлянка Нефтегорского р-на Куйбышевской обл., адрес регистрации: Самарская обл., пгт. Волжский, ул. Заводская, д.11А, кв.10)</w:t>
      </w:r>
      <w:r>
        <w:rPr>
          <w:color w:val="000000"/>
          <w:sz w:val="24"/>
          <w:szCs w:val="24"/>
          <w:shd w:val="clear" w:color="auto" w:fill="FFFFFF"/>
          <w:lang w:eastAsia="ru-RU"/>
        </w:rPr>
        <w:t>, в лице ф</w:t>
      </w:r>
      <w:r w:rsidRPr="009F498D">
        <w:rPr>
          <w:color w:val="000000"/>
          <w:sz w:val="24"/>
          <w:szCs w:val="24"/>
          <w:shd w:val="clear" w:color="auto" w:fill="FFFFFF"/>
          <w:lang w:eastAsia="ru-RU"/>
        </w:rPr>
        <w:t>инансов</w:t>
      </w:r>
      <w:r>
        <w:rPr>
          <w:color w:val="000000"/>
          <w:sz w:val="24"/>
          <w:szCs w:val="24"/>
          <w:shd w:val="clear" w:color="auto" w:fill="FFFFFF"/>
          <w:lang w:eastAsia="ru-RU"/>
        </w:rPr>
        <w:t>ого</w:t>
      </w:r>
      <w:r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управляющ</w:t>
      </w:r>
      <w:r>
        <w:rPr>
          <w:color w:val="000000"/>
          <w:sz w:val="24"/>
          <w:szCs w:val="24"/>
          <w:shd w:val="clear" w:color="auto" w:fill="FFFFFF"/>
          <w:lang w:eastAsia="ru-RU"/>
        </w:rPr>
        <w:t>его</w:t>
      </w:r>
      <w:r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ru-RU"/>
        </w:rPr>
        <w:t>Седининой Екатерины Павловны, действующей на основании определения</w:t>
      </w:r>
      <w:r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BE3ADC">
        <w:rPr>
          <w:sz w:val="24"/>
          <w:szCs w:val="24"/>
        </w:rPr>
        <w:t>Арбитражного суда Самарской области от 24.01.2022 г. по делу № А55-34776/2021</w:t>
      </w:r>
      <w:bookmarkStart w:id="0" w:name="_GoBack"/>
      <w:bookmarkEnd w:id="0"/>
      <w:r w:rsidR="00536632">
        <w:rPr>
          <w:sz w:val="24"/>
          <w:szCs w:val="24"/>
        </w:rPr>
        <w:t>,</w:t>
      </w:r>
      <w:r w:rsidR="006976C4">
        <w:rPr>
          <w:color w:val="000000"/>
          <w:sz w:val="24"/>
          <w:szCs w:val="24"/>
          <w:lang w:eastAsia="ru-RU"/>
        </w:rPr>
        <w:t xml:space="preserve"> </w:t>
      </w:r>
      <w:r w:rsidR="006976C4" w:rsidRPr="0062290E">
        <w:rPr>
          <w:color w:val="000000"/>
          <w:sz w:val="24"/>
          <w:szCs w:val="24"/>
          <w:lang w:eastAsia="ru-RU"/>
        </w:rPr>
        <w:t>именуем</w:t>
      </w:r>
      <w:r w:rsidR="006976C4">
        <w:rPr>
          <w:color w:val="000000"/>
          <w:sz w:val="24"/>
          <w:szCs w:val="24"/>
          <w:lang w:eastAsia="ru-RU"/>
        </w:rPr>
        <w:t>ый</w:t>
      </w:r>
      <w:r w:rsidR="00D54DDF">
        <w:rPr>
          <w:color w:val="000000"/>
          <w:sz w:val="24"/>
          <w:szCs w:val="24"/>
          <w:lang w:eastAsia="ru-RU"/>
        </w:rPr>
        <w:t xml:space="preserve"> в дальнейшем </w:t>
      </w:r>
      <w:r w:rsidR="006976C4" w:rsidRPr="0062290E">
        <w:rPr>
          <w:color w:val="000000"/>
          <w:sz w:val="24"/>
          <w:szCs w:val="24"/>
          <w:lang w:eastAsia="ru-RU"/>
        </w:rPr>
        <w:t>«Продавец»</w:t>
      </w:r>
      <w:r w:rsidR="00EF2697" w:rsidRPr="0062290E">
        <w:rPr>
          <w:color w:val="000000"/>
          <w:sz w:val="24"/>
          <w:szCs w:val="24"/>
          <w:lang w:eastAsia="ru-RU"/>
        </w:rPr>
        <w:t>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</w:t>
      </w:r>
      <w:r w:rsidR="007C0C42">
        <w:rPr>
          <w:color w:val="000000"/>
          <w:sz w:val="24"/>
          <w:szCs w:val="24"/>
          <w:lang w:eastAsia="ru-RU"/>
        </w:rPr>
        <w:t>-продажи от ___.___________.202_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6976C4" w:rsidRPr="0062290E" w:rsidTr="00A97EA6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976C4" w:rsidRPr="0062290E" w:rsidRDefault="006976C4" w:rsidP="00A97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976C4" w:rsidRPr="0062290E" w:rsidRDefault="006976C4" w:rsidP="00A97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CF3E49" w:rsidRPr="0062290E" w:rsidTr="00A97EA6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3E49" w:rsidRDefault="00CF3E49" w:rsidP="00CF3E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E3ADC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Ручко Марины Викторовны (ИНН 637602094861, СНИЛС 117-296-171 64, 03.12.1963 г.р., место рождения - пос. Ветлянка Нефтегорского р-на Куйбышевской обл., адрес регистрации: Самарская обл., пгт. Волжский, ул. Заводская, д.11А, кв.10)</w:t>
            </w:r>
          </w:p>
          <w:p w:rsidR="00CF3E49" w:rsidRDefault="00CF3E49" w:rsidP="00CF3E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  <w:p w:rsidR="00CF3E49" w:rsidRDefault="00CF3E49" w:rsidP="00CF3E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:rsidR="00CF3E49" w:rsidRPr="00EE4463" w:rsidRDefault="00CF3E49" w:rsidP="00CF3E49">
            <w:pP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F3E49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Счет получателя: 40817810420862869230 Получатель: Ручко Марина Викторовна ИНН 637602094861 Наименование банка: Калининградское отделение № 8626 ПАО Сбербанк Корр.счет: 30101810100000000634 БИК: 042748634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3E49" w:rsidRPr="0062290E" w:rsidRDefault="00CF3E49" w:rsidP="00CF3E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C347D" w:rsidRPr="0062290E" w:rsidTr="00A97EA6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24C9" w:rsidRPr="000E73C2" w:rsidRDefault="008324C9" w:rsidP="008324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0E73C2">
              <w:rPr>
                <w:color w:val="000000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:rsidR="008324C9" w:rsidRPr="00C3147C" w:rsidRDefault="008324C9" w:rsidP="008324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Сединина Екатерина Павловна</w:t>
            </w:r>
          </w:p>
          <w:p w:rsidR="008324C9" w:rsidRPr="000E73C2" w:rsidRDefault="008324C9" w:rsidP="008324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8324C9" w:rsidRDefault="008324C9" w:rsidP="008324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r>
              <w:rPr>
                <w:color w:val="000000"/>
                <w:shd w:val="clear" w:color="auto" w:fill="FFFFFF"/>
                <w:lang w:eastAsia="ru-RU"/>
              </w:rPr>
              <w:t xml:space="preserve"> Е.П.Сединина</w:t>
            </w:r>
          </w:p>
          <w:p w:rsidR="000C347D" w:rsidRPr="000E73C2" w:rsidRDefault="000C347D" w:rsidP="00A97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347D" w:rsidRPr="0062290E" w:rsidRDefault="000C347D" w:rsidP="00A97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0C347D" w:rsidRPr="0062290E" w:rsidRDefault="000C347D" w:rsidP="00A97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0C347D" w:rsidRPr="0062290E" w:rsidRDefault="000C347D" w:rsidP="00A97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:rsidR="006976C4" w:rsidRPr="0062290E" w:rsidRDefault="006976C4" w:rsidP="006976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6976C4" w:rsidRPr="0062290E" w:rsidRDefault="006976C4" w:rsidP="006976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8F1DE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923" w:rsidRDefault="00D62923">
      <w:r>
        <w:separator/>
      </w:r>
    </w:p>
  </w:endnote>
  <w:endnote w:type="continuationSeparator" w:id="0">
    <w:p w:rsidR="00D62923" w:rsidRDefault="00D62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923" w:rsidRDefault="00D62923">
      <w:r>
        <w:separator/>
      </w:r>
    </w:p>
  </w:footnote>
  <w:footnote w:type="continuationSeparator" w:id="0">
    <w:p w:rsidR="00D62923" w:rsidRDefault="00D62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45504"/>
    <w:rsid w:val="00050443"/>
    <w:rsid w:val="00052BEB"/>
    <w:rsid w:val="00062036"/>
    <w:rsid w:val="00071C30"/>
    <w:rsid w:val="00071E98"/>
    <w:rsid w:val="00073195"/>
    <w:rsid w:val="000A390A"/>
    <w:rsid w:val="000C347D"/>
    <w:rsid w:val="000E73C2"/>
    <w:rsid w:val="00135E28"/>
    <w:rsid w:val="0019141E"/>
    <w:rsid w:val="0019466E"/>
    <w:rsid w:val="001F0953"/>
    <w:rsid w:val="0020354D"/>
    <w:rsid w:val="00216A3E"/>
    <w:rsid w:val="00221642"/>
    <w:rsid w:val="00223B4D"/>
    <w:rsid w:val="002310D3"/>
    <w:rsid w:val="002515EF"/>
    <w:rsid w:val="00256307"/>
    <w:rsid w:val="00283A2A"/>
    <w:rsid w:val="002A0CFF"/>
    <w:rsid w:val="002D45F7"/>
    <w:rsid w:val="002E2D43"/>
    <w:rsid w:val="002F68A9"/>
    <w:rsid w:val="003001C8"/>
    <w:rsid w:val="00311B8D"/>
    <w:rsid w:val="00316BCC"/>
    <w:rsid w:val="00321BD6"/>
    <w:rsid w:val="003274D1"/>
    <w:rsid w:val="00337F5F"/>
    <w:rsid w:val="003B333D"/>
    <w:rsid w:val="003F49AF"/>
    <w:rsid w:val="004336EA"/>
    <w:rsid w:val="00433DDB"/>
    <w:rsid w:val="004A068C"/>
    <w:rsid w:val="004A2572"/>
    <w:rsid w:val="004E5EF7"/>
    <w:rsid w:val="004E60CA"/>
    <w:rsid w:val="00517743"/>
    <w:rsid w:val="00522BD3"/>
    <w:rsid w:val="00536632"/>
    <w:rsid w:val="00545EB6"/>
    <w:rsid w:val="00557B8E"/>
    <w:rsid w:val="0056164C"/>
    <w:rsid w:val="005738E7"/>
    <w:rsid w:val="005828D8"/>
    <w:rsid w:val="00584F6E"/>
    <w:rsid w:val="00586A2B"/>
    <w:rsid w:val="00595B93"/>
    <w:rsid w:val="005B74B9"/>
    <w:rsid w:val="005C0A0B"/>
    <w:rsid w:val="005E49FF"/>
    <w:rsid w:val="005E5B8E"/>
    <w:rsid w:val="006006B3"/>
    <w:rsid w:val="0060568A"/>
    <w:rsid w:val="006144F9"/>
    <w:rsid w:val="0062290E"/>
    <w:rsid w:val="006313F3"/>
    <w:rsid w:val="00640DAB"/>
    <w:rsid w:val="00645B32"/>
    <w:rsid w:val="00692068"/>
    <w:rsid w:val="006976C4"/>
    <w:rsid w:val="006A6B3A"/>
    <w:rsid w:val="006E7430"/>
    <w:rsid w:val="006F6D62"/>
    <w:rsid w:val="00702ADB"/>
    <w:rsid w:val="0072229F"/>
    <w:rsid w:val="00730728"/>
    <w:rsid w:val="007441D1"/>
    <w:rsid w:val="0078350A"/>
    <w:rsid w:val="007B1E3A"/>
    <w:rsid w:val="007B58EF"/>
    <w:rsid w:val="007C0C42"/>
    <w:rsid w:val="007C68EE"/>
    <w:rsid w:val="0080441C"/>
    <w:rsid w:val="00813D2D"/>
    <w:rsid w:val="008324C9"/>
    <w:rsid w:val="008629B9"/>
    <w:rsid w:val="00881F9A"/>
    <w:rsid w:val="0088542B"/>
    <w:rsid w:val="00887BC5"/>
    <w:rsid w:val="00897BD5"/>
    <w:rsid w:val="008B1FFF"/>
    <w:rsid w:val="008B655A"/>
    <w:rsid w:val="008C59FA"/>
    <w:rsid w:val="008D26D6"/>
    <w:rsid w:val="008F1DEB"/>
    <w:rsid w:val="008F2926"/>
    <w:rsid w:val="00922FE5"/>
    <w:rsid w:val="009766D1"/>
    <w:rsid w:val="009925E9"/>
    <w:rsid w:val="009F0A74"/>
    <w:rsid w:val="009F2739"/>
    <w:rsid w:val="009F2E24"/>
    <w:rsid w:val="009F498D"/>
    <w:rsid w:val="00A009C1"/>
    <w:rsid w:val="00A17E08"/>
    <w:rsid w:val="00A21CD0"/>
    <w:rsid w:val="00A31FFC"/>
    <w:rsid w:val="00A43CFA"/>
    <w:rsid w:val="00A63187"/>
    <w:rsid w:val="00A87186"/>
    <w:rsid w:val="00A941DA"/>
    <w:rsid w:val="00AA0AB1"/>
    <w:rsid w:val="00AB7A06"/>
    <w:rsid w:val="00AC4E81"/>
    <w:rsid w:val="00B00B01"/>
    <w:rsid w:val="00B01009"/>
    <w:rsid w:val="00B10104"/>
    <w:rsid w:val="00B14E99"/>
    <w:rsid w:val="00B24972"/>
    <w:rsid w:val="00B50C59"/>
    <w:rsid w:val="00B84B36"/>
    <w:rsid w:val="00BE3ADC"/>
    <w:rsid w:val="00BF6B82"/>
    <w:rsid w:val="00BF6EB6"/>
    <w:rsid w:val="00C15932"/>
    <w:rsid w:val="00C3147C"/>
    <w:rsid w:val="00C66A35"/>
    <w:rsid w:val="00C741B2"/>
    <w:rsid w:val="00C7543A"/>
    <w:rsid w:val="00C83276"/>
    <w:rsid w:val="00C83846"/>
    <w:rsid w:val="00C86B91"/>
    <w:rsid w:val="00CA3E26"/>
    <w:rsid w:val="00CC1954"/>
    <w:rsid w:val="00CD4976"/>
    <w:rsid w:val="00CD4FDD"/>
    <w:rsid w:val="00CE4C16"/>
    <w:rsid w:val="00CF3E49"/>
    <w:rsid w:val="00D320D9"/>
    <w:rsid w:val="00D52603"/>
    <w:rsid w:val="00D52FBA"/>
    <w:rsid w:val="00D54DDF"/>
    <w:rsid w:val="00D567EA"/>
    <w:rsid w:val="00D62923"/>
    <w:rsid w:val="00D707AC"/>
    <w:rsid w:val="00D9160F"/>
    <w:rsid w:val="00DB4608"/>
    <w:rsid w:val="00DC029B"/>
    <w:rsid w:val="00DC2178"/>
    <w:rsid w:val="00DC2597"/>
    <w:rsid w:val="00DE6274"/>
    <w:rsid w:val="00E02D7F"/>
    <w:rsid w:val="00E265A0"/>
    <w:rsid w:val="00E26839"/>
    <w:rsid w:val="00E2796E"/>
    <w:rsid w:val="00E5351B"/>
    <w:rsid w:val="00E6146D"/>
    <w:rsid w:val="00EE4463"/>
    <w:rsid w:val="00EF2697"/>
    <w:rsid w:val="00F66B2D"/>
    <w:rsid w:val="00F77FCD"/>
    <w:rsid w:val="00F83FE7"/>
    <w:rsid w:val="00FA2534"/>
    <w:rsid w:val="00FC6FD2"/>
    <w:rsid w:val="00FD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1D493B-4D68-4E8A-A4C0-E631C1B8A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7543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F1DE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F1DE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8F1DE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8F1DE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F1DE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8F1DE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F1DE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8F1DE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8F1DE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1DEB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F1DEB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8F1DEB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8F1DE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8F1DE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8F1DE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8F1DE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8F1DE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8F1DEB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8F1DEB"/>
  </w:style>
  <w:style w:type="paragraph" w:styleId="a4">
    <w:name w:val="Title"/>
    <w:basedOn w:val="a"/>
    <w:next w:val="a"/>
    <w:link w:val="a5"/>
    <w:uiPriority w:val="10"/>
    <w:qFormat/>
    <w:rsid w:val="008F1DEB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8F1DEB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8F1DEB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F1DEB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8F1DEB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8F1DEB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8F1DE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8F1DEB"/>
    <w:rPr>
      <w:i/>
    </w:rPr>
  </w:style>
  <w:style w:type="paragraph" w:styleId="aa">
    <w:name w:val="header"/>
    <w:basedOn w:val="a"/>
    <w:link w:val="ab"/>
    <w:uiPriority w:val="99"/>
    <w:unhideWhenUsed/>
    <w:rsid w:val="008F1DEB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F1DEB"/>
  </w:style>
  <w:style w:type="paragraph" w:styleId="ac">
    <w:name w:val="footer"/>
    <w:basedOn w:val="a"/>
    <w:link w:val="ad"/>
    <w:uiPriority w:val="99"/>
    <w:unhideWhenUsed/>
    <w:rsid w:val="008F1DEB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8F1DEB"/>
  </w:style>
  <w:style w:type="paragraph" w:styleId="ae">
    <w:name w:val="caption"/>
    <w:basedOn w:val="a"/>
    <w:next w:val="a"/>
    <w:uiPriority w:val="35"/>
    <w:semiHidden/>
    <w:unhideWhenUsed/>
    <w:qFormat/>
    <w:rsid w:val="008F1DE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8F1DEB"/>
  </w:style>
  <w:style w:type="table" w:customStyle="1" w:styleId="TableGridLight">
    <w:name w:val="Table Grid Light"/>
    <w:basedOn w:val="a1"/>
    <w:uiPriority w:val="59"/>
    <w:rsid w:val="008F1DE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8F1DE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8F1DEB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8F1DEB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8F1DEB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8F1DEB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F1DEB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F1DEB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F1DEB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F1DEB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F1DEB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F1DEB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8F1DEB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F1DEB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F1DEB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F1DEB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F1DEB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F1DEB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F1DEB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8F1DEB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F1DEB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F1DEB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F1DEB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F1DEB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F1DEB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F1DEB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8F1DEB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8F1DEB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F1DEB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F1DEB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F1DEB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F1DEB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F1DEB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F1DEB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8F1DEB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8F1DE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8F1DE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8F1DEB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F1DEB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F1DEB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F1DEB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F1DEB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F1DEB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F1DEB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8F1DE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8F1DEB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F1DEB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F1DEB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F1DEB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F1DEB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F1DEB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F1DEB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F1DEB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8F1DEB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8F1DEB"/>
    <w:rPr>
      <w:sz w:val="18"/>
    </w:rPr>
  </w:style>
  <w:style w:type="character" w:styleId="af1">
    <w:name w:val="footnote reference"/>
    <w:basedOn w:val="a0"/>
    <w:uiPriority w:val="99"/>
    <w:unhideWhenUsed/>
    <w:rsid w:val="008F1DEB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8F1DEB"/>
  </w:style>
  <w:style w:type="character" w:customStyle="1" w:styleId="af3">
    <w:name w:val="Текст концевой сноски Знак"/>
    <w:link w:val="af2"/>
    <w:uiPriority w:val="99"/>
    <w:rsid w:val="008F1DEB"/>
    <w:rPr>
      <w:sz w:val="20"/>
    </w:rPr>
  </w:style>
  <w:style w:type="character" w:styleId="af4">
    <w:name w:val="endnote reference"/>
    <w:basedOn w:val="a0"/>
    <w:uiPriority w:val="99"/>
    <w:semiHidden/>
    <w:unhideWhenUsed/>
    <w:rsid w:val="008F1DEB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8F1DEB"/>
    <w:pPr>
      <w:spacing w:after="57"/>
    </w:pPr>
  </w:style>
  <w:style w:type="paragraph" w:styleId="23">
    <w:name w:val="toc 2"/>
    <w:basedOn w:val="a"/>
    <w:next w:val="a"/>
    <w:uiPriority w:val="39"/>
    <w:unhideWhenUsed/>
    <w:rsid w:val="008F1DEB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8F1DEB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8F1DEB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8F1DEB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F1DEB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F1DEB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F1DEB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F1DEB"/>
    <w:pPr>
      <w:spacing w:after="57"/>
      <w:ind w:left="2268"/>
    </w:pPr>
  </w:style>
  <w:style w:type="paragraph" w:styleId="af5">
    <w:name w:val="TOC Heading"/>
    <w:uiPriority w:val="39"/>
    <w:unhideWhenUsed/>
    <w:rsid w:val="008F1DEB"/>
  </w:style>
  <w:style w:type="paragraph" w:styleId="af6">
    <w:name w:val="List Paragraph"/>
    <w:basedOn w:val="a"/>
    <w:uiPriority w:val="34"/>
    <w:qFormat/>
    <w:rsid w:val="008F1DEB"/>
    <w:pPr>
      <w:ind w:left="720"/>
      <w:contextualSpacing/>
    </w:pPr>
  </w:style>
  <w:style w:type="table" w:styleId="af7">
    <w:name w:val="Table Grid"/>
    <w:basedOn w:val="a1"/>
    <w:uiPriority w:val="59"/>
    <w:rsid w:val="008F1D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8F1DEB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3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Учетная запись Майкрософт</cp:lastModifiedBy>
  <cp:revision>75</cp:revision>
  <dcterms:created xsi:type="dcterms:W3CDTF">2022-04-26T09:26:00Z</dcterms:created>
  <dcterms:modified xsi:type="dcterms:W3CDTF">2024-12-17T14:14:00Z</dcterms:modified>
</cp:coreProperties>
</file>