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B32" w:rsidRPr="00542B32" w:rsidRDefault="00542B32" w:rsidP="00542B32">
      <w:pPr>
        <w:shd w:val="clear" w:color="auto" w:fill="FFFFFF"/>
        <w:spacing w:after="510" w:line="675" w:lineRule="atLeast"/>
        <w:outlineLvl w:val="0"/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</w:pPr>
      <w:r w:rsidRPr="00542B32"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  <w:t>Сведения об объекте</w:t>
      </w:r>
    </w:p>
    <w:p w:rsidR="00542B32" w:rsidRPr="00542B32" w:rsidRDefault="00542B32" w:rsidP="00542B32">
      <w:pPr>
        <w:shd w:val="clear" w:color="auto" w:fill="F8F8F8"/>
        <w:spacing w:after="0" w:line="360" w:lineRule="atLeast"/>
        <w:outlineLvl w:val="1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>Помещение</w:t>
      </w:r>
      <w:r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 xml:space="preserve"> </w:t>
      </w: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обновления информации:</w:t>
      </w:r>
      <w:r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 </w:t>
      </w: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12.06.2024</w:t>
      </w:r>
    </w:p>
    <w:p w:rsidR="00542B32" w:rsidRPr="00542B32" w:rsidRDefault="00542B32" w:rsidP="00542B32">
      <w:pPr>
        <w:shd w:val="clear" w:color="auto" w:fill="F8F8F8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Действия</w:t>
      </w:r>
    </w:p>
    <w:p w:rsidR="00542B32" w:rsidRPr="00542B32" w:rsidRDefault="00542B32" w:rsidP="00542B32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542B32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Общая информация</w:t>
      </w:r>
    </w:p>
    <w:p w:rsidR="00542B32" w:rsidRPr="00542B32" w:rsidRDefault="00542B32" w:rsidP="00542B32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объекта недвижимости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Помещение</w:t>
      </w:r>
    </w:p>
    <w:p w:rsidR="00542B32" w:rsidRPr="00542B32" w:rsidRDefault="00542B32" w:rsidP="00542B32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Статус объекта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Актуально</w:t>
      </w:r>
    </w:p>
    <w:p w:rsidR="00542B32" w:rsidRPr="00542B32" w:rsidRDefault="00542B32" w:rsidP="00542B32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77:08:0004012:1657</w:t>
      </w:r>
    </w:p>
    <w:p w:rsidR="00542B32" w:rsidRPr="00542B32" w:rsidRDefault="00542B32" w:rsidP="00542B32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присвоения кадастрового номера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23.05.2012</w:t>
      </w:r>
    </w:p>
    <w:p w:rsidR="00542B32" w:rsidRPr="00542B32" w:rsidRDefault="00542B32" w:rsidP="00542B32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Форма собственности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Частная</w:t>
      </w:r>
    </w:p>
    <w:p w:rsidR="00542B32" w:rsidRPr="00542B32" w:rsidRDefault="00542B32" w:rsidP="00542B32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542B32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Характеристики объекта</w:t>
      </w:r>
    </w:p>
    <w:p w:rsidR="00542B32" w:rsidRPr="00542B32" w:rsidRDefault="00542B32" w:rsidP="00542B32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Адрес (местоположение)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Российская Федерация, город Москва, </w:t>
      </w:r>
      <w:proofErr w:type="spellStart"/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вн.тер.г</w:t>
      </w:r>
      <w:proofErr w:type="spellEnd"/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. муниципальный округ Южное Тушино, улица Штурвальная, дом 1, квартира 56</w:t>
      </w:r>
    </w:p>
    <w:p w:rsidR="00542B32" w:rsidRPr="00542B32" w:rsidRDefault="00542B32" w:rsidP="00542B32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Площадь, </w:t>
      </w:r>
      <w:proofErr w:type="spellStart"/>
      <w:proofErr w:type="gramStart"/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кв.м</w:t>
      </w:r>
      <w:proofErr w:type="spellEnd"/>
      <w:proofErr w:type="gramEnd"/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44.9</w:t>
      </w:r>
    </w:p>
    <w:p w:rsidR="00542B32" w:rsidRPr="00542B32" w:rsidRDefault="00542B32" w:rsidP="00542B32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Назначение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Жилое</w:t>
      </w:r>
    </w:p>
    <w:p w:rsidR="00542B32" w:rsidRPr="00542B32" w:rsidRDefault="00542B32" w:rsidP="00542B32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Этаж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</w:t>
      </w:r>
    </w:p>
    <w:p w:rsidR="00542B32" w:rsidRPr="00542B32" w:rsidRDefault="00542B32" w:rsidP="00542B32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542B32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lastRenderedPageBreak/>
        <w:t>Сведения о кадастровой стоимости</w:t>
      </w:r>
    </w:p>
    <w:p w:rsidR="00542B32" w:rsidRPr="00542B32" w:rsidRDefault="00542B32" w:rsidP="00542B32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Кадастровая стоимость (</w:t>
      </w:r>
      <w:proofErr w:type="spellStart"/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руб</w:t>
      </w:r>
      <w:proofErr w:type="spellEnd"/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)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7905120.49</w:t>
      </w:r>
    </w:p>
    <w:p w:rsidR="00542B32" w:rsidRPr="00542B32" w:rsidRDefault="00542B32" w:rsidP="00542B32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определения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01.01.2023</w:t>
      </w:r>
    </w:p>
    <w:p w:rsidR="00542B32" w:rsidRPr="00542B32" w:rsidRDefault="00542B32" w:rsidP="00542B32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внесения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25.12.2023</w:t>
      </w:r>
    </w:p>
    <w:p w:rsidR="00542B32" w:rsidRPr="00542B32" w:rsidRDefault="00542B32" w:rsidP="00542B32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542B32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Ранее присвоенные номера</w:t>
      </w:r>
    </w:p>
    <w:p w:rsidR="00542B32" w:rsidRPr="00542B32" w:rsidRDefault="00542B32" w:rsidP="00542B32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Инвентарный номер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56</w:t>
      </w:r>
    </w:p>
    <w:p w:rsidR="00542B32" w:rsidRPr="00542B32" w:rsidRDefault="00542B32" w:rsidP="00542B32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542B32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правах и ограничениях (обременениях)</w:t>
      </w:r>
    </w:p>
    <w:p w:rsidR="00542B32" w:rsidRPr="00542B32" w:rsidRDefault="00542B32" w:rsidP="00542B32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Вид, номер и дата государственной регистрации права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Собственность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77-77/008-77/008/248/2015-386/1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24.07.2015</w:t>
      </w:r>
    </w:p>
    <w:p w:rsidR="00542B32" w:rsidRPr="00542B32" w:rsidRDefault="00542B32" w:rsidP="00542B32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42B32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Ограничение прав и обременение объекта недвижимости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Ипотека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77:08:0004012:1657-77/055/2021-1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17.12.2021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Запрещение регистрации</w:t>
      </w:r>
    </w:p>
    <w:p w:rsidR="00542B32" w:rsidRPr="00542B32" w:rsidRDefault="00542B32" w:rsidP="00542B32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77:08:0004012:1657-77/055/2022-2</w:t>
      </w:r>
    </w:p>
    <w:p w:rsidR="00542B32" w:rsidRPr="00542B32" w:rsidRDefault="00542B32" w:rsidP="00542B32">
      <w:pPr>
        <w:shd w:val="clear" w:color="auto" w:fill="F8F8F8"/>
        <w:spacing w:before="100" w:beforeAutospacing="1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542B3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17.11.2022</w:t>
      </w:r>
    </w:p>
    <w:p w:rsidR="000054FA" w:rsidRDefault="00542B32">
      <w:hyperlink r:id="rId5" w:history="1">
        <w:r w:rsidRPr="009907B3">
          <w:rPr>
            <w:rStyle w:val="a3"/>
          </w:rPr>
          <w:t>https://lk.rosreestr.ru/eservices/real-estate-objects-online</w:t>
        </w:r>
      </w:hyperlink>
    </w:p>
    <w:p w:rsidR="00542B32" w:rsidRDefault="00542B32">
      <w:bookmarkStart w:id="0" w:name="_GoBack"/>
      <w:bookmarkEnd w:id="0"/>
    </w:p>
    <w:sectPr w:rsidR="00542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05D22"/>
    <w:multiLevelType w:val="multilevel"/>
    <w:tmpl w:val="427A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822DD"/>
    <w:multiLevelType w:val="multilevel"/>
    <w:tmpl w:val="4F9E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A1359"/>
    <w:multiLevelType w:val="multilevel"/>
    <w:tmpl w:val="F58A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C4312"/>
    <w:multiLevelType w:val="multilevel"/>
    <w:tmpl w:val="7C4E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47BFE"/>
    <w:multiLevelType w:val="multilevel"/>
    <w:tmpl w:val="0A28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0A"/>
    <w:rsid w:val="00542B32"/>
    <w:rsid w:val="00A76C0A"/>
    <w:rsid w:val="00EA7BBF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90FA"/>
  <w15:chartTrackingRefBased/>
  <w15:docId w15:val="{6E4CD68B-C0DD-4E84-890E-A0145695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B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9058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996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4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92928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9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92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58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3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30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96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7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39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9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25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6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1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86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438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76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6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2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58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86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99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54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9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5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36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1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14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576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2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22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299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7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4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41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24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37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2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11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64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9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0164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65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9211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3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9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.rosreestr.ru/eservices/real-estate-objects-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2025-03-23T09:33:00Z</dcterms:created>
  <dcterms:modified xsi:type="dcterms:W3CDTF">2025-03-23T09:33:00Z</dcterms:modified>
</cp:coreProperties>
</file>