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5D3215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D3215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5D3215">
        <w:rPr>
          <w:rFonts w:ascii="Times New Roman" w:hAnsi="Times New Roman"/>
          <w:b/>
          <w:i/>
          <w:sz w:val="20"/>
          <w:szCs w:val="20"/>
        </w:rPr>
        <w:t>оговор</w:t>
      </w:r>
      <w:r w:rsidRPr="005D3215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5D3215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5D3215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D3215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5D3215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5D3215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215">
        <w:rPr>
          <w:rStyle w:val="paragraph"/>
          <w:sz w:val="20"/>
          <w:szCs w:val="20"/>
        </w:rPr>
        <w:t>г._______________</w:t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8E2D9D" w:rsidRPr="005D3215">
        <w:rPr>
          <w:rFonts w:ascii="Times New Roman" w:hAnsi="Times New Roman"/>
          <w:sz w:val="20"/>
          <w:szCs w:val="20"/>
        </w:rPr>
        <w:tab/>
      </w:r>
      <w:r w:rsidR="001D5D52" w:rsidRPr="005D3215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5D3215">
        <w:rPr>
          <w:rFonts w:ascii="Times New Roman" w:hAnsi="Times New Roman"/>
          <w:sz w:val="20"/>
          <w:szCs w:val="20"/>
        </w:rPr>
        <w:t xml:space="preserve"> </w:t>
      </w:r>
      <w:r w:rsidR="00A83AEC" w:rsidRPr="005D3215">
        <w:rPr>
          <w:rFonts w:ascii="Times New Roman" w:hAnsi="Times New Roman"/>
          <w:sz w:val="20"/>
          <w:szCs w:val="20"/>
        </w:rPr>
        <w:t xml:space="preserve"> </w:t>
      </w:r>
      <w:r w:rsidR="001D5D52" w:rsidRPr="005D3215">
        <w:rPr>
          <w:rFonts w:ascii="Times New Roman" w:hAnsi="Times New Roman"/>
          <w:sz w:val="20"/>
          <w:szCs w:val="20"/>
        </w:rPr>
        <w:t xml:space="preserve"> </w:t>
      </w:r>
      <w:r w:rsidR="008E2D9D" w:rsidRPr="005D3215">
        <w:rPr>
          <w:rFonts w:ascii="Times New Roman" w:hAnsi="Times New Roman"/>
          <w:sz w:val="20"/>
          <w:szCs w:val="20"/>
        </w:rPr>
        <w:t>«</w:t>
      </w:r>
      <w:proofErr w:type="gramEnd"/>
      <w:r w:rsidRPr="005D3215">
        <w:rPr>
          <w:rFonts w:ascii="Times New Roman" w:hAnsi="Times New Roman"/>
          <w:sz w:val="20"/>
          <w:szCs w:val="20"/>
        </w:rPr>
        <w:t>__</w:t>
      </w:r>
      <w:r w:rsidR="008E2D9D" w:rsidRPr="005D3215">
        <w:rPr>
          <w:rFonts w:ascii="Times New Roman" w:hAnsi="Times New Roman"/>
          <w:sz w:val="20"/>
          <w:szCs w:val="20"/>
        </w:rPr>
        <w:t xml:space="preserve">» </w:t>
      </w:r>
      <w:r w:rsidRPr="005D3215">
        <w:rPr>
          <w:rFonts w:ascii="Times New Roman" w:hAnsi="Times New Roman"/>
          <w:sz w:val="20"/>
          <w:szCs w:val="20"/>
        </w:rPr>
        <w:t>________</w:t>
      </w:r>
      <w:r w:rsidR="00A83AEC" w:rsidRPr="005D3215">
        <w:rPr>
          <w:rFonts w:ascii="Times New Roman" w:hAnsi="Times New Roman"/>
          <w:sz w:val="20"/>
          <w:szCs w:val="20"/>
        </w:rPr>
        <w:t xml:space="preserve"> </w:t>
      </w:r>
      <w:r w:rsidR="008E2D9D" w:rsidRPr="005D3215">
        <w:rPr>
          <w:rFonts w:ascii="Times New Roman" w:hAnsi="Times New Roman"/>
          <w:sz w:val="20"/>
          <w:szCs w:val="20"/>
        </w:rPr>
        <w:t>20</w:t>
      </w:r>
      <w:r w:rsidR="00CD1088" w:rsidRPr="005D3215">
        <w:rPr>
          <w:rFonts w:ascii="Times New Roman" w:hAnsi="Times New Roman"/>
          <w:sz w:val="20"/>
          <w:szCs w:val="20"/>
        </w:rPr>
        <w:t>2</w:t>
      </w:r>
      <w:r w:rsidRPr="005D3215">
        <w:rPr>
          <w:rFonts w:ascii="Times New Roman" w:hAnsi="Times New Roman"/>
          <w:sz w:val="20"/>
          <w:szCs w:val="20"/>
        </w:rPr>
        <w:t>_</w:t>
      </w:r>
      <w:r w:rsidR="005F754E" w:rsidRPr="005D3215">
        <w:rPr>
          <w:rFonts w:ascii="Times New Roman" w:hAnsi="Times New Roman"/>
          <w:sz w:val="20"/>
          <w:szCs w:val="20"/>
        </w:rPr>
        <w:t xml:space="preserve"> </w:t>
      </w:r>
      <w:r w:rsidR="008E2D9D" w:rsidRPr="005D3215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5D3215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6378F710" w:rsidR="00EB4D1F" w:rsidRPr="005D3215" w:rsidRDefault="005D3215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5D3215">
        <w:rPr>
          <w:rStyle w:val="paragraph"/>
          <w:sz w:val="20"/>
          <w:szCs w:val="20"/>
        </w:rPr>
        <w:t xml:space="preserve">Финансовый управляющий </w:t>
      </w:r>
      <w:proofErr w:type="spellStart"/>
      <w:r w:rsidRPr="005D3215">
        <w:rPr>
          <w:rStyle w:val="paragraph"/>
          <w:sz w:val="20"/>
          <w:szCs w:val="20"/>
        </w:rPr>
        <w:t>Габбасова</w:t>
      </w:r>
      <w:proofErr w:type="spellEnd"/>
      <w:r w:rsidRPr="005D3215">
        <w:rPr>
          <w:rStyle w:val="paragraph"/>
          <w:sz w:val="20"/>
          <w:szCs w:val="20"/>
        </w:rPr>
        <w:t xml:space="preserve"> Амира </w:t>
      </w:r>
      <w:proofErr w:type="spellStart"/>
      <w:r w:rsidRPr="005D3215">
        <w:rPr>
          <w:rStyle w:val="paragraph"/>
          <w:sz w:val="20"/>
          <w:szCs w:val="20"/>
        </w:rPr>
        <w:t>Галеевича</w:t>
      </w:r>
      <w:proofErr w:type="spellEnd"/>
      <w:r w:rsidRPr="005D3215">
        <w:rPr>
          <w:rStyle w:val="paragraph"/>
          <w:sz w:val="20"/>
          <w:szCs w:val="20"/>
        </w:rPr>
        <w:t xml:space="preserve"> (</w:t>
      </w:r>
      <w:proofErr w:type="spellStart"/>
      <w:r w:rsidRPr="005D3215">
        <w:rPr>
          <w:rStyle w:val="paragraph"/>
          <w:sz w:val="20"/>
          <w:szCs w:val="20"/>
        </w:rPr>
        <w:t>д.р</w:t>
      </w:r>
      <w:proofErr w:type="spellEnd"/>
      <w:r w:rsidRPr="005D3215">
        <w:rPr>
          <w:rStyle w:val="paragraph"/>
          <w:sz w:val="20"/>
          <w:szCs w:val="20"/>
        </w:rPr>
        <w:t xml:space="preserve">./м.р.:10.03.1960, с. Кунашак </w:t>
      </w:r>
      <w:proofErr w:type="spellStart"/>
      <w:r w:rsidRPr="005D3215">
        <w:rPr>
          <w:rStyle w:val="paragraph"/>
          <w:sz w:val="20"/>
          <w:szCs w:val="20"/>
        </w:rPr>
        <w:t>Кунашакского</w:t>
      </w:r>
      <w:proofErr w:type="spellEnd"/>
      <w:r w:rsidRPr="005D3215">
        <w:rPr>
          <w:rStyle w:val="paragraph"/>
          <w:sz w:val="20"/>
          <w:szCs w:val="20"/>
        </w:rPr>
        <w:t xml:space="preserve"> р-на Челябинской обл. , СНИЛС 04423280119, ИНН 745301668148, адрес: 454079, Челябинская обл., г. Челябинск, пер. 3-й Норильский, д. 16), </w:t>
      </w:r>
      <w:proofErr w:type="spellStart"/>
      <w:r w:rsidRPr="005D3215">
        <w:rPr>
          <w:rStyle w:val="paragraph"/>
          <w:sz w:val="20"/>
          <w:szCs w:val="20"/>
        </w:rPr>
        <w:t>Банучян</w:t>
      </w:r>
      <w:proofErr w:type="spellEnd"/>
      <w:r w:rsidRPr="005D3215">
        <w:rPr>
          <w:rStyle w:val="paragraph"/>
          <w:sz w:val="20"/>
          <w:szCs w:val="20"/>
        </w:rPr>
        <w:t xml:space="preserve"> Анна Романовна (ИНН 262519341835, СНИЛС 16675885131)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5D3215">
        <w:rPr>
          <w:rStyle w:val="paragraph"/>
          <w:sz w:val="20"/>
          <w:szCs w:val="20"/>
        </w:rPr>
        <w:t>Респ</w:t>
      </w:r>
      <w:proofErr w:type="spellEnd"/>
      <w:r w:rsidRPr="005D3215">
        <w:rPr>
          <w:rStyle w:val="paragraph"/>
          <w:sz w:val="20"/>
          <w:szCs w:val="20"/>
        </w:rPr>
        <w:t>. Татарстан, г. Казань, ул. Соловецких Юнг, д. 7, оф. 1004), действующий на основании Решения Арбитражного суда Челябинской области от 20.06.2024 г. (</w:t>
      </w:r>
      <w:proofErr w:type="spellStart"/>
      <w:r w:rsidRPr="005D3215">
        <w:rPr>
          <w:rStyle w:val="paragraph"/>
          <w:sz w:val="20"/>
          <w:szCs w:val="20"/>
        </w:rPr>
        <w:t>р.ч</w:t>
      </w:r>
      <w:proofErr w:type="spellEnd"/>
      <w:r w:rsidRPr="005D3215">
        <w:rPr>
          <w:rStyle w:val="paragraph"/>
          <w:sz w:val="20"/>
          <w:szCs w:val="20"/>
        </w:rPr>
        <w:t>. от 11.06.2024 г.) по делу № А76-3530/2024</w:t>
      </w:r>
      <w:r w:rsidR="009B2852" w:rsidRPr="005D3215">
        <w:rPr>
          <w:rStyle w:val="paragraph"/>
          <w:sz w:val="20"/>
          <w:szCs w:val="20"/>
        </w:rPr>
        <w:t xml:space="preserve">, </w:t>
      </w:r>
      <w:r w:rsidR="008E2D9D" w:rsidRPr="005D3215">
        <w:rPr>
          <w:rStyle w:val="paragraph"/>
          <w:sz w:val="20"/>
          <w:szCs w:val="20"/>
        </w:rPr>
        <w:t xml:space="preserve">именуемый в дальнейшем </w:t>
      </w:r>
      <w:r w:rsidR="008E2D9D" w:rsidRPr="005D3215">
        <w:rPr>
          <w:rStyle w:val="paragraph"/>
          <w:i/>
          <w:sz w:val="20"/>
          <w:szCs w:val="20"/>
        </w:rPr>
        <w:t>«Продавец»,</w:t>
      </w:r>
      <w:r w:rsidR="008E2D9D" w:rsidRPr="005D3215">
        <w:rPr>
          <w:rStyle w:val="paragraph"/>
          <w:sz w:val="20"/>
          <w:szCs w:val="20"/>
        </w:rPr>
        <w:t xml:space="preserve"> с одной</w:t>
      </w:r>
      <w:r w:rsidR="008E2D9D" w:rsidRPr="005D3215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5D3215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5D3215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5D3215">
        <w:rPr>
          <w:rFonts w:ascii="Times New Roman" w:hAnsi="Times New Roman"/>
          <w:sz w:val="20"/>
          <w:szCs w:val="20"/>
        </w:rPr>
        <w:t xml:space="preserve"> </w:t>
      </w:r>
      <w:r w:rsidR="00EB4D1F" w:rsidRPr="005D3215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5D3215">
        <w:rPr>
          <w:rStyle w:val="paragraph"/>
          <w:sz w:val="20"/>
          <w:szCs w:val="20"/>
        </w:rPr>
        <w:t>,</w:t>
      </w:r>
      <w:r w:rsidRPr="005D3215">
        <w:rPr>
          <w:rStyle w:val="paragraph"/>
          <w:sz w:val="20"/>
          <w:szCs w:val="20"/>
        </w:rPr>
        <w:t xml:space="preserve"> именуем</w:t>
      </w:r>
      <w:r w:rsidR="00F12090" w:rsidRPr="005D3215">
        <w:rPr>
          <w:rStyle w:val="paragraph"/>
          <w:sz w:val="20"/>
          <w:szCs w:val="20"/>
        </w:rPr>
        <w:t>ый</w:t>
      </w:r>
      <w:r w:rsidRPr="005D3215">
        <w:rPr>
          <w:rStyle w:val="paragraph"/>
          <w:sz w:val="20"/>
          <w:szCs w:val="20"/>
        </w:rPr>
        <w:t xml:space="preserve"> в дальнейшем </w:t>
      </w:r>
      <w:r w:rsidRPr="005D3215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5D3215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5D3215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5D3215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5D3215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5D3215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348CD117" w:rsidR="00B820DD" w:rsidRPr="005D3215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1.1. </w:t>
      </w:r>
      <w:r w:rsidR="00B820DD" w:rsidRPr="005D3215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5D3215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5D3215" w:rsidRPr="005D3215">
        <w:rPr>
          <w:rStyle w:val="paragraph"/>
          <w:sz w:val="20"/>
          <w:szCs w:val="20"/>
        </w:rPr>
        <w:t>Габбасова</w:t>
      </w:r>
      <w:proofErr w:type="spellEnd"/>
      <w:r w:rsidR="005D3215" w:rsidRPr="005D3215">
        <w:rPr>
          <w:rStyle w:val="paragraph"/>
          <w:sz w:val="20"/>
          <w:szCs w:val="20"/>
        </w:rPr>
        <w:t xml:space="preserve"> Амира </w:t>
      </w:r>
      <w:proofErr w:type="spellStart"/>
      <w:r w:rsidR="005D3215" w:rsidRPr="005D3215">
        <w:rPr>
          <w:rStyle w:val="paragraph"/>
          <w:sz w:val="20"/>
          <w:szCs w:val="20"/>
        </w:rPr>
        <w:t>Галеевича</w:t>
      </w:r>
      <w:proofErr w:type="spellEnd"/>
      <w:r w:rsidR="005D3215" w:rsidRPr="005D3215">
        <w:rPr>
          <w:rStyle w:val="paragraph"/>
          <w:sz w:val="20"/>
          <w:szCs w:val="20"/>
        </w:rPr>
        <w:t xml:space="preserve"> </w:t>
      </w:r>
      <w:r w:rsidR="00B579E6" w:rsidRPr="005D3215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5D3215">
        <w:rPr>
          <w:rFonts w:ascii="Times New Roman" w:hAnsi="Times New Roman"/>
          <w:sz w:val="20"/>
          <w:szCs w:val="20"/>
        </w:rPr>
        <w:t xml:space="preserve"> </w:t>
      </w:r>
    </w:p>
    <w:p w14:paraId="0D9B8E2D" w14:textId="027D8669" w:rsidR="00B30FF8" w:rsidRPr="005D3215" w:rsidRDefault="00B820DD" w:rsidP="005D3215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5D3215">
        <w:rPr>
          <w:rFonts w:ascii="Times New Roman" w:hAnsi="Times New Roman"/>
          <w:i/>
          <w:sz w:val="20"/>
          <w:szCs w:val="20"/>
        </w:rPr>
        <w:t>Лот №1:</w:t>
      </w:r>
      <w:r w:rsidR="00A83AEC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Транспортное средство: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Марка, модель: БОГДАН 211140-81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Тип ТС: Легковой универсал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Категория: В/М1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Год изготовления: 2010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Цвет кузова: сине-зеленый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Мощность двигателя, </w:t>
      </w:r>
      <w:proofErr w:type="spellStart"/>
      <w:r w:rsidR="005D3215" w:rsidRPr="005D3215">
        <w:rPr>
          <w:rFonts w:ascii="Times New Roman" w:hAnsi="Times New Roman"/>
          <w:i/>
          <w:sz w:val="20"/>
          <w:szCs w:val="20"/>
        </w:rPr>
        <w:t>л.с</w:t>
      </w:r>
      <w:proofErr w:type="spellEnd"/>
      <w:r w:rsidR="005D3215" w:rsidRPr="005D3215">
        <w:rPr>
          <w:rFonts w:ascii="Times New Roman" w:hAnsi="Times New Roman"/>
          <w:i/>
          <w:sz w:val="20"/>
          <w:szCs w:val="20"/>
        </w:rPr>
        <w:t>. (кВт) 89,05 \85,5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ПТС: 77 РН 157635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СТС: 99 43 513541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VIN: Y6L211140AL203408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Номер кузова: Y6L211140AL203408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5D3215" w:rsidRPr="005D3215">
        <w:rPr>
          <w:rFonts w:ascii="Times New Roman" w:hAnsi="Times New Roman"/>
          <w:i/>
          <w:sz w:val="20"/>
          <w:szCs w:val="20"/>
        </w:rPr>
        <w:t>Регистрационный знак: Х859ЕХ774</w:t>
      </w:r>
      <w:r w:rsidR="005D3215" w:rsidRPr="005D3215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5D3215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0E3A7426" w14:textId="02F9E6C8" w:rsidR="00B21BC6" w:rsidRPr="005D3215" w:rsidRDefault="00B21BC6" w:rsidP="005D3215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5D3215">
        <w:rPr>
          <w:rFonts w:ascii="Times New Roman" w:hAnsi="Times New Roman" w:cs="Times New Roman"/>
        </w:rPr>
        <w:t>1.2. На дату заключения настоящего Договора 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5D3215" w:rsidRDefault="00B30FF8" w:rsidP="004C7F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5D3215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2. Стоимость И</w:t>
      </w:r>
      <w:r w:rsidR="008E2D9D" w:rsidRPr="005D3215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5D3215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5D3215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5D3215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5D3215">
        <w:rPr>
          <w:rFonts w:ascii="Times New Roman" w:hAnsi="Times New Roman"/>
          <w:sz w:val="20"/>
          <w:szCs w:val="20"/>
        </w:rPr>
        <w:t xml:space="preserve"> </w:t>
      </w:r>
      <w:r w:rsidR="00BF23AE" w:rsidRPr="005D3215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5D3215">
        <w:rPr>
          <w:rFonts w:ascii="Times New Roman" w:hAnsi="Times New Roman"/>
          <w:sz w:val="20"/>
          <w:szCs w:val="20"/>
        </w:rPr>
        <w:t xml:space="preserve">№ </w:t>
      </w:r>
      <w:r w:rsidR="00EB4D1F" w:rsidRPr="005D3215">
        <w:rPr>
          <w:rFonts w:ascii="Times New Roman" w:hAnsi="Times New Roman"/>
          <w:sz w:val="20"/>
          <w:szCs w:val="20"/>
        </w:rPr>
        <w:t>___</w:t>
      </w:r>
      <w:r w:rsidR="00BF23AE" w:rsidRPr="005D3215">
        <w:rPr>
          <w:rFonts w:ascii="Times New Roman" w:hAnsi="Times New Roman"/>
          <w:sz w:val="20"/>
          <w:szCs w:val="20"/>
        </w:rPr>
        <w:t xml:space="preserve"> от</w:t>
      </w:r>
      <w:r w:rsidR="006608D5" w:rsidRPr="005D3215">
        <w:rPr>
          <w:rFonts w:ascii="Times New Roman" w:hAnsi="Times New Roman"/>
          <w:sz w:val="20"/>
          <w:szCs w:val="20"/>
        </w:rPr>
        <w:t xml:space="preserve"> </w:t>
      </w:r>
      <w:r w:rsidR="00EB4D1F" w:rsidRPr="005D3215">
        <w:rPr>
          <w:rFonts w:ascii="Times New Roman" w:hAnsi="Times New Roman"/>
          <w:sz w:val="20"/>
          <w:szCs w:val="20"/>
        </w:rPr>
        <w:t>________</w:t>
      </w:r>
      <w:r w:rsidR="008E6522" w:rsidRPr="005D3215">
        <w:rPr>
          <w:rFonts w:ascii="Times New Roman" w:hAnsi="Times New Roman"/>
          <w:sz w:val="20"/>
          <w:szCs w:val="20"/>
        </w:rPr>
        <w:t xml:space="preserve"> г. </w:t>
      </w:r>
      <w:r w:rsidR="00BF23AE" w:rsidRPr="005D3215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5D3215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5D3215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5D3215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5D3215">
        <w:rPr>
          <w:rFonts w:ascii="Times New Roman" w:hAnsi="Times New Roman"/>
          <w:sz w:val="20"/>
          <w:szCs w:val="20"/>
        </w:rPr>
        <w:t>__________________________________________</w:t>
      </w:r>
      <w:r w:rsidRPr="005D3215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5D3215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5D3215">
        <w:rPr>
          <w:rFonts w:ascii="Times New Roman" w:hAnsi="Times New Roman"/>
          <w:sz w:val="20"/>
          <w:szCs w:val="20"/>
        </w:rPr>
        <w:t>______________</w:t>
      </w:r>
      <w:r w:rsidR="00A738AF" w:rsidRPr="005D3215">
        <w:rPr>
          <w:rFonts w:ascii="Times New Roman" w:hAnsi="Times New Roman"/>
          <w:sz w:val="20"/>
          <w:szCs w:val="20"/>
        </w:rPr>
        <w:t xml:space="preserve"> г. </w:t>
      </w:r>
      <w:r w:rsidRPr="005D3215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591B0FC9" w:rsidR="00AE7B60" w:rsidRPr="005D3215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5D3215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5D3215">
        <w:rPr>
          <w:sz w:val="20"/>
          <w:szCs w:val="20"/>
          <w:lang w:val="ru-RU"/>
        </w:rPr>
        <w:t>2</w:t>
      </w:r>
      <w:r w:rsidRPr="005D3215">
        <w:rPr>
          <w:sz w:val="20"/>
          <w:szCs w:val="20"/>
        </w:rPr>
        <w:t xml:space="preserve">.1 Договора, в размере </w:t>
      </w:r>
      <w:r w:rsidR="00D46F9D" w:rsidRPr="005D3215">
        <w:rPr>
          <w:sz w:val="20"/>
          <w:szCs w:val="20"/>
          <w:lang w:val="ru-RU"/>
        </w:rPr>
        <w:t xml:space="preserve"> </w:t>
      </w:r>
      <w:r w:rsidR="00EB4D1F" w:rsidRPr="005D3215">
        <w:rPr>
          <w:sz w:val="20"/>
          <w:szCs w:val="20"/>
          <w:lang w:val="ru-RU"/>
        </w:rPr>
        <w:t>__________________________________</w:t>
      </w:r>
      <w:r w:rsidR="00D46F9D" w:rsidRPr="005D3215">
        <w:rPr>
          <w:sz w:val="20"/>
          <w:szCs w:val="20"/>
          <w:lang w:val="ru-RU"/>
        </w:rPr>
        <w:t xml:space="preserve"> </w:t>
      </w:r>
      <w:r w:rsidRPr="005D3215">
        <w:rPr>
          <w:sz w:val="20"/>
          <w:szCs w:val="20"/>
        </w:rPr>
        <w:t>рублей, Покупатель обязан уплатить Продавцу</w:t>
      </w:r>
      <w:r w:rsidRPr="005D3215">
        <w:rPr>
          <w:i/>
          <w:sz w:val="20"/>
          <w:szCs w:val="20"/>
        </w:rPr>
        <w:t xml:space="preserve"> </w:t>
      </w:r>
      <w:r w:rsidR="00EB4D1F" w:rsidRPr="005D3215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5D3215" w:rsidRPr="005D3215">
        <w:rPr>
          <w:i/>
          <w:sz w:val="20"/>
          <w:szCs w:val="20"/>
        </w:rPr>
        <w:t>Габбасова</w:t>
      </w:r>
      <w:proofErr w:type="spellEnd"/>
      <w:r w:rsidR="005D3215" w:rsidRPr="005D3215">
        <w:rPr>
          <w:i/>
          <w:sz w:val="20"/>
          <w:szCs w:val="20"/>
        </w:rPr>
        <w:t xml:space="preserve"> Амира </w:t>
      </w:r>
      <w:proofErr w:type="spellStart"/>
      <w:r w:rsidR="005D3215" w:rsidRPr="005D3215">
        <w:rPr>
          <w:i/>
          <w:sz w:val="20"/>
          <w:szCs w:val="20"/>
        </w:rPr>
        <w:t>Галеевича</w:t>
      </w:r>
      <w:proofErr w:type="spellEnd"/>
      <w:r w:rsidR="00013CFA" w:rsidRPr="005D3215">
        <w:rPr>
          <w:i/>
          <w:sz w:val="20"/>
          <w:szCs w:val="20"/>
        </w:rPr>
        <w:t xml:space="preserve">, счет получателя: </w:t>
      </w:r>
      <w:r w:rsidR="005D3215" w:rsidRPr="005D3215">
        <w:rPr>
          <w:i/>
          <w:sz w:val="20"/>
          <w:szCs w:val="20"/>
        </w:rPr>
        <w:t>40817810250190676805</w:t>
      </w:r>
      <w:r w:rsidR="00EB4D1F" w:rsidRPr="005D3215">
        <w:rPr>
          <w:i/>
          <w:sz w:val="20"/>
          <w:szCs w:val="20"/>
        </w:rPr>
        <w:t xml:space="preserve">, Банк получателя: </w:t>
      </w:r>
      <w:r w:rsidR="00D15F9A" w:rsidRPr="005D3215">
        <w:rPr>
          <w:i/>
          <w:sz w:val="20"/>
          <w:szCs w:val="20"/>
        </w:rPr>
        <w:t>ФИЛИАЛ "ЦЕНТРАЛЬНЫЙ" ПАО "СОВКОМБАНК"</w:t>
      </w:r>
      <w:r w:rsidR="00D15F9A" w:rsidRPr="005D3215">
        <w:rPr>
          <w:i/>
          <w:sz w:val="20"/>
          <w:szCs w:val="20"/>
          <w:lang w:val="ru-RU"/>
        </w:rPr>
        <w:t xml:space="preserve">, </w:t>
      </w:r>
      <w:r w:rsidR="00EB4D1F" w:rsidRPr="005D3215">
        <w:rPr>
          <w:i/>
          <w:sz w:val="20"/>
          <w:szCs w:val="20"/>
        </w:rPr>
        <w:t xml:space="preserve">ИНН: </w:t>
      </w:r>
      <w:r w:rsidR="00D15F9A" w:rsidRPr="005D3215">
        <w:rPr>
          <w:i/>
          <w:sz w:val="20"/>
          <w:szCs w:val="20"/>
        </w:rPr>
        <w:t>4401116480</w:t>
      </w:r>
      <w:r w:rsidR="00EB4D1F" w:rsidRPr="005D3215">
        <w:rPr>
          <w:i/>
          <w:sz w:val="20"/>
          <w:szCs w:val="20"/>
        </w:rPr>
        <w:t xml:space="preserve">, КПП: </w:t>
      </w:r>
      <w:r w:rsidR="00D15F9A" w:rsidRPr="005D3215">
        <w:rPr>
          <w:i/>
          <w:sz w:val="20"/>
          <w:szCs w:val="20"/>
        </w:rPr>
        <w:t>544543001</w:t>
      </w:r>
      <w:r w:rsidR="00EB4D1F" w:rsidRPr="005D3215">
        <w:rPr>
          <w:i/>
          <w:sz w:val="20"/>
          <w:szCs w:val="20"/>
        </w:rPr>
        <w:t xml:space="preserve">, Кор. счет: </w:t>
      </w:r>
      <w:r w:rsidR="00D15F9A" w:rsidRPr="005D3215">
        <w:rPr>
          <w:i/>
          <w:sz w:val="20"/>
          <w:szCs w:val="20"/>
        </w:rPr>
        <w:t>30101810150040000763</w:t>
      </w:r>
      <w:r w:rsidR="00EB4D1F" w:rsidRPr="005D3215">
        <w:rPr>
          <w:i/>
          <w:sz w:val="20"/>
          <w:szCs w:val="20"/>
        </w:rPr>
        <w:t xml:space="preserve">, БИК: </w:t>
      </w:r>
      <w:r w:rsidR="00D15F9A" w:rsidRPr="005D3215">
        <w:rPr>
          <w:i/>
          <w:sz w:val="20"/>
          <w:szCs w:val="20"/>
        </w:rPr>
        <w:t>045004763</w:t>
      </w:r>
      <w:r w:rsidR="00EB4D1F" w:rsidRPr="005D3215">
        <w:rPr>
          <w:i/>
          <w:sz w:val="20"/>
          <w:szCs w:val="20"/>
        </w:rPr>
        <w:t>.</w:t>
      </w:r>
    </w:p>
    <w:p w14:paraId="7C9ECDF1" w14:textId="77777777" w:rsidR="00AE7B60" w:rsidRPr="005D3215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5D3215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5D3215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5D3215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5D3215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3.1. </w:t>
      </w:r>
      <w:r w:rsidR="001C62C4" w:rsidRPr="005D3215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3.2. </w:t>
      </w:r>
      <w:r w:rsidR="00117D9F" w:rsidRPr="005D3215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5D3215">
        <w:rPr>
          <w:rFonts w:ascii="Times New Roman" w:hAnsi="Times New Roman"/>
          <w:sz w:val="20"/>
          <w:szCs w:val="20"/>
        </w:rPr>
        <w:t>Покупател</w:t>
      </w:r>
      <w:r w:rsidR="00117D9F" w:rsidRPr="005D3215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5D3215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5D3215">
        <w:rPr>
          <w:rFonts w:ascii="Times New Roman" w:hAnsi="Times New Roman"/>
          <w:sz w:val="20"/>
          <w:szCs w:val="20"/>
        </w:rPr>
        <w:t>5</w:t>
      </w:r>
      <w:r w:rsidRPr="005D3215">
        <w:rPr>
          <w:rFonts w:ascii="Times New Roman" w:hAnsi="Times New Roman"/>
          <w:sz w:val="20"/>
          <w:szCs w:val="20"/>
        </w:rPr>
        <w:t xml:space="preserve"> </w:t>
      </w:r>
      <w:r w:rsidR="0007462F" w:rsidRPr="005D3215">
        <w:rPr>
          <w:rFonts w:ascii="Times New Roman" w:hAnsi="Times New Roman"/>
          <w:sz w:val="20"/>
          <w:szCs w:val="20"/>
        </w:rPr>
        <w:t>(</w:t>
      </w:r>
      <w:r w:rsidR="007B2573" w:rsidRPr="005D3215">
        <w:rPr>
          <w:rFonts w:ascii="Times New Roman" w:hAnsi="Times New Roman"/>
          <w:sz w:val="20"/>
          <w:szCs w:val="20"/>
        </w:rPr>
        <w:t>пятнадцати</w:t>
      </w:r>
      <w:r w:rsidR="00BA25F0" w:rsidRPr="005D3215">
        <w:rPr>
          <w:rFonts w:ascii="Times New Roman" w:hAnsi="Times New Roman"/>
          <w:sz w:val="20"/>
          <w:szCs w:val="20"/>
        </w:rPr>
        <w:t xml:space="preserve">) </w:t>
      </w:r>
      <w:r w:rsidR="00331194" w:rsidRPr="005D3215">
        <w:rPr>
          <w:rFonts w:ascii="Times New Roman" w:hAnsi="Times New Roman"/>
          <w:sz w:val="20"/>
          <w:szCs w:val="20"/>
        </w:rPr>
        <w:t>рабочих</w:t>
      </w:r>
      <w:r w:rsidR="00BA25F0" w:rsidRPr="005D3215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lastRenderedPageBreak/>
        <w:t>3.</w:t>
      </w:r>
      <w:r w:rsidR="00117D9F" w:rsidRPr="005D3215">
        <w:rPr>
          <w:rFonts w:ascii="Times New Roman" w:hAnsi="Times New Roman"/>
          <w:sz w:val="20"/>
          <w:szCs w:val="20"/>
        </w:rPr>
        <w:t>4</w:t>
      </w:r>
      <w:r w:rsidRPr="005D3215">
        <w:rPr>
          <w:rFonts w:ascii="Times New Roman" w:hAnsi="Times New Roman"/>
          <w:sz w:val="20"/>
          <w:szCs w:val="20"/>
        </w:rPr>
        <w:t>.</w:t>
      </w:r>
      <w:r w:rsidR="00B579E6" w:rsidRPr="005D3215">
        <w:rPr>
          <w:rFonts w:ascii="Times New Roman" w:hAnsi="Times New Roman"/>
          <w:sz w:val="20"/>
          <w:szCs w:val="20"/>
        </w:rPr>
        <w:t xml:space="preserve"> </w:t>
      </w:r>
      <w:r w:rsidR="00117D9F" w:rsidRPr="005D3215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3.</w:t>
      </w:r>
      <w:r w:rsidR="00117D9F" w:rsidRPr="005D3215">
        <w:rPr>
          <w:rFonts w:ascii="Times New Roman" w:hAnsi="Times New Roman"/>
          <w:sz w:val="20"/>
          <w:szCs w:val="20"/>
        </w:rPr>
        <w:t>5</w:t>
      </w:r>
      <w:r w:rsidRPr="005D3215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5D3215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5D3215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5D3215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 w:rsidRPr="005D3215">
        <w:rPr>
          <w:rFonts w:ascii="Times New Roman" w:hAnsi="Times New Roman"/>
          <w:sz w:val="20"/>
          <w:szCs w:val="20"/>
        </w:rPr>
        <w:t>2</w:t>
      </w:r>
      <w:r w:rsidR="00B579E6" w:rsidRPr="005D3215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5D3215">
        <w:rPr>
          <w:rFonts w:ascii="Times New Roman" w:hAnsi="Times New Roman"/>
          <w:sz w:val="20"/>
          <w:szCs w:val="20"/>
        </w:rPr>
        <w:t>передач</w:t>
      </w:r>
      <w:r w:rsidR="00B579E6" w:rsidRPr="005D3215">
        <w:rPr>
          <w:rFonts w:ascii="Times New Roman" w:hAnsi="Times New Roman"/>
          <w:sz w:val="20"/>
          <w:szCs w:val="20"/>
        </w:rPr>
        <w:t>а</w:t>
      </w:r>
      <w:r w:rsidRPr="005D3215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5D3215">
        <w:rPr>
          <w:rFonts w:ascii="Times New Roman" w:hAnsi="Times New Roman"/>
          <w:sz w:val="20"/>
          <w:szCs w:val="20"/>
        </w:rPr>
        <w:t xml:space="preserve"> осуществляется </w:t>
      </w:r>
      <w:r w:rsidRPr="005D3215">
        <w:rPr>
          <w:rFonts w:ascii="Times New Roman" w:hAnsi="Times New Roman"/>
          <w:sz w:val="20"/>
          <w:szCs w:val="20"/>
        </w:rPr>
        <w:t xml:space="preserve">по </w:t>
      </w:r>
      <w:r w:rsidR="00B579E6" w:rsidRPr="005D3215">
        <w:rPr>
          <w:rFonts w:ascii="Times New Roman" w:hAnsi="Times New Roman"/>
          <w:sz w:val="20"/>
          <w:szCs w:val="20"/>
        </w:rPr>
        <w:t>А</w:t>
      </w:r>
      <w:r w:rsidRPr="005D3215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5D3215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5D3215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5D3215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5.1. За не</w:t>
      </w:r>
      <w:r w:rsidR="00B15CF4" w:rsidRPr="005D3215">
        <w:rPr>
          <w:rFonts w:ascii="Times New Roman" w:hAnsi="Times New Roman"/>
          <w:sz w:val="20"/>
          <w:szCs w:val="20"/>
        </w:rPr>
        <w:t>исполнение</w:t>
      </w:r>
      <w:r w:rsidRPr="005D3215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5D3215">
        <w:rPr>
          <w:rFonts w:ascii="Times New Roman" w:hAnsi="Times New Roman"/>
          <w:sz w:val="20"/>
          <w:szCs w:val="20"/>
        </w:rPr>
        <w:t>исполнение</w:t>
      </w:r>
      <w:r w:rsidRPr="005D3215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5D3215">
        <w:rPr>
          <w:rFonts w:ascii="Times New Roman" w:hAnsi="Times New Roman"/>
          <w:sz w:val="20"/>
          <w:szCs w:val="20"/>
        </w:rPr>
        <w:t>ы</w:t>
      </w:r>
      <w:r w:rsidRPr="005D3215">
        <w:rPr>
          <w:rFonts w:ascii="Times New Roman" w:hAnsi="Times New Roman"/>
          <w:sz w:val="20"/>
          <w:szCs w:val="20"/>
        </w:rPr>
        <w:t xml:space="preserve"> нес</w:t>
      </w:r>
      <w:r w:rsidR="00FB38D4" w:rsidRPr="005D3215">
        <w:rPr>
          <w:rFonts w:ascii="Times New Roman" w:hAnsi="Times New Roman"/>
          <w:sz w:val="20"/>
          <w:szCs w:val="20"/>
        </w:rPr>
        <w:t>у</w:t>
      </w:r>
      <w:r w:rsidRPr="005D3215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5D3215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5D3215">
        <w:rPr>
          <w:rFonts w:ascii="Times New Roman" w:hAnsi="Times New Roman"/>
          <w:sz w:val="20"/>
          <w:szCs w:val="20"/>
          <w:u w:val="single"/>
        </w:rPr>
        <w:t>не</w:t>
      </w:r>
      <w:r w:rsidRPr="005D3215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5D3215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5D321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D3215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5D3215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5D3215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5D3215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5D3215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5D3215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5D3215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5D3215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5D3215">
        <w:rPr>
          <w:rFonts w:ascii="Times New Roman" w:hAnsi="Times New Roman"/>
          <w:sz w:val="20"/>
          <w:szCs w:val="20"/>
        </w:rPr>
        <w:t>в случае</w:t>
      </w:r>
      <w:r w:rsidRPr="005D3215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- ненадлежаще</w:t>
      </w:r>
      <w:r w:rsidR="00A134E1" w:rsidRPr="005D3215">
        <w:rPr>
          <w:rFonts w:ascii="Times New Roman" w:hAnsi="Times New Roman"/>
          <w:sz w:val="20"/>
          <w:szCs w:val="20"/>
        </w:rPr>
        <w:t>го исполнения</w:t>
      </w:r>
      <w:r w:rsidRPr="005D3215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5D3215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- расторжения</w:t>
      </w:r>
      <w:r w:rsidR="008E2D9D" w:rsidRPr="005D3215">
        <w:rPr>
          <w:rFonts w:ascii="Times New Roman" w:hAnsi="Times New Roman"/>
          <w:sz w:val="20"/>
          <w:szCs w:val="20"/>
        </w:rPr>
        <w:t xml:space="preserve"> </w:t>
      </w:r>
      <w:r w:rsidRPr="005D3215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5D3215">
        <w:rPr>
          <w:rFonts w:ascii="Times New Roman" w:hAnsi="Times New Roman"/>
          <w:sz w:val="20"/>
          <w:szCs w:val="20"/>
        </w:rPr>
        <w:t xml:space="preserve">предусмотренных </w:t>
      </w:r>
      <w:r w:rsidRPr="005D3215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5D3215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5D3215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- возникновения</w:t>
      </w:r>
      <w:r w:rsidR="008E2D9D" w:rsidRPr="005D3215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5D3215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5D3215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5D3215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5D3215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5D3215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5D3215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5D3215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5D3215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5D3215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7743D8DC" w:rsidR="008E2D9D" w:rsidRPr="005D3215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5D3215">
        <w:rPr>
          <w:rFonts w:ascii="Times New Roman" w:hAnsi="Times New Roman"/>
          <w:sz w:val="20"/>
          <w:szCs w:val="20"/>
        </w:rPr>
        <w:t>четырех</w:t>
      </w:r>
      <w:r w:rsidRPr="005D3215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5D3215">
        <w:rPr>
          <w:rFonts w:ascii="Times New Roman" w:hAnsi="Times New Roman"/>
          <w:sz w:val="20"/>
          <w:szCs w:val="20"/>
        </w:rPr>
        <w:t>1</w:t>
      </w:r>
      <w:r w:rsidRPr="005D3215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5D3215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5D3215">
        <w:rPr>
          <w:rFonts w:ascii="Times New Roman" w:hAnsi="Times New Roman"/>
          <w:sz w:val="20"/>
          <w:szCs w:val="20"/>
        </w:rPr>
        <w:t>; 1 экземпляр - для регистрации в ГИБДД.</w:t>
      </w:r>
    </w:p>
    <w:p w14:paraId="214E8B65" w14:textId="77777777" w:rsidR="00823381" w:rsidRPr="005D3215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5D3215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5D3215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5D3215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1985FEA5" w:rsidR="00823381" w:rsidRPr="005D3215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lastRenderedPageBreak/>
        <w:t xml:space="preserve">8.1. </w:t>
      </w:r>
      <w:r w:rsidR="00EB4D1F" w:rsidRPr="005D3215">
        <w:rPr>
          <w:rFonts w:ascii="Times New Roman" w:hAnsi="Times New Roman"/>
          <w:sz w:val="20"/>
          <w:szCs w:val="20"/>
        </w:rPr>
        <w:t>____________________</w:t>
      </w:r>
    </w:p>
    <w:p w14:paraId="2A286F8E" w14:textId="7DBD3776" w:rsidR="006708E3" w:rsidRPr="005D3215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 xml:space="preserve">8.2. </w:t>
      </w:r>
      <w:r w:rsidR="00EB4D1F" w:rsidRPr="005D3215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5D3215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5D3215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3215">
        <w:rPr>
          <w:rFonts w:ascii="Times New Roman" w:hAnsi="Times New Roman"/>
          <w:sz w:val="20"/>
          <w:szCs w:val="20"/>
        </w:rPr>
        <w:t>9</w:t>
      </w:r>
      <w:r w:rsidR="00B15CF4" w:rsidRPr="005D3215">
        <w:rPr>
          <w:rFonts w:ascii="Times New Roman" w:hAnsi="Times New Roman"/>
          <w:sz w:val="20"/>
          <w:szCs w:val="20"/>
        </w:rPr>
        <w:t>. Р</w:t>
      </w:r>
      <w:r w:rsidR="008E2D9D" w:rsidRPr="005D3215">
        <w:rPr>
          <w:rFonts w:ascii="Times New Roman" w:hAnsi="Times New Roman"/>
          <w:sz w:val="20"/>
          <w:szCs w:val="20"/>
        </w:rPr>
        <w:t>еквизиты</w:t>
      </w:r>
      <w:r w:rsidR="00B15CF4" w:rsidRPr="005D3215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5D3215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5D3215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5D3215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5D3215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15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5D3215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215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5D3215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5F6CBFDE" w:rsidR="00013CFA" w:rsidRPr="005D3215" w:rsidRDefault="006B6721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5D3215">
              <w:rPr>
                <w:i/>
                <w:sz w:val="20"/>
                <w:szCs w:val="20"/>
                <w:lang w:val="ru-RU"/>
              </w:rPr>
              <w:t>Финансовый управляющий</w:t>
            </w:r>
            <w:r w:rsidR="005D3215" w:rsidRPr="005D3215">
              <w:t xml:space="preserve"> </w:t>
            </w:r>
            <w:proofErr w:type="spellStart"/>
            <w:r w:rsidR="005D3215" w:rsidRPr="005D3215">
              <w:rPr>
                <w:i/>
                <w:sz w:val="20"/>
                <w:szCs w:val="20"/>
                <w:lang w:val="ru-RU"/>
              </w:rPr>
              <w:t>Габбасова</w:t>
            </w:r>
            <w:proofErr w:type="spellEnd"/>
            <w:r w:rsidR="005D3215" w:rsidRPr="005D3215">
              <w:rPr>
                <w:i/>
                <w:sz w:val="20"/>
                <w:szCs w:val="20"/>
                <w:lang w:val="ru-RU"/>
              </w:rPr>
              <w:t xml:space="preserve"> Амира </w:t>
            </w:r>
            <w:proofErr w:type="spellStart"/>
            <w:r w:rsidR="005D3215" w:rsidRPr="005D3215">
              <w:rPr>
                <w:i/>
                <w:sz w:val="20"/>
                <w:szCs w:val="20"/>
                <w:lang w:val="ru-RU"/>
              </w:rPr>
              <w:t>Галеевича</w:t>
            </w:r>
            <w:proofErr w:type="spellEnd"/>
            <w:r w:rsidR="005D3215" w:rsidRPr="005D3215">
              <w:rPr>
                <w:i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5D3215" w:rsidRPr="005D3215">
              <w:rPr>
                <w:i/>
                <w:sz w:val="20"/>
                <w:szCs w:val="20"/>
                <w:lang w:val="ru-RU"/>
              </w:rPr>
              <w:t>д.р</w:t>
            </w:r>
            <w:proofErr w:type="spellEnd"/>
            <w:r w:rsidR="005D3215" w:rsidRPr="005D3215">
              <w:rPr>
                <w:i/>
                <w:sz w:val="20"/>
                <w:szCs w:val="20"/>
                <w:lang w:val="ru-RU"/>
              </w:rPr>
              <w:t xml:space="preserve">./м.р.:10.03.1960, с. Кунашак </w:t>
            </w:r>
            <w:proofErr w:type="spellStart"/>
            <w:r w:rsidR="005D3215" w:rsidRPr="005D3215">
              <w:rPr>
                <w:i/>
                <w:sz w:val="20"/>
                <w:szCs w:val="20"/>
                <w:lang w:val="ru-RU"/>
              </w:rPr>
              <w:t>Кунашакского</w:t>
            </w:r>
            <w:proofErr w:type="spellEnd"/>
            <w:r w:rsidR="005D3215" w:rsidRPr="005D3215">
              <w:rPr>
                <w:i/>
                <w:sz w:val="20"/>
                <w:szCs w:val="20"/>
                <w:lang w:val="ru-RU"/>
              </w:rPr>
              <w:t xml:space="preserve"> р-на Челябинской обл. , СНИЛС 04423280119, ИНН 745301668148, адрес: 454079, Челябинская обл., г. Челябинск, пер. 3-й Норильский, д. 16</w:t>
            </w:r>
            <w:r w:rsidRPr="005D3215">
              <w:rPr>
                <w:i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5D3215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Pr="005D3215">
              <w:rPr>
                <w:i/>
                <w:sz w:val="20"/>
                <w:szCs w:val="20"/>
                <w:lang w:val="ru-RU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Pr="005D3215">
              <w:rPr>
                <w:i/>
                <w:sz w:val="20"/>
                <w:szCs w:val="20"/>
                <w:lang w:val="ru-RU"/>
              </w:rPr>
              <w:t>Респ</w:t>
            </w:r>
            <w:proofErr w:type="spellEnd"/>
            <w:r w:rsidRPr="005D3215">
              <w:rPr>
                <w:i/>
                <w:sz w:val="20"/>
                <w:szCs w:val="20"/>
                <w:lang w:val="ru-RU"/>
              </w:rPr>
              <w:t>. Татарстан, г. Казань, ул. Соловецких юнг, д. 7, 1004</w:t>
            </w:r>
            <w:r w:rsidR="008C7D7C" w:rsidRPr="005D3215">
              <w:rPr>
                <w:i/>
                <w:sz w:val="20"/>
                <w:szCs w:val="20"/>
                <w:lang w:val="ru-RU"/>
              </w:rPr>
              <w:t>, адрес для корреспонденции:</w:t>
            </w:r>
            <w:r w:rsidR="008C7D7C" w:rsidRPr="005D3215">
              <w:t xml:space="preserve"> </w:t>
            </w:r>
            <w:r w:rsidR="008C7D7C" w:rsidRPr="005D3215">
              <w:rPr>
                <w:i/>
                <w:sz w:val="20"/>
                <w:szCs w:val="20"/>
                <w:lang w:val="ru-RU"/>
              </w:rPr>
              <w:t>302000, обл. Орловская, г. Орёл, а/я 106</w:t>
            </w:r>
            <w:r w:rsidRPr="005D3215">
              <w:rPr>
                <w:i/>
                <w:sz w:val="20"/>
                <w:szCs w:val="20"/>
                <w:lang w:val="ru-RU"/>
              </w:rPr>
              <w:t>).</w:t>
            </w:r>
          </w:p>
          <w:p w14:paraId="067A9DCF" w14:textId="77777777" w:rsidR="006B6721" w:rsidRPr="005D3215" w:rsidRDefault="006B6721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797BBDB7" w:rsidR="00D15F9A" w:rsidRPr="005D3215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5D3215"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Габбасов</w:t>
            </w:r>
            <w:proofErr w:type="spellEnd"/>
            <w:r w:rsidR="005D3215"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Амир </w:t>
            </w:r>
            <w:proofErr w:type="spellStart"/>
            <w:r w:rsidR="005D3215"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Галеевич</w:t>
            </w:r>
            <w:proofErr w:type="spellEnd"/>
          </w:p>
          <w:p w14:paraId="3EBCBDA7" w14:textId="180FF924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5D3215"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40817810250190676805</w:t>
            </w:r>
          </w:p>
          <w:p w14:paraId="200CDF91" w14:textId="77777777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 "ЦЕНТРАЛЬНЫЙ" ПАО "СОВКОМБАНК"</w:t>
            </w:r>
          </w:p>
          <w:p w14:paraId="602AB587" w14:textId="77777777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5D3215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5D321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5D3215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263ED210" w:rsidR="001D5D52" w:rsidRPr="005D3215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5D3215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6B6721" w:rsidRPr="005D3215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="006B6721" w:rsidRPr="005D3215">
              <w:rPr>
                <w:i/>
                <w:sz w:val="20"/>
                <w:szCs w:val="20"/>
                <w:lang w:val="ru-RU"/>
              </w:rPr>
              <w:t xml:space="preserve">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5D3215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5D3215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5D3215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67D9658" w14:textId="1AFD5396" w:rsidR="00B579E6" w:rsidRPr="005D3215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5D3215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5D3215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1B2A0114" w:rsidR="00EB4D1F" w:rsidRPr="005D3215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5782FD0" w14:textId="5ECF0658" w:rsidR="005D3215" w:rsidRPr="005D3215" w:rsidRDefault="005D3215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7333842" w14:textId="6A099903" w:rsidR="005D3215" w:rsidRPr="005D3215" w:rsidRDefault="005D3215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40017A" w14:textId="77777777" w:rsidR="005D3215" w:rsidRPr="005D3215" w:rsidRDefault="005D3215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5156ACBF" w14:textId="77777777" w:rsidR="005D3215" w:rsidRPr="005D3215" w:rsidRDefault="005D3215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215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5D3215">
              <w:rPr>
                <w:rStyle w:val="paragraph"/>
                <w:i/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0F12" w14:textId="77777777" w:rsidR="00190871" w:rsidRDefault="00190871" w:rsidP="00B15CF4">
      <w:pPr>
        <w:spacing w:after="0" w:line="240" w:lineRule="auto"/>
      </w:pPr>
      <w:r>
        <w:separator/>
      </w:r>
    </w:p>
  </w:endnote>
  <w:endnote w:type="continuationSeparator" w:id="0">
    <w:p w14:paraId="671D53D6" w14:textId="77777777" w:rsidR="00190871" w:rsidRDefault="00190871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3CC1" w14:textId="77777777" w:rsidR="00190871" w:rsidRDefault="00190871" w:rsidP="00B15CF4">
      <w:pPr>
        <w:spacing w:after="0" w:line="240" w:lineRule="auto"/>
      </w:pPr>
      <w:r>
        <w:separator/>
      </w:r>
    </w:p>
  </w:footnote>
  <w:footnote w:type="continuationSeparator" w:id="0">
    <w:p w14:paraId="7157F8C1" w14:textId="77777777" w:rsidR="00190871" w:rsidRDefault="00190871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90871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4C7F28"/>
    <w:rsid w:val="00521740"/>
    <w:rsid w:val="00555301"/>
    <w:rsid w:val="005770B4"/>
    <w:rsid w:val="005939F2"/>
    <w:rsid w:val="005D3215"/>
    <w:rsid w:val="005F15BE"/>
    <w:rsid w:val="005F754E"/>
    <w:rsid w:val="006608D5"/>
    <w:rsid w:val="006708E3"/>
    <w:rsid w:val="00673939"/>
    <w:rsid w:val="006B6721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C7D7C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1BC6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C054C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2025-01-29T10:43:00Z</dcterms:created>
  <dcterms:modified xsi:type="dcterms:W3CDTF">2025-01-29T10:43:00Z</dcterms:modified>
</cp:coreProperties>
</file>