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31" w:rsidRPr="004B3ECA" w:rsidRDefault="005C4F31" w:rsidP="004B3ECA">
      <w:pPr>
        <w:tabs>
          <w:tab w:val="left" w:pos="567"/>
          <w:tab w:val="left" w:pos="9639"/>
        </w:tabs>
        <w:spacing w:line="216" w:lineRule="auto"/>
        <w:jc w:val="center"/>
        <w:rPr>
          <w:rFonts w:ascii="Cambria" w:hAnsi="Cambria"/>
          <w:b/>
        </w:rPr>
      </w:pPr>
      <w:r w:rsidRPr="004B3ECA">
        <w:rPr>
          <w:rFonts w:ascii="Cambria" w:hAnsi="Cambria"/>
          <w:b/>
        </w:rPr>
        <w:t xml:space="preserve">Договор </w:t>
      </w:r>
      <w:r w:rsidR="00997E37" w:rsidRPr="004B3ECA">
        <w:rPr>
          <w:rFonts w:ascii="Cambria" w:hAnsi="Cambria"/>
          <w:b/>
        </w:rPr>
        <w:t>купли-продажи</w:t>
      </w:r>
      <w:r w:rsidRPr="004B3ECA">
        <w:rPr>
          <w:rFonts w:ascii="Cambria" w:hAnsi="Cambria"/>
          <w:b/>
        </w:rPr>
        <w:t xml:space="preserve"> </w:t>
      </w:r>
      <w:r w:rsidR="00EF6170" w:rsidRPr="004B3ECA">
        <w:rPr>
          <w:rFonts w:ascii="Cambria" w:hAnsi="Cambria"/>
          <w:b/>
        </w:rPr>
        <w:t>№______</w:t>
      </w:r>
      <w:r w:rsidR="004B3ECA">
        <w:rPr>
          <w:rFonts w:ascii="Cambria" w:hAnsi="Cambria"/>
          <w:b/>
        </w:rPr>
        <w:t>_______</w:t>
      </w:r>
      <w:bookmarkStart w:id="0" w:name="_GoBack"/>
      <w:bookmarkEnd w:id="0"/>
    </w:p>
    <w:p w:rsidR="005C4F31" w:rsidRPr="004B3ECA" w:rsidRDefault="005C4F31" w:rsidP="004B3ECA">
      <w:pPr>
        <w:tabs>
          <w:tab w:val="left" w:pos="567"/>
          <w:tab w:val="left" w:pos="9639"/>
        </w:tabs>
        <w:spacing w:line="216" w:lineRule="auto"/>
        <w:jc w:val="center"/>
        <w:rPr>
          <w:rFonts w:ascii="Cambria" w:hAnsi="Cambria"/>
        </w:rPr>
      </w:pPr>
    </w:p>
    <w:p w:rsidR="0026098C" w:rsidRPr="004B3ECA" w:rsidRDefault="0026098C" w:rsidP="004B3ECA">
      <w:pPr>
        <w:pStyle w:val="a7"/>
        <w:spacing w:line="216" w:lineRule="auto"/>
        <w:rPr>
          <w:rFonts w:ascii="Cambria" w:hAnsi="Cambria"/>
          <w:u w:val="single"/>
        </w:rPr>
      </w:pPr>
      <w:r w:rsidRPr="004B3ECA">
        <w:rPr>
          <w:rFonts w:ascii="Cambria" w:hAnsi="Cambria"/>
          <w:u w:val="single"/>
        </w:rPr>
        <w:t>Республика Башкортостан, г. Уфа</w:t>
      </w:r>
      <w:r w:rsidRPr="004B3ECA">
        <w:rPr>
          <w:rFonts w:ascii="Cambria" w:hAnsi="Cambria"/>
        </w:rPr>
        <w:t xml:space="preserve">.             </w:t>
      </w:r>
      <w:r w:rsidRPr="004B3ECA">
        <w:rPr>
          <w:rFonts w:ascii="Cambria" w:hAnsi="Cambria"/>
        </w:rPr>
        <w:tab/>
      </w:r>
      <w:r w:rsidRPr="004B3ECA">
        <w:rPr>
          <w:rFonts w:ascii="Cambria" w:hAnsi="Cambria"/>
        </w:rPr>
        <w:tab/>
      </w:r>
      <w:r w:rsidR="00193832" w:rsidRPr="004B3ECA">
        <w:rPr>
          <w:rFonts w:ascii="Cambria" w:hAnsi="Cambria"/>
        </w:rPr>
        <w:tab/>
      </w:r>
      <w:r w:rsidR="00193832" w:rsidRPr="004B3ECA">
        <w:rPr>
          <w:rFonts w:ascii="Cambria" w:hAnsi="Cambria"/>
        </w:rPr>
        <w:tab/>
      </w:r>
      <w:r w:rsidRPr="004B3ECA">
        <w:rPr>
          <w:rFonts w:ascii="Cambria" w:hAnsi="Cambria"/>
          <w:u w:val="single"/>
        </w:rPr>
        <w:t>«</w:t>
      </w:r>
      <w:r w:rsidR="00EF6170" w:rsidRPr="004B3ECA">
        <w:rPr>
          <w:rFonts w:ascii="Cambria" w:hAnsi="Cambria"/>
          <w:u w:val="single"/>
        </w:rPr>
        <w:t>____</w:t>
      </w:r>
      <w:r w:rsidR="00193832" w:rsidRPr="004B3ECA">
        <w:rPr>
          <w:rFonts w:ascii="Cambria" w:hAnsi="Cambria"/>
          <w:u w:val="single"/>
        </w:rPr>
        <w:t xml:space="preserve">» </w:t>
      </w:r>
      <w:r w:rsidR="00EF6170" w:rsidRPr="004B3ECA">
        <w:rPr>
          <w:rFonts w:ascii="Cambria" w:hAnsi="Cambria"/>
          <w:u w:val="single"/>
        </w:rPr>
        <w:t>____________</w:t>
      </w:r>
      <w:r w:rsidR="008A4F85" w:rsidRPr="004B3ECA">
        <w:rPr>
          <w:rFonts w:ascii="Cambria" w:hAnsi="Cambria"/>
          <w:u w:val="single"/>
        </w:rPr>
        <w:t>2025</w:t>
      </w:r>
      <w:r w:rsidRPr="004B3ECA">
        <w:rPr>
          <w:rFonts w:ascii="Cambria" w:hAnsi="Cambria"/>
          <w:u w:val="single"/>
        </w:rPr>
        <w:t xml:space="preserve"> г.</w:t>
      </w:r>
    </w:p>
    <w:p w:rsidR="00EF6170" w:rsidRPr="004B3ECA" w:rsidRDefault="00EF6170" w:rsidP="004B3ECA">
      <w:pPr>
        <w:tabs>
          <w:tab w:val="left" w:pos="567"/>
          <w:tab w:val="left" w:pos="9639"/>
        </w:tabs>
        <w:spacing w:line="216" w:lineRule="auto"/>
        <w:ind w:firstLine="709"/>
        <w:jc w:val="both"/>
        <w:rPr>
          <w:rFonts w:ascii="Cambria" w:hAnsi="Cambria"/>
        </w:rPr>
      </w:pPr>
      <w:proofErr w:type="gramStart"/>
      <w:r w:rsidRPr="004B3ECA">
        <w:rPr>
          <w:rFonts w:ascii="Cambria" w:hAnsi="Cambria"/>
          <w:b/>
          <w:snapToGrid w:val="0"/>
        </w:rPr>
        <w:t>О</w:t>
      </w:r>
      <w:r w:rsidR="00E924D5" w:rsidRPr="004B3ECA">
        <w:rPr>
          <w:rFonts w:ascii="Cambria" w:hAnsi="Cambria"/>
          <w:b/>
          <w:snapToGrid w:val="0"/>
        </w:rPr>
        <w:t>бщество</w:t>
      </w:r>
      <w:r w:rsidRPr="004B3ECA">
        <w:rPr>
          <w:rFonts w:ascii="Cambria" w:hAnsi="Cambria"/>
          <w:b/>
          <w:snapToGrid w:val="0"/>
        </w:rPr>
        <w:t xml:space="preserve"> с ограниченной ответственностью </w:t>
      </w:r>
      <w:r w:rsidR="00E924D5" w:rsidRPr="004B3ECA">
        <w:rPr>
          <w:rFonts w:ascii="Cambria" w:hAnsi="Cambria"/>
          <w:b/>
          <w:snapToGrid w:val="0"/>
        </w:rPr>
        <w:t>«</w:t>
      </w:r>
      <w:r w:rsidR="008A4F85" w:rsidRPr="004B3ECA">
        <w:rPr>
          <w:rFonts w:ascii="Cambria" w:hAnsi="Cambria"/>
          <w:b/>
          <w:snapToGrid w:val="0"/>
        </w:rPr>
        <w:t>Тех-прогресс</w:t>
      </w:r>
      <w:r w:rsidR="00E924D5" w:rsidRPr="004B3ECA">
        <w:rPr>
          <w:rFonts w:ascii="Cambria" w:hAnsi="Cambria"/>
          <w:b/>
          <w:snapToGrid w:val="0"/>
        </w:rPr>
        <w:t>»</w:t>
      </w:r>
      <w:r w:rsidR="00E924D5" w:rsidRPr="004B3ECA">
        <w:rPr>
          <w:rFonts w:ascii="Cambria" w:hAnsi="Cambria"/>
          <w:snapToGrid w:val="0"/>
        </w:rPr>
        <w:t xml:space="preserve">, </w:t>
      </w:r>
      <w:r w:rsidR="008A4F85" w:rsidRPr="004B3ECA">
        <w:rPr>
          <w:rFonts w:ascii="Cambria" w:hAnsi="Cambria"/>
          <w:snapToGrid w:val="0"/>
        </w:rPr>
        <w:t>в лице Конкурсного управляющего Газдалетдинова Айдара Маратовича, действующего на основании Решения Арбитражного суда Республики Башкортостан от 28 июля 2023 года по Делу №</w:t>
      </w:r>
      <w:proofErr w:type="spellStart"/>
      <w:r w:rsidR="008A4F85" w:rsidRPr="004B3ECA">
        <w:rPr>
          <w:rFonts w:ascii="Cambria" w:hAnsi="Cambria"/>
          <w:snapToGrid w:val="0"/>
        </w:rPr>
        <w:t>А81</w:t>
      </w:r>
      <w:proofErr w:type="spellEnd"/>
      <w:r w:rsidR="008A4F85" w:rsidRPr="004B3ECA">
        <w:rPr>
          <w:rFonts w:ascii="Cambria" w:hAnsi="Cambria"/>
          <w:snapToGrid w:val="0"/>
        </w:rPr>
        <w:t>-3964/2023,</w:t>
      </w:r>
      <w:r w:rsidR="00E924D5" w:rsidRPr="004B3ECA">
        <w:rPr>
          <w:rFonts w:ascii="Cambria" w:hAnsi="Cambria"/>
          <w:snapToGrid w:val="0"/>
        </w:rPr>
        <w:t xml:space="preserve"> </w:t>
      </w:r>
      <w:r w:rsidR="008A4F85" w:rsidRPr="004B3ECA">
        <w:rPr>
          <w:rFonts w:ascii="Cambria" w:hAnsi="Cambria"/>
          <w:snapToGrid w:val="0"/>
        </w:rPr>
        <w:t xml:space="preserve">Положения о порядке, сроках и условиях продажи имущества Общества с ограниченной ответственностью «Тех-прогресс», ИНН 0257009598 ОГРН 1120257000126, адрес: 629307, Ямало-Ненецкий автономный округ, г. Новый Уренгой, </w:t>
      </w:r>
      <w:proofErr w:type="spellStart"/>
      <w:r w:rsidR="008A4F85" w:rsidRPr="004B3ECA">
        <w:rPr>
          <w:rFonts w:ascii="Cambria" w:hAnsi="Cambria"/>
          <w:snapToGrid w:val="0"/>
        </w:rPr>
        <w:t>пр-кт</w:t>
      </w:r>
      <w:proofErr w:type="spellEnd"/>
      <w:r w:rsidR="008A4F85" w:rsidRPr="004B3ECA">
        <w:rPr>
          <w:rFonts w:ascii="Cambria" w:hAnsi="Cambria"/>
          <w:snapToGrid w:val="0"/>
        </w:rPr>
        <w:t xml:space="preserve"> Губкина, д. </w:t>
      </w:r>
      <w:proofErr w:type="spellStart"/>
      <w:r w:rsidR="008A4F85" w:rsidRPr="004B3ECA">
        <w:rPr>
          <w:rFonts w:ascii="Cambria" w:hAnsi="Cambria"/>
          <w:snapToGrid w:val="0"/>
        </w:rPr>
        <w:t>14А</w:t>
      </w:r>
      <w:proofErr w:type="spellEnd"/>
      <w:r w:rsidR="008A4F85" w:rsidRPr="004B3ECA">
        <w:rPr>
          <w:rFonts w:ascii="Cambria" w:hAnsi="Cambria"/>
          <w:snapToGrid w:val="0"/>
        </w:rPr>
        <w:t>, пом. 13</w:t>
      </w:r>
      <w:proofErr w:type="gramEnd"/>
      <w:r w:rsidR="008A4F85" w:rsidRPr="004B3ECA">
        <w:rPr>
          <w:rFonts w:ascii="Cambria" w:hAnsi="Cambria"/>
          <w:snapToGrid w:val="0"/>
        </w:rPr>
        <w:t xml:space="preserve">, находящегося в </w:t>
      </w:r>
      <w:proofErr w:type="gramStart"/>
      <w:r w:rsidR="008A4F85" w:rsidRPr="004B3ECA">
        <w:rPr>
          <w:rFonts w:ascii="Cambria" w:hAnsi="Cambria"/>
          <w:snapToGrid w:val="0"/>
        </w:rPr>
        <w:t>залоге</w:t>
      </w:r>
      <w:proofErr w:type="gramEnd"/>
      <w:r w:rsidR="008A4F85" w:rsidRPr="004B3ECA">
        <w:rPr>
          <w:rFonts w:ascii="Cambria" w:hAnsi="Cambria"/>
          <w:snapToGrid w:val="0"/>
        </w:rPr>
        <w:t xml:space="preserve"> Управления Федеральной налоговой службы по Ямало-Ненецкому автономному округу, ИНН: 8901016000, ОГРН: 1048900003888, адрес: 629001, г. Салехард, ул. В. </w:t>
      </w:r>
      <w:proofErr w:type="spellStart"/>
      <w:r w:rsidR="008A4F85" w:rsidRPr="004B3ECA">
        <w:rPr>
          <w:rFonts w:ascii="Cambria" w:hAnsi="Cambria"/>
          <w:snapToGrid w:val="0"/>
        </w:rPr>
        <w:t>Подшибякина</w:t>
      </w:r>
      <w:proofErr w:type="spellEnd"/>
      <w:r w:rsidR="008A4F85" w:rsidRPr="004B3ECA">
        <w:rPr>
          <w:rFonts w:ascii="Cambria" w:hAnsi="Cambria"/>
          <w:snapToGrid w:val="0"/>
        </w:rPr>
        <w:t>, д. 51</w:t>
      </w:r>
      <w:r w:rsidR="00E924D5" w:rsidRPr="004B3ECA">
        <w:rPr>
          <w:rFonts w:ascii="Cambria" w:hAnsi="Cambria"/>
          <w:snapToGrid w:val="0"/>
        </w:rPr>
        <w:t>, с</w:t>
      </w:r>
      <w:r w:rsidR="005C4F31" w:rsidRPr="004B3ECA">
        <w:rPr>
          <w:rFonts w:ascii="Cambria" w:hAnsi="Cambria"/>
        </w:rPr>
        <w:t>, именуемый в дальнейшем «</w:t>
      </w:r>
      <w:r w:rsidR="00472FB6" w:rsidRPr="004B3ECA">
        <w:rPr>
          <w:rFonts w:ascii="Cambria" w:hAnsi="Cambria"/>
          <w:b/>
        </w:rPr>
        <w:t>Продавец</w:t>
      </w:r>
      <w:r w:rsidR="00997E37" w:rsidRPr="004B3ECA">
        <w:rPr>
          <w:rFonts w:ascii="Cambria" w:hAnsi="Cambria"/>
        </w:rPr>
        <w:t xml:space="preserve">», с одной стороны и </w:t>
      </w:r>
      <w:r w:rsidRPr="004B3ECA">
        <w:rPr>
          <w:rFonts w:ascii="Cambria" w:hAnsi="Cambria"/>
        </w:rPr>
        <w:t>__</w:t>
      </w:r>
      <w:r w:rsidR="008A4F85" w:rsidRPr="004B3ECA">
        <w:rPr>
          <w:rFonts w:ascii="Cambria" w:hAnsi="Cambria"/>
        </w:rPr>
        <w:t>______________</w:t>
      </w:r>
      <w:r w:rsidRPr="004B3ECA">
        <w:rPr>
          <w:rFonts w:ascii="Cambria" w:hAnsi="Cambria"/>
        </w:rPr>
        <w:t>_____________</w:t>
      </w:r>
      <w:r w:rsidR="008A4F85" w:rsidRPr="004B3ECA">
        <w:rPr>
          <w:rFonts w:ascii="Cambria" w:hAnsi="Cambria"/>
        </w:rPr>
        <w:t xml:space="preserve"> </w:t>
      </w:r>
      <w:r w:rsidRPr="004B3ECA">
        <w:rPr>
          <w:rFonts w:ascii="Cambria" w:hAnsi="Cambria"/>
        </w:rPr>
        <w:br/>
      </w:r>
    </w:p>
    <w:p w:rsidR="00EF6170" w:rsidRPr="004B3ECA" w:rsidRDefault="00EF6170" w:rsidP="004B3ECA">
      <w:pPr>
        <w:tabs>
          <w:tab w:val="left" w:pos="567"/>
          <w:tab w:val="left" w:pos="9639"/>
        </w:tabs>
        <w:spacing w:line="216" w:lineRule="auto"/>
        <w:jc w:val="both"/>
        <w:rPr>
          <w:rFonts w:ascii="Cambria" w:hAnsi="Cambria"/>
        </w:rPr>
      </w:pPr>
      <w:r w:rsidRPr="004B3ECA">
        <w:rPr>
          <w:rFonts w:ascii="Cambria" w:hAnsi="Cambria"/>
        </w:rPr>
        <w:t>___________________________________________________________________________________________________________</w:t>
      </w:r>
    </w:p>
    <w:p w:rsidR="00EF6170" w:rsidRPr="004B3ECA" w:rsidRDefault="00EF6170" w:rsidP="004B3ECA">
      <w:pPr>
        <w:tabs>
          <w:tab w:val="left" w:pos="567"/>
          <w:tab w:val="left" w:pos="9639"/>
        </w:tabs>
        <w:spacing w:line="216" w:lineRule="auto"/>
        <w:jc w:val="both"/>
        <w:rPr>
          <w:rFonts w:ascii="Cambria" w:hAnsi="Cambria"/>
        </w:rPr>
      </w:pPr>
    </w:p>
    <w:p w:rsidR="00EF6170" w:rsidRPr="004B3ECA" w:rsidRDefault="0026098C" w:rsidP="004B3ECA">
      <w:pPr>
        <w:tabs>
          <w:tab w:val="left" w:pos="567"/>
          <w:tab w:val="left" w:pos="9639"/>
        </w:tabs>
        <w:spacing w:line="216" w:lineRule="auto"/>
        <w:jc w:val="both"/>
        <w:rPr>
          <w:rFonts w:ascii="Cambria" w:hAnsi="Cambria"/>
        </w:rPr>
      </w:pPr>
      <w:r w:rsidRPr="004B3ECA">
        <w:rPr>
          <w:rFonts w:ascii="Cambria" w:hAnsi="Cambria"/>
        </w:rPr>
        <w:t>действующего на основании</w:t>
      </w:r>
      <w:r w:rsidR="00831259" w:rsidRPr="004B3ECA">
        <w:rPr>
          <w:rFonts w:ascii="Cambria" w:hAnsi="Cambria"/>
        </w:rPr>
        <w:t xml:space="preserve"> </w:t>
      </w:r>
      <w:r w:rsidR="00EF6170" w:rsidRPr="004B3ECA">
        <w:rPr>
          <w:rFonts w:ascii="Cambria" w:hAnsi="Cambria"/>
        </w:rPr>
        <w:t>__________________________________________________________________</w:t>
      </w:r>
      <w:r w:rsidR="00831259" w:rsidRPr="004B3ECA">
        <w:rPr>
          <w:rFonts w:ascii="Cambria" w:hAnsi="Cambria"/>
        </w:rPr>
        <w:t xml:space="preserve">, </w:t>
      </w:r>
      <w:r w:rsidR="00EF6170" w:rsidRPr="004B3ECA">
        <w:rPr>
          <w:rFonts w:ascii="Cambria" w:hAnsi="Cambria"/>
        </w:rPr>
        <w:br/>
      </w:r>
    </w:p>
    <w:p w:rsidR="005C4F31" w:rsidRPr="004B3ECA" w:rsidRDefault="0026098C" w:rsidP="004B3ECA">
      <w:pPr>
        <w:tabs>
          <w:tab w:val="left" w:pos="567"/>
          <w:tab w:val="left" w:pos="9639"/>
        </w:tabs>
        <w:spacing w:line="216" w:lineRule="auto"/>
        <w:jc w:val="both"/>
        <w:rPr>
          <w:rFonts w:ascii="Cambria" w:hAnsi="Cambria"/>
        </w:rPr>
      </w:pPr>
      <w:r w:rsidRPr="004B3ECA">
        <w:rPr>
          <w:rFonts w:ascii="Cambria" w:hAnsi="Cambria"/>
        </w:rPr>
        <w:t>именуемый в дальнейшем «</w:t>
      </w:r>
      <w:r w:rsidRPr="004B3ECA">
        <w:rPr>
          <w:rFonts w:ascii="Cambria" w:hAnsi="Cambria"/>
          <w:b/>
        </w:rPr>
        <w:t>Покупатель»</w:t>
      </w:r>
      <w:r w:rsidR="00552978" w:rsidRPr="004B3ECA">
        <w:rPr>
          <w:rFonts w:ascii="Cambria" w:hAnsi="Cambria"/>
        </w:rPr>
        <w:t xml:space="preserve">, </w:t>
      </w:r>
      <w:r w:rsidR="005C4F31" w:rsidRPr="004B3ECA">
        <w:rPr>
          <w:rFonts w:ascii="Cambria" w:hAnsi="Cambria"/>
        </w:rPr>
        <w:t xml:space="preserve">с другой стороны, </w:t>
      </w:r>
      <w:r w:rsidR="00994C2A" w:rsidRPr="004B3ECA">
        <w:rPr>
          <w:rFonts w:ascii="Cambria" w:hAnsi="Cambria"/>
        </w:rPr>
        <w:t>с</w:t>
      </w:r>
      <w:r w:rsidR="000D3486" w:rsidRPr="004B3ECA">
        <w:rPr>
          <w:rFonts w:ascii="Cambria" w:hAnsi="Cambria"/>
        </w:rPr>
        <w:t xml:space="preserve">овместно именуемые «Стороны», </w:t>
      </w:r>
      <w:r w:rsidR="00552978" w:rsidRPr="004B3ECA">
        <w:rPr>
          <w:rFonts w:ascii="Cambria" w:hAnsi="Cambria"/>
        </w:rPr>
        <w:t>заключили настоящий Д</w:t>
      </w:r>
      <w:r w:rsidR="005C4F31" w:rsidRPr="004B3ECA">
        <w:rPr>
          <w:rFonts w:ascii="Cambria" w:hAnsi="Cambria"/>
        </w:rPr>
        <w:t xml:space="preserve">оговор о нижеследующем: </w:t>
      </w:r>
    </w:p>
    <w:p w:rsidR="00994C2A" w:rsidRPr="004B3ECA" w:rsidRDefault="00994C2A" w:rsidP="004B3ECA">
      <w:pPr>
        <w:tabs>
          <w:tab w:val="left" w:pos="567"/>
          <w:tab w:val="left" w:pos="9639"/>
        </w:tabs>
        <w:spacing w:line="216" w:lineRule="auto"/>
        <w:jc w:val="both"/>
        <w:rPr>
          <w:rFonts w:ascii="Cambria" w:hAnsi="Cambria"/>
        </w:rPr>
      </w:pPr>
    </w:p>
    <w:p w:rsidR="005C4F31" w:rsidRPr="004B3ECA" w:rsidRDefault="005C4F31" w:rsidP="004B3ECA">
      <w:pPr>
        <w:numPr>
          <w:ilvl w:val="0"/>
          <w:numId w:val="1"/>
        </w:numPr>
        <w:tabs>
          <w:tab w:val="left" w:pos="567"/>
          <w:tab w:val="left" w:pos="9639"/>
        </w:tabs>
        <w:spacing w:line="216" w:lineRule="auto"/>
        <w:jc w:val="center"/>
        <w:rPr>
          <w:rFonts w:ascii="Cambria" w:hAnsi="Cambria"/>
          <w:b/>
        </w:rPr>
      </w:pPr>
      <w:r w:rsidRPr="004B3ECA">
        <w:rPr>
          <w:rFonts w:ascii="Cambria" w:hAnsi="Cambria"/>
          <w:b/>
        </w:rPr>
        <w:t>Предмет договора</w:t>
      </w:r>
    </w:p>
    <w:p w:rsidR="0026098C" w:rsidRPr="004B3ECA" w:rsidRDefault="005C4F31" w:rsidP="004B3ECA">
      <w:pPr>
        <w:numPr>
          <w:ilvl w:val="1"/>
          <w:numId w:val="2"/>
        </w:numPr>
        <w:shd w:val="clear" w:color="auto" w:fill="FFFFFF"/>
        <w:tabs>
          <w:tab w:val="left" w:pos="567"/>
          <w:tab w:val="left" w:pos="9639"/>
        </w:tabs>
        <w:spacing w:line="216" w:lineRule="auto"/>
        <w:ind w:left="567" w:hanging="567"/>
        <w:jc w:val="both"/>
        <w:rPr>
          <w:rStyle w:val="paragraph"/>
          <w:rFonts w:ascii="Cambria" w:hAnsi="Cambria"/>
        </w:rPr>
      </w:pPr>
      <w:r w:rsidRPr="004B3ECA">
        <w:rPr>
          <w:rStyle w:val="paragraph"/>
          <w:rFonts w:ascii="Cambria" w:hAnsi="Cambria"/>
        </w:rPr>
        <w:t>В соответствии с условиями настоящего Договора</w:t>
      </w:r>
      <w:r w:rsidR="007632AE" w:rsidRPr="004B3ECA">
        <w:rPr>
          <w:rStyle w:val="paragraph"/>
          <w:rFonts w:ascii="Cambria" w:hAnsi="Cambria"/>
        </w:rPr>
        <w:t xml:space="preserve"> </w:t>
      </w:r>
      <w:r w:rsidR="00472FB6" w:rsidRPr="004B3ECA">
        <w:rPr>
          <w:rStyle w:val="paragraph"/>
          <w:rFonts w:ascii="Cambria" w:hAnsi="Cambria"/>
        </w:rPr>
        <w:t xml:space="preserve">Продавец </w:t>
      </w:r>
      <w:r w:rsidR="00472FB6" w:rsidRPr="004B3ECA">
        <w:rPr>
          <w:rFonts w:ascii="Cambria" w:hAnsi="Cambria"/>
        </w:rPr>
        <w:t xml:space="preserve">обязуется передать </w:t>
      </w:r>
      <w:r w:rsidR="00472FB6" w:rsidRPr="004B3ECA">
        <w:rPr>
          <w:rStyle w:val="paragraph"/>
          <w:rFonts w:ascii="Cambria" w:hAnsi="Cambria"/>
        </w:rPr>
        <w:t>в собственность Покупателя</w:t>
      </w:r>
      <w:r w:rsidR="007632AE" w:rsidRPr="004B3ECA">
        <w:rPr>
          <w:rStyle w:val="paragraph"/>
          <w:rFonts w:ascii="Cambria" w:hAnsi="Cambria"/>
        </w:rPr>
        <w:t xml:space="preserve"> </w:t>
      </w:r>
      <w:r w:rsidR="00472FB6" w:rsidRPr="004B3ECA">
        <w:rPr>
          <w:rStyle w:val="paragraph"/>
          <w:rFonts w:ascii="Cambria" w:hAnsi="Cambria"/>
        </w:rPr>
        <w:t>следующее</w:t>
      </w:r>
      <w:r w:rsidR="00310428" w:rsidRPr="004B3ECA">
        <w:rPr>
          <w:rStyle w:val="paragraph"/>
          <w:rFonts w:ascii="Cambria" w:hAnsi="Cambria"/>
        </w:rPr>
        <w:t xml:space="preserve"> недвижимое </w:t>
      </w:r>
      <w:r w:rsidR="00851FB5" w:rsidRPr="004B3ECA">
        <w:rPr>
          <w:rStyle w:val="paragraph"/>
          <w:rFonts w:ascii="Cambria" w:hAnsi="Cambria"/>
        </w:rPr>
        <w:t>имущество</w:t>
      </w:r>
      <w:r w:rsidRPr="004B3ECA">
        <w:rPr>
          <w:rStyle w:val="paragraph"/>
          <w:rFonts w:ascii="Cambria" w:hAnsi="Cambria"/>
        </w:rPr>
        <w:t xml:space="preserve">: </w:t>
      </w:r>
    </w:p>
    <w:p w:rsidR="000C569D" w:rsidRPr="004B3ECA" w:rsidRDefault="000C569D" w:rsidP="004B3ECA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Cambria" w:hAnsi="Cambria" w:cs="Cambria"/>
        </w:rPr>
      </w:pPr>
      <w:r w:rsidRPr="004B3ECA">
        <w:rPr>
          <w:rFonts w:ascii="Cambria" w:hAnsi="Cambria" w:cs="Cambria"/>
          <w:b/>
        </w:rPr>
        <w:t>Лот №</w:t>
      </w:r>
      <w:r w:rsidR="008A4F85" w:rsidRPr="004B3ECA">
        <w:rPr>
          <w:rFonts w:ascii="Cambria" w:hAnsi="Cambria" w:cs="Cambria"/>
        </w:rPr>
        <w:t>1</w:t>
      </w:r>
      <w:r w:rsidRPr="004B3ECA">
        <w:rPr>
          <w:rFonts w:ascii="Cambria" w:hAnsi="Cambria" w:cs="Cambria"/>
        </w:rPr>
        <w:t xml:space="preserve"> – </w:t>
      </w:r>
      <w:r w:rsidR="008A4F85" w:rsidRPr="004B3ECA">
        <w:rPr>
          <w:rFonts w:ascii="Cambria" w:hAnsi="Cambria" w:cs="Cambria"/>
        </w:rPr>
        <w:t xml:space="preserve">Нежилое помещение, </w:t>
      </w:r>
      <w:proofErr w:type="spellStart"/>
      <w:r w:rsidR="008A4F85" w:rsidRPr="004B3ECA">
        <w:rPr>
          <w:rFonts w:ascii="Cambria" w:hAnsi="Cambria" w:cs="Cambria"/>
        </w:rPr>
        <w:t>кад</w:t>
      </w:r>
      <w:proofErr w:type="spellEnd"/>
      <w:r w:rsidR="008A4F85" w:rsidRPr="004B3ECA">
        <w:rPr>
          <w:rFonts w:ascii="Cambria" w:hAnsi="Cambria" w:cs="Cambria"/>
        </w:rPr>
        <w:t xml:space="preserve">. №02:55:020607:571, площадь: 382.7 </w:t>
      </w:r>
      <w:proofErr w:type="spellStart"/>
      <w:r w:rsidR="008A4F85" w:rsidRPr="004B3ECA">
        <w:rPr>
          <w:rFonts w:ascii="Cambria" w:hAnsi="Cambria" w:cs="Cambria"/>
        </w:rPr>
        <w:t>кв</w:t>
      </w:r>
      <w:proofErr w:type="gramStart"/>
      <w:r w:rsidR="008A4F85" w:rsidRPr="004B3ECA">
        <w:rPr>
          <w:rFonts w:ascii="Cambria" w:hAnsi="Cambria" w:cs="Cambria"/>
        </w:rPr>
        <w:t>.м</w:t>
      </w:r>
      <w:proofErr w:type="spellEnd"/>
      <w:proofErr w:type="gramEnd"/>
      <w:r w:rsidR="008A4F85" w:rsidRPr="004B3ECA">
        <w:rPr>
          <w:rFonts w:ascii="Cambria" w:hAnsi="Cambria" w:cs="Cambria"/>
        </w:rPr>
        <w:t xml:space="preserve">,, расположенное по адресу: Республика Башкортостан, г. Уфа, ул. Рязанская, д. 14, номер на этаже 16, этаж №1 с учетом права собственности на земельный участок 02:55:020607:32, адрес: Республика Башкортостан, г. Уфа, ул. Рязанская, д. 14, площадь 4128 </w:t>
      </w:r>
      <w:proofErr w:type="spellStart"/>
      <w:r w:rsidR="008A4F85" w:rsidRPr="004B3ECA">
        <w:rPr>
          <w:rFonts w:ascii="Cambria" w:hAnsi="Cambria" w:cs="Cambria"/>
        </w:rPr>
        <w:t>кв.м</w:t>
      </w:r>
      <w:proofErr w:type="spellEnd"/>
      <w:r w:rsidR="008A4F85" w:rsidRPr="004B3ECA">
        <w:rPr>
          <w:rFonts w:ascii="Cambria" w:hAnsi="Cambria" w:cs="Cambria"/>
        </w:rPr>
        <w:t xml:space="preserve">., доля в </w:t>
      </w:r>
      <w:proofErr w:type="gramStart"/>
      <w:r w:rsidR="008A4F85" w:rsidRPr="004B3ECA">
        <w:rPr>
          <w:rFonts w:ascii="Cambria" w:hAnsi="Cambria" w:cs="Cambria"/>
        </w:rPr>
        <w:t>праве</w:t>
      </w:r>
      <w:proofErr w:type="gramEnd"/>
      <w:r w:rsidR="008A4F85" w:rsidRPr="004B3ECA">
        <w:rPr>
          <w:rFonts w:ascii="Cambria" w:hAnsi="Cambria" w:cs="Cambria"/>
        </w:rPr>
        <w:t xml:space="preserve"> 21/720</w:t>
      </w:r>
    </w:p>
    <w:p w:rsidR="008A4F85" w:rsidRPr="004B3ECA" w:rsidRDefault="008A4F85" w:rsidP="004B3ECA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Cambria" w:hAnsi="Cambria" w:cs="Cambria"/>
          <w:i/>
        </w:rPr>
      </w:pPr>
      <w:r w:rsidRPr="004B3ECA">
        <w:rPr>
          <w:rFonts w:ascii="Cambria" w:hAnsi="Cambria" w:cs="Cambria"/>
          <w:i/>
        </w:rPr>
        <w:t xml:space="preserve">или </w:t>
      </w:r>
    </w:p>
    <w:p w:rsidR="008A4F85" w:rsidRPr="004B3ECA" w:rsidRDefault="008A4F85" w:rsidP="004B3ECA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Cambria" w:hAnsi="Cambria" w:cs="Cambria"/>
        </w:rPr>
      </w:pPr>
      <w:r w:rsidRPr="004B3ECA">
        <w:rPr>
          <w:rFonts w:ascii="Cambria" w:hAnsi="Cambria" w:cs="Cambria"/>
          <w:b/>
        </w:rPr>
        <w:t>Лот №</w:t>
      </w:r>
      <w:r w:rsidRPr="004B3ECA">
        <w:rPr>
          <w:rFonts w:ascii="Cambria" w:hAnsi="Cambria" w:cs="Cambria"/>
        </w:rPr>
        <w:t>2</w:t>
      </w:r>
      <w:r w:rsidRPr="004B3ECA">
        <w:rPr>
          <w:rFonts w:ascii="Cambria" w:hAnsi="Cambria" w:cs="Cambria"/>
        </w:rPr>
        <w:t xml:space="preserve"> – </w:t>
      </w:r>
      <w:r w:rsidRPr="004B3ECA">
        <w:rPr>
          <w:rFonts w:ascii="Cambria" w:hAnsi="Cambria" w:cs="Cambria"/>
        </w:rPr>
        <w:t xml:space="preserve">Нежилое помещение, </w:t>
      </w:r>
      <w:proofErr w:type="spellStart"/>
      <w:r w:rsidRPr="004B3ECA">
        <w:rPr>
          <w:rFonts w:ascii="Cambria" w:hAnsi="Cambria" w:cs="Cambria"/>
        </w:rPr>
        <w:t>кад</w:t>
      </w:r>
      <w:proofErr w:type="spellEnd"/>
      <w:r w:rsidRPr="004B3ECA">
        <w:rPr>
          <w:rFonts w:ascii="Cambria" w:hAnsi="Cambria" w:cs="Cambria"/>
        </w:rPr>
        <w:t xml:space="preserve">. №02:55:020607:572, площадь: 180,3 </w:t>
      </w:r>
      <w:proofErr w:type="spellStart"/>
      <w:r w:rsidRPr="004B3ECA">
        <w:rPr>
          <w:rFonts w:ascii="Cambria" w:hAnsi="Cambria" w:cs="Cambria"/>
        </w:rPr>
        <w:t>кв</w:t>
      </w:r>
      <w:proofErr w:type="gramStart"/>
      <w:r w:rsidRPr="004B3ECA">
        <w:rPr>
          <w:rFonts w:ascii="Cambria" w:hAnsi="Cambria" w:cs="Cambria"/>
        </w:rPr>
        <w:t>.м</w:t>
      </w:r>
      <w:proofErr w:type="spellEnd"/>
      <w:proofErr w:type="gramEnd"/>
      <w:r w:rsidRPr="004B3ECA">
        <w:rPr>
          <w:rFonts w:ascii="Cambria" w:hAnsi="Cambria" w:cs="Cambria"/>
        </w:rPr>
        <w:t xml:space="preserve">, расположенное по адресу: Республика Башкортостан, г. Уфа, ул. Рязанская, д. 14, номер на этаже 17, этаж №1 с учетом права собственности на земельный участок 02:55:020607:32, адрес: Республика Башкортостан, г. Уфа, ул. Рязанская, д. 14, площадь 4128 </w:t>
      </w:r>
      <w:proofErr w:type="spellStart"/>
      <w:r w:rsidRPr="004B3ECA">
        <w:rPr>
          <w:rFonts w:ascii="Cambria" w:hAnsi="Cambria" w:cs="Cambria"/>
        </w:rPr>
        <w:t>кв.м</w:t>
      </w:r>
      <w:proofErr w:type="spellEnd"/>
      <w:r w:rsidRPr="004B3ECA">
        <w:rPr>
          <w:rFonts w:ascii="Cambria" w:hAnsi="Cambria" w:cs="Cambria"/>
        </w:rPr>
        <w:t xml:space="preserve">., доля в </w:t>
      </w:r>
      <w:proofErr w:type="gramStart"/>
      <w:r w:rsidRPr="004B3ECA">
        <w:rPr>
          <w:rFonts w:ascii="Cambria" w:hAnsi="Cambria" w:cs="Cambria"/>
        </w:rPr>
        <w:t>праве</w:t>
      </w:r>
      <w:proofErr w:type="gramEnd"/>
      <w:r w:rsidRPr="004B3ECA">
        <w:rPr>
          <w:rFonts w:ascii="Cambria" w:hAnsi="Cambria" w:cs="Cambria"/>
        </w:rPr>
        <w:t xml:space="preserve"> 10/720</w:t>
      </w:r>
    </w:p>
    <w:p w:rsidR="008A4F85" w:rsidRPr="004B3ECA" w:rsidRDefault="008A4F85" w:rsidP="004B3ECA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Cambria" w:hAnsi="Cambria" w:cs="Cambria"/>
        </w:rPr>
      </w:pPr>
    </w:p>
    <w:p w:rsidR="00050F83" w:rsidRPr="004B3ECA" w:rsidRDefault="00810554" w:rsidP="004B3ECA">
      <w:pPr>
        <w:pStyle w:val="13"/>
        <w:numPr>
          <w:ilvl w:val="1"/>
          <w:numId w:val="2"/>
        </w:numPr>
        <w:tabs>
          <w:tab w:val="left" w:pos="567"/>
          <w:tab w:val="left" w:pos="9639"/>
        </w:tabs>
        <w:spacing w:line="216" w:lineRule="auto"/>
        <w:ind w:left="567" w:hanging="567"/>
        <w:jc w:val="both"/>
        <w:rPr>
          <w:rFonts w:ascii="Cambria" w:hAnsi="Cambria"/>
          <w:b w:val="0"/>
          <w:sz w:val="24"/>
          <w:szCs w:val="24"/>
        </w:rPr>
      </w:pPr>
      <w:r w:rsidRPr="004B3ECA">
        <w:rPr>
          <w:rFonts w:ascii="Cambria" w:hAnsi="Cambria"/>
          <w:b w:val="0"/>
          <w:color w:val="000000"/>
          <w:spacing w:val="4"/>
          <w:sz w:val="24"/>
          <w:szCs w:val="24"/>
        </w:rPr>
        <w:t xml:space="preserve">Продавец гарантирует, что имущество, являющееся предметом настоящего Договора, не состоит </w:t>
      </w:r>
      <w:r w:rsidRPr="004B3ECA">
        <w:rPr>
          <w:rFonts w:ascii="Cambria" w:hAnsi="Cambria"/>
          <w:b w:val="0"/>
          <w:color w:val="000000"/>
          <w:spacing w:val="5"/>
          <w:sz w:val="24"/>
          <w:szCs w:val="24"/>
        </w:rPr>
        <w:t xml:space="preserve">в споре, не находится под арестом (запрещением), свободно от любых имущественных прав и </w:t>
      </w:r>
      <w:r w:rsidRPr="004B3ECA">
        <w:rPr>
          <w:rFonts w:ascii="Cambria" w:hAnsi="Cambria"/>
          <w:b w:val="0"/>
          <w:color w:val="000000"/>
          <w:spacing w:val="4"/>
          <w:sz w:val="24"/>
          <w:szCs w:val="24"/>
        </w:rPr>
        <w:t>претензий третьих лиц.</w:t>
      </w:r>
      <w:r w:rsidR="005C4F31" w:rsidRPr="004B3ECA">
        <w:rPr>
          <w:rFonts w:ascii="Cambria" w:hAnsi="Cambria"/>
          <w:b w:val="0"/>
          <w:sz w:val="24"/>
          <w:szCs w:val="24"/>
        </w:rPr>
        <w:t xml:space="preserve"> </w:t>
      </w:r>
    </w:p>
    <w:p w:rsidR="000C569D" w:rsidRPr="004B3ECA" w:rsidRDefault="000C569D" w:rsidP="004B3ECA">
      <w:pPr>
        <w:pStyle w:val="13"/>
        <w:numPr>
          <w:ilvl w:val="1"/>
          <w:numId w:val="2"/>
        </w:numPr>
        <w:tabs>
          <w:tab w:val="left" w:pos="567"/>
          <w:tab w:val="left" w:pos="9639"/>
        </w:tabs>
        <w:spacing w:line="216" w:lineRule="auto"/>
        <w:ind w:left="567" w:hanging="567"/>
        <w:jc w:val="both"/>
        <w:rPr>
          <w:rFonts w:ascii="Cambria" w:hAnsi="Cambria"/>
          <w:b w:val="0"/>
          <w:sz w:val="24"/>
          <w:szCs w:val="24"/>
        </w:rPr>
      </w:pPr>
      <w:r w:rsidRPr="004B3ECA">
        <w:rPr>
          <w:rFonts w:ascii="Cambria" w:hAnsi="Cambria"/>
          <w:b w:val="0"/>
          <w:sz w:val="24"/>
          <w:szCs w:val="24"/>
        </w:rPr>
        <w:t xml:space="preserve">Объекты недвижимости, указанные в п. 1.1. имеют записи об ипотеке. В </w:t>
      </w:r>
      <w:r w:rsidRPr="004B3ECA">
        <w:rPr>
          <w:rFonts w:ascii="Cambria" w:hAnsi="Cambria"/>
          <w:b w:val="0"/>
          <w:color w:val="000000"/>
          <w:spacing w:val="4"/>
          <w:sz w:val="24"/>
          <w:szCs w:val="24"/>
        </w:rPr>
        <w:t>соответствии</w:t>
      </w:r>
      <w:r w:rsidRPr="004B3ECA">
        <w:rPr>
          <w:rFonts w:ascii="Cambria" w:hAnsi="Cambria"/>
          <w:b w:val="0"/>
          <w:sz w:val="24"/>
          <w:szCs w:val="24"/>
        </w:rPr>
        <w:t xml:space="preserve"> с п. 5 ст. 18.1 Федерального закона от 26.10.2002 №127-ФЗ «О несостоятельности (банкротстве)» влечет за собой прекращение залога в отношении конкурсного кредитора, по требованию которого обращено взыскание на предмет залога.</w:t>
      </w:r>
    </w:p>
    <w:p w:rsidR="00994C2A" w:rsidRPr="004B3ECA" w:rsidRDefault="00994C2A" w:rsidP="004B3ECA">
      <w:pPr>
        <w:pStyle w:val="13"/>
        <w:tabs>
          <w:tab w:val="left" w:pos="567"/>
          <w:tab w:val="left" w:pos="9639"/>
        </w:tabs>
        <w:spacing w:line="216" w:lineRule="auto"/>
        <w:ind w:left="567"/>
        <w:jc w:val="both"/>
        <w:rPr>
          <w:rFonts w:ascii="Cambria" w:hAnsi="Cambria"/>
          <w:bCs/>
          <w:sz w:val="24"/>
          <w:szCs w:val="24"/>
        </w:rPr>
      </w:pPr>
    </w:p>
    <w:p w:rsidR="00D37F00" w:rsidRPr="004B3ECA" w:rsidRDefault="00810554" w:rsidP="004B3ECA">
      <w:pPr>
        <w:pStyle w:val="13"/>
        <w:numPr>
          <w:ilvl w:val="0"/>
          <w:numId w:val="1"/>
        </w:numPr>
        <w:tabs>
          <w:tab w:val="left" w:pos="567"/>
          <w:tab w:val="left" w:pos="9639"/>
        </w:tabs>
        <w:spacing w:line="216" w:lineRule="auto"/>
        <w:rPr>
          <w:rFonts w:ascii="Cambria" w:hAnsi="Cambria"/>
          <w:bCs/>
          <w:sz w:val="24"/>
          <w:szCs w:val="24"/>
        </w:rPr>
      </w:pPr>
      <w:r w:rsidRPr="004B3ECA">
        <w:rPr>
          <w:rFonts w:ascii="Cambria" w:hAnsi="Cambria"/>
          <w:bCs/>
          <w:sz w:val="24"/>
          <w:szCs w:val="24"/>
        </w:rPr>
        <w:t>Цена договора. Порядок расчетов</w:t>
      </w:r>
    </w:p>
    <w:p w:rsidR="00CA1118" w:rsidRPr="004B3ECA" w:rsidRDefault="00851FB5" w:rsidP="004B3ECA">
      <w:pPr>
        <w:pStyle w:val="13"/>
        <w:numPr>
          <w:ilvl w:val="1"/>
          <w:numId w:val="4"/>
        </w:numPr>
        <w:tabs>
          <w:tab w:val="left" w:pos="567"/>
          <w:tab w:val="left" w:pos="9639"/>
        </w:tabs>
        <w:spacing w:line="216" w:lineRule="auto"/>
        <w:ind w:left="567" w:hanging="567"/>
        <w:jc w:val="both"/>
        <w:rPr>
          <w:rStyle w:val="paragraph"/>
          <w:rFonts w:ascii="Cambria" w:hAnsi="Cambria"/>
          <w:b w:val="0"/>
          <w:bCs/>
          <w:sz w:val="24"/>
          <w:szCs w:val="24"/>
        </w:rPr>
      </w:pPr>
      <w:r w:rsidRPr="004B3ECA">
        <w:rPr>
          <w:rStyle w:val="paragraph"/>
          <w:rFonts w:ascii="Cambria" w:hAnsi="Cambria"/>
          <w:b w:val="0"/>
          <w:sz w:val="24"/>
          <w:szCs w:val="24"/>
        </w:rPr>
        <w:t>Общая с</w:t>
      </w:r>
      <w:r w:rsidR="00810554" w:rsidRPr="004B3ECA">
        <w:rPr>
          <w:rStyle w:val="paragraph"/>
          <w:rFonts w:ascii="Cambria" w:hAnsi="Cambria"/>
          <w:b w:val="0"/>
          <w:sz w:val="24"/>
          <w:szCs w:val="24"/>
        </w:rPr>
        <w:t xml:space="preserve">тоимость Имущества, указанного в п.1.1. Договора составляет </w:t>
      </w:r>
      <w:r w:rsidR="00EF6170" w:rsidRPr="004B3ECA">
        <w:rPr>
          <w:rStyle w:val="paragraph"/>
          <w:rFonts w:ascii="Cambria" w:hAnsi="Cambria"/>
          <w:b w:val="0"/>
          <w:sz w:val="24"/>
          <w:szCs w:val="24"/>
        </w:rPr>
        <w:t xml:space="preserve">_______________ </w:t>
      </w:r>
      <w:r w:rsidR="0019428E" w:rsidRPr="004B3ECA">
        <w:rPr>
          <w:rStyle w:val="paragraph"/>
          <w:rFonts w:ascii="Cambria" w:hAnsi="Cambria"/>
          <w:b w:val="0"/>
          <w:sz w:val="24"/>
          <w:szCs w:val="24"/>
        </w:rPr>
        <w:t>(</w:t>
      </w:r>
      <w:r w:rsidR="00EF6170" w:rsidRPr="004B3ECA">
        <w:rPr>
          <w:rStyle w:val="paragraph"/>
          <w:rFonts w:ascii="Cambria" w:hAnsi="Cambria"/>
          <w:b w:val="0"/>
          <w:sz w:val="24"/>
          <w:szCs w:val="24"/>
        </w:rPr>
        <w:t>___________________________________________________________________________________________________</w:t>
      </w:r>
      <w:r w:rsidR="00E924D5" w:rsidRPr="004B3ECA">
        <w:rPr>
          <w:rStyle w:val="paragraph"/>
          <w:rFonts w:ascii="Cambria" w:hAnsi="Cambria"/>
          <w:b w:val="0"/>
          <w:sz w:val="24"/>
          <w:szCs w:val="24"/>
        </w:rPr>
        <w:t>) руб</w:t>
      </w:r>
      <w:r w:rsidR="00EF6170" w:rsidRPr="004B3ECA">
        <w:rPr>
          <w:rStyle w:val="paragraph"/>
          <w:rFonts w:ascii="Cambria" w:hAnsi="Cambria"/>
          <w:b w:val="0"/>
          <w:sz w:val="24"/>
          <w:szCs w:val="24"/>
        </w:rPr>
        <w:t>. _____</w:t>
      </w:r>
      <w:r w:rsidR="00E924D5" w:rsidRPr="004B3ECA">
        <w:rPr>
          <w:rStyle w:val="paragraph"/>
          <w:rFonts w:ascii="Cambria" w:hAnsi="Cambria"/>
          <w:b w:val="0"/>
          <w:sz w:val="24"/>
          <w:szCs w:val="24"/>
        </w:rPr>
        <w:t xml:space="preserve"> коп</w:t>
      </w:r>
      <w:r w:rsidR="00EF6170" w:rsidRPr="004B3ECA">
        <w:rPr>
          <w:rStyle w:val="paragraph"/>
          <w:rFonts w:ascii="Cambria" w:hAnsi="Cambria"/>
          <w:b w:val="0"/>
          <w:sz w:val="24"/>
          <w:szCs w:val="24"/>
        </w:rPr>
        <w:t>.</w:t>
      </w:r>
      <w:r w:rsidR="00CA1118" w:rsidRPr="004B3ECA">
        <w:rPr>
          <w:rFonts w:ascii="Cambria" w:hAnsi="Cambria"/>
          <w:b w:val="0"/>
          <w:sz w:val="24"/>
          <w:szCs w:val="24"/>
        </w:rPr>
        <w:t xml:space="preserve">, </w:t>
      </w:r>
      <w:r w:rsidR="00EF6170" w:rsidRPr="004B3ECA">
        <w:rPr>
          <w:rStyle w:val="paragraph"/>
          <w:rFonts w:ascii="Cambria" w:hAnsi="Cambria"/>
          <w:b w:val="0"/>
          <w:sz w:val="24"/>
          <w:szCs w:val="24"/>
        </w:rPr>
        <w:t>НДС не облагается</w:t>
      </w:r>
    </w:p>
    <w:p w:rsidR="0056511E" w:rsidRPr="004B3ECA" w:rsidRDefault="0056511E" w:rsidP="004B3ECA">
      <w:pPr>
        <w:pStyle w:val="13"/>
        <w:numPr>
          <w:ilvl w:val="1"/>
          <w:numId w:val="4"/>
        </w:numPr>
        <w:tabs>
          <w:tab w:val="left" w:pos="567"/>
          <w:tab w:val="left" w:pos="9639"/>
        </w:tabs>
        <w:spacing w:line="216" w:lineRule="auto"/>
        <w:ind w:left="567" w:hanging="567"/>
        <w:jc w:val="both"/>
        <w:rPr>
          <w:rStyle w:val="paragraph"/>
          <w:rFonts w:ascii="Cambria" w:hAnsi="Cambria"/>
          <w:b w:val="0"/>
          <w:sz w:val="24"/>
          <w:szCs w:val="24"/>
        </w:rPr>
      </w:pPr>
      <w:r w:rsidRPr="004B3ECA">
        <w:rPr>
          <w:rStyle w:val="paragraph"/>
          <w:rFonts w:ascii="Cambria" w:hAnsi="Cambria"/>
          <w:b w:val="0"/>
          <w:sz w:val="24"/>
          <w:szCs w:val="24"/>
        </w:rPr>
        <w:t>Указанная в п.2.1 настоящего Договора стоимость Имущества установлена по результатам проведения торгов в форме аукциона с открытой формой представления предложений о цене, является окончательной и изменению не подлежит.</w:t>
      </w:r>
    </w:p>
    <w:p w:rsidR="0056511E" w:rsidRPr="004B3ECA" w:rsidRDefault="0056511E" w:rsidP="004B3ECA">
      <w:pPr>
        <w:pStyle w:val="13"/>
        <w:numPr>
          <w:ilvl w:val="1"/>
          <w:numId w:val="4"/>
        </w:numPr>
        <w:tabs>
          <w:tab w:val="left" w:pos="567"/>
          <w:tab w:val="left" w:pos="9639"/>
        </w:tabs>
        <w:spacing w:line="216" w:lineRule="auto"/>
        <w:ind w:left="567" w:hanging="567"/>
        <w:jc w:val="both"/>
        <w:rPr>
          <w:rStyle w:val="paragraph"/>
          <w:rFonts w:ascii="Cambria" w:hAnsi="Cambria"/>
          <w:b w:val="0"/>
          <w:sz w:val="24"/>
          <w:szCs w:val="24"/>
        </w:rPr>
      </w:pPr>
      <w:r w:rsidRPr="004B3ECA">
        <w:rPr>
          <w:rStyle w:val="paragraph"/>
          <w:rFonts w:ascii="Cambria" w:hAnsi="Cambria"/>
          <w:b w:val="0"/>
          <w:sz w:val="24"/>
          <w:szCs w:val="24"/>
        </w:rPr>
        <w:t>Транспортировка/эвакуация Имущества, указанного в п.1.1 Договора не входит в стоимость Имущества, указанную в п.2.1 Договора и осуществляется за счет собственных средств Покупателя.</w:t>
      </w:r>
    </w:p>
    <w:p w:rsidR="0056511E" w:rsidRPr="004B3ECA" w:rsidRDefault="0056511E" w:rsidP="004B3ECA">
      <w:pPr>
        <w:pStyle w:val="13"/>
        <w:numPr>
          <w:ilvl w:val="1"/>
          <w:numId w:val="4"/>
        </w:numPr>
        <w:tabs>
          <w:tab w:val="left" w:pos="567"/>
          <w:tab w:val="left" w:pos="9639"/>
        </w:tabs>
        <w:spacing w:line="216" w:lineRule="auto"/>
        <w:ind w:left="567" w:hanging="567"/>
        <w:jc w:val="both"/>
        <w:rPr>
          <w:rStyle w:val="paragraph"/>
          <w:rFonts w:ascii="Cambria" w:hAnsi="Cambria"/>
          <w:b w:val="0"/>
          <w:sz w:val="24"/>
          <w:szCs w:val="24"/>
        </w:rPr>
      </w:pPr>
      <w:r w:rsidRPr="004B3ECA">
        <w:rPr>
          <w:rStyle w:val="paragraph"/>
          <w:rFonts w:ascii="Cambria" w:hAnsi="Cambria"/>
          <w:b w:val="0"/>
          <w:sz w:val="24"/>
          <w:szCs w:val="24"/>
        </w:rPr>
        <w:lastRenderedPageBreak/>
        <w:t>Сумма задатка в размере _______________ (______________________________________________________ ______________________________________________________________________) руб. _____ коп., внесенная Покупателем в соответствии с Договором о задатке засчитывается в счет исполнения обязательств Покупателя по оплате имущества, указанного в п.1.1. настоящего Договора.</w:t>
      </w:r>
    </w:p>
    <w:p w:rsidR="0056511E" w:rsidRPr="004B3ECA" w:rsidRDefault="0056511E" w:rsidP="004B3ECA">
      <w:pPr>
        <w:pStyle w:val="13"/>
        <w:numPr>
          <w:ilvl w:val="1"/>
          <w:numId w:val="4"/>
        </w:numPr>
        <w:tabs>
          <w:tab w:val="left" w:pos="567"/>
          <w:tab w:val="left" w:pos="9639"/>
        </w:tabs>
        <w:spacing w:line="216" w:lineRule="auto"/>
        <w:ind w:left="567" w:hanging="567"/>
        <w:jc w:val="both"/>
        <w:rPr>
          <w:rStyle w:val="paragraph"/>
          <w:rFonts w:ascii="Cambria" w:hAnsi="Cambria"/>
          <w:b w:val="0"/>
          <w:sz w:val="24"/>
          <w:szCs w:val="24"/>
        </w:rPr>
      </w:pPr>
      <w:r w:rsidRPr="004B3ECA">
        <w:rPr>
          <w:rStyle w:val="paragraph"/>
          <w:rFonts w:ascii="Cambria" w:hAnsi="Cambria"/>
          <w:b w:val="0"/>
          <w:sz w:val="24"/>
          <w:szCs w:val="24"/>
        </w:rPr>
        <w:t xml:space="preserve">Оплата стоимости Имущества, указанного в п. 1.1. Договора, производится в течение 30 (тридцати) календарных дней с даты подписания настоящего Договора в безналичном порядке путем перечисления суммы, указанной в п.2.1 настоящего Договора, за вычетом суммы задатка, на </w:t>
      </w:r>
      <w:r w:rsidR="008A4F85" w:rsidRPr="004B3ECA">
        <w:rPr>
          <w:rStyle w:val="paragraph"/>
          <w:rFonts w:ascii="Cambria" w:hAnsi="Cambria"/>
          <w:b w:val="0"/>
          <w:sz w:val="24"/>
          <w:szCs w:val="24"/>
        </w:rPr>
        <w:t xml:space="preserve">специальный залоговый счет Продавца: </w:t>
      </w:r>
      <w:proofErr w:type="gramStart"/>
      <w:r w:rsidR="008A4F85" w:rsidRPr="004B3ECA">
        <w:rPr>
          <w:rStyle w:val="paragraph"/>
          <w:rFonts w:ascii="Cambria" w:hAnsi="Cambria"/>
          <w:b w:val="0"/>
          <w:sz w:val="24"/>
          <w:szCs w:val="24"/>
        </w:rPr>
        <w:t>р</w:t>
      </w:r>
      <w:proofErr w:type="gramEnd"/>
      <w:r w:rsidR="008A4F85" w:rsidRPr="004B3ECA">
        <w:rPr>
          <w:rStyle w:val="paragraph"/>
          <w:rFonts w:ascii="Cambria" w:hAnsi="Cambria"/>
          <w:b w:val="0"/>
          <w:sz w:val="24"/>
          <w:szCs w:val="24"/>
        </w:rPr>
        <w:t xml:space="preserve">/с 40702810412020828657 в Филиал "Корпоративный" </w:t>
      </w:r>
      <w:proofErr w:type="spellStart"/>
      <w:r w:rsidR="008A4F85" w:rsidRPr="004B3ECA">
        <w:rPr>
          <w:rStyle w:val="paragraph"/>
          <w:rFonts w:ascii="Cambria" w:hAnsi="Cambria"/>
          <w:b w:val="0"/>
          <w:sz w:val="24"/>
          <w:szCs w:val="24"/>
        </w:rPr>
        <w:t>ПАО</w:t>
      </w:r>
      <w:proofErr w:type="spellEnd"/>
      <w:r w:rsidR="008A4F85" w:rsidRPr="004B3ECA">
        <w:rPr>
          <w:rStyle w:val="paragraph"/>
          <w:rFonts w:ascii="Cambria" w:hAnsi="Cambria"/>
          <w:b w:val="0"/>
          <w:sz w:val="24"/>
          <w:szCs w:val="24"/>
        </w:rPr>
        <w:t xml:space="preserve"> "</w:t>
      </w:r>
      <w:proofErr w:type="spellStart"/>
      <w:r w:rsidR="008A4F85" w:rsidRPr="004B3ECA">
        <w:rPr>
          <w:rStyle w:val="paragraph"/>
          <w:rFonts w:ascii="Cambria" w:hAnsi="Cambria"/>
          <w:b w:val="0"/>
          <w:sz w:val="24"/>
          <w:szCs w:val="24"/>
        </w:rPr>
        <w:t>Совкомбанк</w:t>
      </w:r>
      <w:proofErr w:type="spellEnd"/>
      <w:r w:rsidR="008A4F85" w:rsidRPr="004B3ECA">
        <w:rPr>
          <w:rStyle w:val="paragraph"/>
          <w:rFonts w:ascii="Cambria" w:hAnsi="Cambria"/>
          <w:b w:val="0"/>
          <w:sz w:val="24"/>
          <w:szCs w:val="24"/>
        </w:rPr>
        <w:t xml:space="preserve">" </w:t>
      </w:r>
      <w:proofErr w:type="spellStart"/>
      <w:r w:rsidR="008A4F85" w:rsidRPr="004B3ECA">
        <w:rPr>
          <w:rStyle w:val="paragraph"/>
          <w:rFonts w:ascii="Cambria" w:hAnsi="Cambria"/>
          <w:b w:val="0"/>
          <w:sz w:val="24"/>
          <w:szCs w:val="24"/>
        </w:rPr>
        <w:t>БИК</w:t>
      </w:r>
      <w:proofErr w:type="spellEnd"/>
      <w:r w:rsidR="008A4F85" w:rsidRPr="004B3ECA">
        <w:rPr>
          <w:rStyle w:val="paragraph"/>
          <w:rFonts w:ascii="Cambria" w:hAnsi="Cambria"/>
          <w:b w:val="0"/>
          <w:sz w:val="24"/>
          <w:szCs w:val="24"/>
        </w:rPr>
        <w:t xml:space="preserve"> 044525360, к/с № 30101810445250000360</w:t>
      </w:r>
      <w:r w:rsidR="004B3ECA" w:rsidRPr="004B3ECA">
        <w:rPr>
          <w:rStyle w:val="paragraph"/>
          <w:rFonts w:ascii="Cambria" w:hAnsi="Cambria"/>
          <w:b w:val="0"/>
          <w:sz w:val="24"/>
          <w:szCs w:val="24"/>
        </w:rPr>
        <w:t>.</w:t>
      </w:r>
    </w:p>
    <w:p w:rsidR="0056511E" w:rsidRPr="004B3ECA" w:rsidRDefault="0056511E" w:rsidP="004B3ECA">
      <w:pPr>
        <w:pStyle w:val="13"/>
        <w:numPr>
          <w:ilvl w:val="1"/>
          <w:numId w:val="4"/>
        </w:numPr>
        <w:tabs>
          <w:tab w:val="left" w:pos="567"/>
          <w:tab w:val="left" w:pos="9639"/>
        </w:tabs>
        <w:spacing w:line="216" w:lineRule="auto"/>
        <w:ind w:left="567" w:hanging="567"/>
        <w:jc w:val="both"/>
        <w:rPr>
          <w:rStyle w:val="paragraph"/>
          <w:rFonts w:ascii="Cambria" w:hAnsi="Cambria"/>
          <w:b w:val="0"/>
          <w:sz w:val="24"/>
          <w:szCs w:val="24"/>
        </w:rPr>
      </w:pPr>
      <w:r w:rsidRPr="004B3ECA">
        <w:rPr>
          <w:rStyle w:val="paragraph"/>
          <w:rFonts w:ascii="Cambria" w:hAnsi="Cambria"/>
          <w:b w:val="0"/>
          <w:sz w:val="24"/>
          <w:szCs w:val="24"/>
        </w:rPr>
        <w:t xml:space="preserve">Обязательство Покупателя по оплате имущества считается исполненным, </w:t>
      </w:r>
      <w:proofErr w:type="gramStart"/>
      <w:r w:rsidRPr="004B3ECA">
        <w:rPr>
          <w:rStyle w:val="paragraph"/>
          <w:rFonts w:ascii="Cambria" w:hAnsi="Cambria"/>
          <w:b w:val="0"/>
          <w:sz w:val="24"/>
          <w:szCs w:val="24"/>
        </w:rPr>
        <w:t>с даты зачисления</w:t>
      </w:r>
      <w:proofErr w:type="gramEnd"/>
      <w:r w:rsidRPr="004B3ECA">
        <w:rPr>
          <w:rStyle w:val="paragraph"/>
          <w:rFonts w:ascii="Cambria" w:hAnsi="Cambria"/>
          <w:b w:val="0"/>
          <w:sz w:val="24"/>
          <w:szCs w:val="24"/>
        </w:rPr>
        <w:t xml:space="preserve"> денежных средств на расчетный счет Продавца.</w:t>
      </w:r>
    </w:p>
    <w:p w:rsidR="0056511E" w:rsidRPr="004B3ECA" w:rsidRDefault="0056511E" w:rsidP="004B3ECA">
      <w:pPr>
        <w:pStyle w:val="13"/>
        <w:tabs>
          <w:tab w:val="left" w:pos="567"/>
          <w:tab w:val="left" w:pos="9639"/>
        </w:tabs>
        <w:spacing w:line="216" w:lineRule="auto"/>
        <w:jc w:val="both"/>
        <w:rPr>
          <w:rStyle w:val="paragraph"/>
          <w:rFonts w:ascii="Cambria" w:hAnsi="Cambria"/>
          <w:b w:val="0"/>
          <w:sz w:val="24"/>
          <w:szCs w:val="24"/>
        </w:rPr>
      </w:pPr>
    </w:p>
    <w:p w:rsidR="00D37F00" w:rsidRPr="004B3ECA" w:rsidRDefault="000A17D8" w:rsidP="004B3ECA">
      <w:pPr>
        <w:pStyle w:val="13"/>
        <w:numPr>
          <w:ilvl w:val="0"/>
          <w:numId w:val="1"/>
        </w:numPr>
        <w:tabs>
          <w:tab w:val="left" w:pos="567"/>
          <w:tab w:val="left" w:pos="9639"/>
        </w:tabs>
        <w:spacing w:line="216" w:lineRule="auto"/>
        <w:rPr>
          <w:rFonts w:ascii="Cambria" w:hAnsi="Cambria"/>
          <w:bCs/>
          <w:sz w:val="24"/>
          <w:szCs w:val="24"/>
        </w:rPr>
      </w:pPr>
      <w:r w:rsidRPr="004B3ECA">
        <w:rPr>
          <w:rFonts w:ascii="Cambria" w:hAnsi="Cambria"/>
          <w:bCs/>
          <w:sz w:val="24"/>
          <w:szCs w:val="24"/>
        </w:rPr>
        <w:t>Передача имущества</w:t>
      </w:r>
    </w:p>
    <w:p w:rsidR="000A17D8" w:rsidRPr="004B3ECA" w:rsidRDefault="00D67FFC" w:rsidP="004B3ECA">
      <w:pPr>
        <w:pStyle w:val="13"/>
        <w:numPr>
          <w:ilvl w:val="1"/>
          <w:numId w:val="3"/>
        </w:numPr>
        <w:tabs>
          <w:tab w:val="left" w:pos="567"/>
          <w:tab w:val="left" w:pos="9639"/>
        </w:tabs>
        <w:spacing w:line="216" w:lineRule="auto"/>
        <w:ind w:left="567" w:hanging="567"/>
        <w:jc w:val="both"/>
        <w:rPr>
          <w:rStyle w:val="paragraph"/>
          <w:rFonts w:ascii="Cambria" w:hAnsi="Cambria"/>
          <w:b w:val="0"/>
          <w:bCs/>
          <w:sz w:val="24"/>
          <w:szCs w:val="24"/>
        </w:rPr>
      </w:pPr>
      <w:r w:rsidRPr="004B3ECA">
        <w:rPr>
          <w:rStyle w:val="paragraph"/>
          <w:rFonts w:ascii="Cambria" w:hAnsi="Cambria"/>
          <w:b w:val="0"/>
          <w:sz w:val="24"/>
          <w:szCs w:val="24"/>
        </w:rPr>
        <w:t>Передача Имущества Покупателю осуществляется путем подписания акта приема-передачи не позднее 5 (пяти) дней с момента поступления денежных средств, в размере, указанном в п.2.1 настоящего Договора в полном объеме.</w:t>
      </w:r>
    </w:p>
    <w:p w:rsidR="002267D6" w:rsidRPr="004B3ECA" w:rsidRDefault="002267D6" w:rsidP="004B3ECA">
      <w:pPr>
        <w:pStyle w:val="13"/>
        <w:numPr>
          <w:ilvl w:val="1"/>
          <w:numId w:val="3"/>
        </w:numPr>
        <w:tabs>
          <w:tab w:val="left" w:pos="567"/>
          <w:tab w:val="left" w:pos="9639"/>
        </w:tabs>
        <w:spacing w:line="216" w:lineRule="auto"/>
        <w:ind w:left="567" w:hanging="567"/>
        <w:jc w:val="both"/>
        <w:rPr>
          <w:rFonts w:ascii="Cambria" w:hAnsi="Cambria"/>
          <w:b w:val="0"/>
          <w:bCs/>
          <w:sz w:val="24"/>
          <w:szCs w:val="24"/>
        </w:rPr>
      </w:pPr>
      <w:r w:rsidRPr="004B3ECA">
        <w:rPr>
          <w:rFonts w:ascii="Cambria" w:hAnsi="Cambria"/>
          <w:b w:val="0"/>
          <w:sz w:val="24"/>
          <w:szCs w:val="24"/>
        </w:rPr>
        <w:t>С момента подписания акта приема-передачи расходы по содержанию и эксплуатации имущества, указанного в п.1.1 настоящего Договора, равно как и риск его случайной гибели или порчи переходит с Продавца на Покупателя</w:t>
      </w:r>
      <w:r w:rsidR="007632AE" w:rsidRPr="004B3ECA">
        <w:rPr>
          <w:rFonts w:ascii="Cambria" w:hAnsi="Cambria"/>
          <w:b w:val="0"/>
          <w:sz w:val="24"/>
          <w:szCs w:val="24"/>
        </w:rPr>
        <w:t>.</w:t>
      </w:r>
    </w:p>
    <w:p w:rsidR="00E515D2" w:rsidRPr="004B3ECA" w:rsidRDefault="00E515D2" w:rsidP="004B3ECA">
      <w:pPr>
        <w:pStyle w:val="13"/>
        <w:tabs>
          <w:tab w:val="left" w:pos="567"/>
          <w:tab w:val="left" w:pos="9639"/>
        </w:tabs>
        <w:spacing w:line="216" w:lineRule="auto"/>
        <w:ind w:left="567"/>
        <w:jc w:val="both"/>
        <w:rPr>
          <w:rFonts w:ascii="Cambria" w:hAnsi="Cambria"/>
          <w:b w:val="0"/>
          <w:bCs/>
          <w:sz w:val="24"/>
          <w:szCs w:val="24"/>
        </w:rPr>
      </w:pPr>
    </w:p>
    <w:p w:rsidR="006B6908" w:rsidRPr="004B3ECA" w:rsidRDefault="006B6908" w:rsidP="004B3ECA">
      <w:pPr>
        <w:pStyle w:val="13"/>
        <w:numPr>
          <w:ilvl w:val="0"/>
          <w:numId w:val="1"/>
        </w:numPr>
        <w:tabs>
          <w:tab w:val="left" w:pos="567"/>
          <w:tab w:val="left" w:pos="9639"/>
        </w:tabs>
        <w:spacing w:line="216" w:lineRule="auto"/>
        <w:rPr>
          <w:rFonts w:ascii="Cambria" w:hAnsi="Cambria"/>
          <w:bCs/>
          <w:sz w:val="24"/>
          <w:szCs w:val="24"/>
        </w:rPr>
      </w:pPr>
      <w:r w:rsidRPr="004B3ECA">
        <w:rPr>
          <w:rFonts w:ascii="Cambria" w:hAnsi="Cambria"/>
          <w:bCs/>
          <w:sz w:val="24"/>
          <w:szCs w:val="24"/>
        </w:rPr>
        <w:t xml:space="preserve">Права и обязанности </w:t>
      </w:r>
      <w:r w:rsidR="00994C2A" w:rsidRPr="004B3ECA">
        <w:rPr>
          <w:rFonts w:ascii="Cambria" w:hAnsi="Cambria"/>
          <w:bCs/>
          <w:sz w:val="24"/>
          <w:szCs w:val="24"/>
        </w:rPr>
        <w:t>С</w:t>
      </w:r>
      <w:r w:rsidRPr="004B3ECA">
        <w:rPr>
          <w:rFonts w:ascii="Cambria" w:hAnsi="Cambria"/>
          <w:bCs/>
          <w:sz w:val="24"/>
          <w:szCs w:val="24"/>
        </w:rPr>
        <w:t>торон</w:t>
      </w:r>
    </w:p>
    <w:p w:rsidR="006B6908" w:rsidRPr="004B3ECA" w:rsidRDefault="000D3486" w:rsidP="004B3ECA">
      <w:pPr>
        <w:pStyle w:val="HTML"/>
        <w:keepLines/>
        <w:widowControl w:val="0"/>
        <w:numPr>
          <w:ilvl w:val="1"/>
          <w:numId w:val="5"/>
        </w:numPr>
        <w:tabs>
          <w:tab w:val="clear" w:pos="916"/>
          <w:tab w:val="clear" w:pos="1832"/>
          <w:tab w:val="left" w:pos="567"/>
          <w:tab w:val="left" w:pos="8100"/>
          <w:tab w:val="left" w:pos="9639"/>
        </w:tabs>
        <w:spacing w:line="216" w:lineRule="auto"/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4B3ECA">
        <w:rPr>
          <w:rFonts w:ascii="Cambria" w:hAnsi="Cambria" w:cs="Times New Roman"/>
          <w:sz w:val="24"/>
          <w:szCs w:val="24"/>
        </w:rPr>
        <w:t xml:space="preserve">Продавец </w:t>
      </w:r>
      <w:r w:rsidR="006B6908" w:rsidRPr="004B3ECA">
        <w:rPr>
          <w:rFonts w:ascii="Cambria" w:hAnsi="Cambria" w:cs="Times New Roman"/>
          <w:sz w:val="24"/>
          <w:szCs w:val="24"/>
        </w:rPr>
        <w:t>обязан:</w:t>
      </w:r>
    </w:p>
    <w:p w:rsidR="006B6908" w:rsidRPr="004B3ECA" w:rsidRDefault="00552978" w:rsidP="004B3ECA">
      <w:pPr>
        <w:pStyle w:val="HTML"/>
        <w:keepLines/>
        <w:widowControl w:val="0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left" w:pos="426"/>
          <w:tab w:val="left" w:pos="567"/>
          <w:tab w:val="left" w:pos="851"/>
          <w:tab w:val="left" w:pos="8100"/>
          <w:tab w:val="left" w:pos="9639"/>
        </w:tabs>
        <w:spacing w:line="216" w:lineRule="auto"/>
        <w:ind w:left="851" w:hanging="284"/>
        <w:jc w:val="both"/>
        <w:rPr>
          <w:rFonts w:ascii="Cambria" w:hAnsi="Cambria" w:cs="Times New Roman"/>
          <w:sz w:val="24"/>
          <w:szCs w:val="24"/>
        </w:rPr>
      </w:pPr>
      <w:r w:rsidRPr="004B3ECA">
        <w:rPr>
          <w:rFonts w:ascii="Cambria" w:hAnsi="Cambria" w:cs="Times New Roman"/>
          <w:sz w:val="24"/>
          <w:szCs w:val="24"/>
        </w:rPr>
        <w:t>п</w:t>
      </w:r>
      <w:r w:rsidR="006B6908" w:rsidRPr="004B3ECA">
        <w:rPr>
          <w:rFonts w:ascii="Cambria" w:hAnsi="Cambria" w:cs="Times New Roman"/>
          <w:sz w:val="24"/>
          <w:szCs w:val="24"/>
        </w:rPr>
        <w:t>ередат</w:t>
      </w:r>
      <w:r w:rsidR="000D3486" w:rsidRPr="004B3ECA">
        <w:rPr>
          <w:rFonts w:ascii="Cambria" w:hAnsi="Cambria" w:cs="Times New Roman"/>
          <w:sz w:val="24"/>
          <w:szCs w:val="24"/>
        </w:rPr>
        <w:t xml:space="preserve">ь Покупателю </w:t>
      </w:r>
      <w:r w:rsidR="006B6908" w:rsidRPr="004B3ECA">
        <w:rPr>
          <w:rFonts w:ascii="Cambria" w:hAnsi="Cambria" w:cs="Times New Roman"/>
          <w:sz w:val="24"/>
          <w:szCs w:val="24"/>
        </w:rPr>
        <w:t>Имущество, указанное в п. 1.</w:t>
      </w:r>
      <w:r w:rsidR="00151CCC" w:rsidRPr="004B3ECA">
        <w:rPr>
          <w:rFonts w:ascii="Cambria" w:hAnsi="Cambria" w:cs="Times New Roman"/>
          <w:sz w:val="24"/>
          <w:szCs w:val="24"/>
        </w:rPr>
        <w:t xml:space="preserve">1 настоящего Договора, в порядке, предусмотренном </w:t>
      </w:r>
      <w:r w:rsidR="006B6908" w:rsidRPr="004B3ECA">
        <w:rPr>
          <w:rFonts w:ascii="Cambria" w:hAnsi="Cambria" w:cs="Times New Roman"/>
          <w:sz w:val="24"/>
          <w:szCs w:val="24"/>
        </w:rPr>
        <w:t>настоящ</w:t>
      </w:r>
      <w:r w:rsidR="00151CCC" w:rsidRPr="004B3ECA">
        <w:rPr>
          <w:rFonts w:ascii="Cambria" w:hAnsi="Cambria" w:cs="Times New Roman"/>
          <w:sz w:val="24"/>
          <w:szCs w:val="24"/>
        </w:rPr>
        <w:t>им</w:t>
      </w:r>
      <w:r w:rsidR="006B6908" w:rsidRPr="004B3ECA">
        <w:rPr>
          <w:rFonts w:ascii="Cambria" w:hAnsi="Cambria" w:cs="Times New Roman"/>
          <w:sz w:val="24"/>
          <w:szCs w:val="24"/>
        </w:rPr>
        <w:t xml:space="preserve"> Договор</w:t>
      </w:r>
      <w:r w:rsidR="004F1467" w:rsidRPr="004B3ECA">
        <w:rPr>
          <w:rFonts w:ascii="Cambria" w:hAnsi="Cambria" w:cs="Times New Roman"/>
          <w:sz w:val="24"/>
          <w:szCs w:val="24"/>
        </w:rPr>
        <w:t>ом;</w:t>
      </w:r>
    </w:p>
    <w:p w:rsidR="006B6908" w:rsidRPr="004B3ECA" w:rsidRDefault="00552978" w:rsidP="004B3ECA">
      <w:pPr>
        <w:pStyle w:val="HTML"/>
        <w:keepLines/>
        <w:widowControl w:val="0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left" w:pos="426"/>
          <w:tab w:val="left" w:pos="567"/>
          <w:tab w:val="left" w:pos="851"/>
          <w:tab w:val="left" w:pos="8100"/>
          <w:tab w:val="left" w:pos="9639"/>
        </w:tabs>
        <w:spacing w:line="216" w:lineRule="auto"/>
        <w:ind w:left="851" w:hanging="284"/>
        <w:jc w:val="both"/>
        <w:rPr>
          <w:rFonts w:ascii="Cambria" w:hAnsi="Cambria" w:cs="Times New Roman"/>
          <w:sz w:val="24"/>
          <w:szCs w:val="24"/>
        </w:rPr>
      </w:pPr>
      <w:r w:rsidRPr="004B3ECA">
        <w:rPr>
          <w:rFonts w:ascii="Cambria" w:hAnsi="Cambria" w:cs="Times New Roman"/>
          <w:sz w:val="24"/>
          <w:szCs w:val="24"/>
        </w:rPr>
        <w:t>о</w:t>
      </w:r>
      <w:r w:rsidR="006B6908" w:rsidRPr="004B3ECA">
        <w:rPr>
          <w:rFonts w:ascii="Cambria" w:hAnsi="Cambria" w:cs="Times New Roman"/>
          <w:sz w:val="24"/>
          <w:szCs w:val="24"/>
        </w:rPr>
        <w:t>беспечить явку своего уполномоченного представителя для подписания Акта приема-передачи Имущества</w:t>
      </w:r>
      <w:r w:rsidR="004F1467" w:rsidRPr="004B3ECA">
        <w:rPr>
          <w:rFonts w:ascii="Cambria" w:hAnsi="Cambria" w:cs="Times New Roman"/>
          <w:sz w:val="24"/>
          <w:szCs w:val="24"/>
        </w:rPr>
        <w:t>;</w:t>
      </w:r>
    </w:p>
    <w:p w:rsidR="006B6908" w:rsidRPr="004B3ECA" w:rsidRDefault="00552978" w:rsidP="004B3ECA">
      <w:pPr>
        <w:pStyle w:val="HTML"/>
        <w:keepLines/>
        <w:widowControl w:val="0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left" w:pos="426"/>
          <w:tab w:val="left" w:pos="567"/>
          <w:tab w:val="left" w:pos="851"/>
          <w:tab w:val="left" w:pos="8100"/>
          <w:tab w:val="left" w:pos="9639"/>
        </w:tabs>
        <w:spacing w:line="216" w:lineRule="auto"/>
        <w:ind w:left="851" w:hanging="284"/>
        <w:jc w:val="both"/>
        <w:rPr>
          <w:rFonts w:ascii="Cambria" w:hAnsi="Cambria" w:cs="Times New Roman"/>
          <w:sz w:val="24"/>
          <w:szCs w:val="24"/>
        </w:rPr>
      </w:pPr>
      <w:r w:rsidRPr="004B3ECA">
        <w:rPr>
          <w:rFonts w:ascii="Cambria" w:hAnsi="Cambria" w:cs="Times New Roman"/>
          <w:sz w:val="24"/>
          <w:szCs w:val="24"/>
        </w:rPr>
        <w:t>в</w:t>
      </w:r>
      <w:r w:rsidR="006B6908" w:rsidRPr="004B3ECA">
        <w:rPr>
          <w:rFonts w:ascii="Cambria" w:hAnsi="Cambria" w:cs="Times New Roman"/>
          <w:sz w:val="24"/>
          <w:szCs w:val="24"/>
        </w:rPr>
        <w:t>ыполнить иные обязательства, предусмотренные настоящим Договором</w:t>
      </w:r>
      <w:r w:rsidRPr="004B3ECA">
        <w:rPr>
          <w:rFonts w:ascii="Cambria" w:hAnsi="Cambria" w:cs="Times New Roman"/>
          <w:sz w:val="24"/>
          <w:szCs w:val="24"/>
        </w:rPr>
        <w:t>.</w:t>
      </w:r>
    </w:p>
    <w:p w:rsidR="006B6908" w:rsidRPr="004B3ECA" w:rsidRDefault="000D3486" w:rsidP="004B3ECA">
      <w:pPr>
        <w:pStyle w:val="HTML"/>
        <w:keepLines/>
        <w:widowControl w:val="0"/>
        <w:numPr>
          <w:ilvl w:val="1"/>
          <w:numId w:val="5"/>
        </w:numPr>
        <w:tabs>
          <w:tab w:val="clear" w:pos="916"/>
          <w:tab w:val="clear" w:pos="1832"/>
          <w:tab w:val="left" w:pos="567"/>
          <w:tab w:val="left" w:pos="8100"/>
          <w:tab w:val="left" w:pos="9639"/>
        </w:tabs>
        <w:spacing w:line="216" w:lineRule="auto"/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4B3ECA">
        <w:rPr>
          <w:rFonts w:ascii="Cambria" w:hAnsi="Cambria" w:cs="Times New Roman"/>
          <w:sz w:val="24"/>
          <w:szCs w:val="24"/>
        </w:rPr>
        <w:t>Покупатель</w:t>
      </w:r>
      <w:r w:rsidR="006B6908" w:rsidRPr="004B3ECA">
        <w:rPr>
          <w:rFonts w:ascii="Cambria" w:hAnsi="Cambria" w:cs="Times New Roman"/>
          <w:sz w:val="24"/>
          <w:szCs w:val="24"/>
        </w:rPr>
        <w:t xml:space="preserve"> обязан:</w:t>
      </w:r>
    </w:p>
    <w:p w:rsidR="006B6908" w:rsidRPr="004B3ECA" w:rsidRDefault="00552978" w:rsidP="004B3ECA">
      <w:pPr>
        <w:pStyle w:val="HTML"/>
        <w:keepLines/>
        <w:widowControl w:val="0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left" w:pos="426"/>
          <w:tab w:val="left" w:pos="567"/>
          <w:tab w:val="left" w:pos="851"/>
          <w:tab w:val="left" w:pos="8100"/>
          <w:tab w:val="left" w:pos="9639"/>
        </w:tabs>
        <w:spacing w:line="216" w:lineRule="auto"/>
        <w:ind w:left="851" w:hanging="284"/>
        <w:jc w:val="both"/>
        <w:rPr>
          <w:rFonts w:ascii="Cambria" w:hAnsi="Cambria" w:cs="Times New Roman"/>
          <w:sz w:val="24"/>
          <w:szCs w:val="24"/>
        </w:rPr>
      </w:pPr>
      <w:r w:rsidRPr="004B3ECA">
        <w:rPr>
          <w:rFonts w:ascii="Cambria" w:hAnsi="Cambria" w:cs="Times New Roman"/>
          <w:sz w:val="24"/>
          <w:szCs w:val="24"/>
        </w:rPr>
        <w:t>о</w:t>
      </w:r>
      <w:r w:rsidR="006B6908" w:rsidRPr="004B3ECA">
        <w:rPr>
          <w:rFonts w:ascii="Cambria" w:hAnsi="Cambria" w:cs="Times New Roman"/>
          <w:sz w:val="24"/>
          <w:szCs w:val="24"/>
        </w:rPr>
        <w:t xml:space="preserve">платить </w:t>
      </w:r>
      <w:r w:rsidR="00151CCC" w:rsidRPr="004B3ECA">
        <w:rPr>
          <w:rFonts w:ascii="Cambria" w:hAnsi="Cambria" w:cs="Times New Roman"/>
          <w:sz w:val="24"/>
          <w:szCs w:val="24"/>
        </w:rPr>
        <w:t>стоимость</w:t>
      </w:r>
      <w:r w:rsidR="006B6908" w:rsidRPr="004B3ECA">
        <w:rPr>
          <w:rFonts w:ascii="Cambria" w:hAnsi="Cambria" w:cs="Times New Roman"/>
          <w:sz w:val="24"/>
          <w:szCs w:val="24"/>
        </w:rPr>
        <w:t xml:space="preserve"> Имущества в порядке и в сроки, предусмотренные </w:t>
      </w:r>
      <w:r w:rsidR="004F1467" w:rsidRPr="004B3ECA">
        <w:rPr>
          <w:rFonts w:ascii="Cambria" w:hAnsi="Cambria" w:cs="Times New Roman"/>
          <w:sz w:val="24"/>
          <w:szCs w:val="24"/>
        </w:rPr>
        <w:t xml:space="preserve">разделом </w:t>
      </w:r>
      <w:r w:rsidR="004F1467" w:rsidRPr="004B3ECA">
        <w:rPr>
          <w:rFonts w:ascii="Cambria" w:hAnsi="Cambria" w:cs="Times New Roman"/>
          <w:sz w:val="24"/>
          <w:szCs w:val="24"/>
          <w:lang w:val="en-US"/>
        </w:rPr>
        <w:t>II</w:t>
      </w:r>
      <w:r w:rsidR="006B6908" w:rsidRPr="004B3ECA">
        <w:rPr>
          <w:rFonts w:ascii="Cambria" w:hAnsi="Cambria" w:cs="Times New Roman"/>
          <w:color w:val="FF0000"/>
          <w:sz w:val="24"/>
          <w:szCs w:val="24"/>
        </w:rPr>
        <w:t xml:space="preserve"> </w:t>
      </w:r>
      <w:r w:rsidR="006B6908" w:rsidRPr="004B3ECA">
        <w:rPr>
          <w:rFonts w:ascii="Cambria" w:hAnsi="Cambria" w:cs="Times New Roman"/>
          <w:sz w:val="24"/>
          <w:szCs w:val="24"/>
        </w:rPr>
        <w:t>настоящего Договор</w:t>
      </w:r>
      <w:r w:rsidRPr="004B3ECA">
        <w:rPr>
          <w:rFonts w:ascii="Cambria" w:hAnsi="Cambria" w:cs="Times New Roman"/>
          <w:sz w:val="24"/>
          <w:szCs w:val="24"/>
        </w:rPr>
        <w:t>а;</w:t>
      </w:r>
    </w:p>
    <w:p w:rsidR="006B6908" w:rsidRPr="004B3ECA" w:rsidRDefault="00552978" w:rsidP="004B3ECA">
      <w:pPr>
        <w:pStyle w:val="HTML"/>
        <w:keepLines/>
        <w:widowControl w:val="0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left" w:pos="426"/>
          <w:tab w:val="left" w:pos="567"/>
          <w:tab w:val="left" w:pos="851"/>
          <w:tab w:val="left" w:pos="8100"/>
          <w:tab w:val="left" w:pos="9639"/>
        </w:tabs>
        <w:spacing w:line="216" w:lineRule="auto"/>
        <w:ind w:left="851" w:hanging="284"/>
        <w:jc w:val="both"/>
        <w:rPr>
          <w:rFonts w:ascii="Cambria" w:hAnsi="Cambria" w:cs="Times New Roman"/>
          <w:sz w:val="24"/>
          <w:szCs w:val="24"/>
        </w:rPr>
      </w:pPr>
      <w:r w:rsidRPr="004B3ECA">
        <w:rPr>
          <w:rFonts w:ascii="Cambria" w:hAnsi="Cambria" w:cs="Times New Roman"/>
          <w:sz w:val="24"/>
          <w:szCs w:val="24"/>
        </w:rPr>
        <w:t>о</w:t>
      </w:r>
      <w:r w:rsidR="006B6908" w:rsidRPr="004B3ECA">
        <w:rPr>
          <w:rFonts w:ascii="Cambria" w:hAnsi="Cambria" w:cs="Times New Roman"/>
          <w:sz w:val="24"/>
          <w:szCs w:val="24"/>
        </w:rPr>
        <w:t xml:space="preserve">беспечить явку своего уполномоченного представителя для подписания </w:t>
      </w:r>
      <w:r w:rsidRPr="004B3ECA">
        <w:rPr>
          <w:rFonts w:ascii="Cambria" w:hAnsi="Cambria" w:cs="Times New Roman"/>
          <w:sz w:val="24"/>
          <w:szCs w:val="24"/>
        </w:rPr>
        <w:t>Акта приема-передачи Имущества;</w:t>
      </w:r>
    </w:p>
    <w:p w:rsidR="005B2145" w:rsidRPr="004B3ECA" w:rsidRDefault="005B2145" w:rsidP="004B3ECA">
      <w:pPr>
        <w:pStyle w:val="HTML"/>
        <w:keepLines/>
        <w:widowControl w:val="0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left" w:pos="426"/>
          <w:tab w:val="left" w:pos="567"/>
          <w:tab w:val="left" w:pos="851"/>
          <w:tab w:val="left" w:pos="8100"/>
          <w:tab w:val="left" w:pos="9639"/>
        </w:tabs>
        <w:spacing w:line="216" w:lineRule="auto"/>
        <w:ind w:left="851" w:hanging="284"/>
        <w:jc w:val="both"/>
        <w:rPr>
          <w:rFonts w:ascii="Cambria" w:hAnsi="Cambria" w:cs="Times New Roman"/>
          <w:sz w:val="24"/>
          <w:szCs w:val="24"/>
        </w:rPr>
      </w:pPr>
      <w:r w:rsidRPr="004B3ECA">
        <w:rPr>
          <w:rFonts w:ascii="Cambria" w:hAnsi="Cambria" w:cs="Times New Roman"/>
          <w:sz w:val="24"/>
          <w:szCs w:val="24"/>
        </w:rPr>
        <w:t>оплатить государственную пошлину по переходу права собственности на Имущество в соответствии с законодательством РФ;</w:t>
      </w:r>
    </w:p>
    <w:p w:rsidR="006B6908" w:rsidRPr="004B3ECA" w:rsidRDefault="00552978" w:rsidP="004B3ECA">
      <w:pPr>
        <w:pStyle w:val="HTML"/>
        <w:keepLines/>
        <w:widowControl w:val="0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left" w:pos="426"/>
          <w:tab w:val="left" w:pos="567"/>
          <w:tab w:val="left" w:pos="851"/>
          <w:tab w:val="left" w:pos="8100"/>
          <w:tab w:val="left" w:pos="9639"/>
        </w:tabs>
        <w:spacing w:line="216" w:lineRule="auto"/>
        <w:ind w:left="851" w:hanging="284"/>
        <w:jc w:val="both"/>
        <w:rPr>
          <w:rFonts w:ascii="Cambria" w:hAnsi="Cambria" w:cs="Times New Roman"/>
          <w:sz w:val="24"/>
          <w:szCs w:val="24"/>
        </w:rPr>
      </w:pPr>
      <w:r w:rsidRPr="004B3ECA">
        <w:rPr>
          <w:rFonts w:ascii="Cambria" w:hAnsi="Cambria" w:cs="Times New Roman"/>
          <w:sz w:val="24"/>
          <w:szCs w:val="24"/>
        </w:rPr>
        <w:t>в</w:t>
      </w:r>
      <w:r w:rsidR="006B6908" w:rsidRPr="004B3ECA">
        <w:rPr>
          <w:rFonts w:ascii="Cambria" w:hAnsi="Cambria" w:cs="Times New Roman"/>
          <w:sz w:val="24"/>
          <w:szCs w:val="24"/>
        </w:rPr>
        <w:t>ыполнить иные обязательства, предусмотренные настоящим Договором.</w:t>
      </w:r>
    </w:p>
    <w:p w:rsidR="00E515D2" w:rsidRPr="004B3ECA" w:rsidRDefault="00E515D2" w:rsidP="004B3ECA">
      <w:pPr>
        <w:pStyle w:val="13"/>
        <w:tabs>
          <w:tab w:val="left" w:pos="567"/>
          <w:tab w:val="left" w:pos="9639"/>
        </w:tabs>
        <w:spacing w:line="216" w:lineRule="auto"/>
        <w:ind w:left="720"/>
        <w:rPr>
          <w:rFonts w:ascii="Cambria" w:hAnsi="Cambria"/>
          <w:b w:val="0"/>
          <w:bCs/>
          <w:sz w:val="24"/>
          <w:szCs w:val="24"/>
        </w:rPr>
      </w:pPr>
    </w:p>
    <w:p w:rsidR="006B6908" w:rsidRPr="004B3ECA" w:rsidRDefault="006B6908" w:rsidP="004B3ECA">
      <w:pPr>
        <w:pStyle w:val="13"/>
        <w:numPr>
          <w:ilvl w:val="0"/>
          <w:numId w:val="1"/>
        </w:numPr>
        <w:tabs>
          <w:tab w:val="left" w:pos="567"/>
          <w:tab w:val="left" w:pos="9639"/>
        </w:tabs>
        <w:spacing w:line="216" w:lineRule="auto"/>
        <w:rPr>
          <w:rFonts w:ascii="Cambria" w:hAnsi="Cambria"/>
          <w:bCs/>
          <w:sz w:val="24"/>
          <w:szCs w:val="24"/>
        </w:rPr>
      </w:pPr>
      <w:r w:rsidRPr="004B3ECA">
        <w:rPr>
          <w:rFonts w:ascii="Cambria" w:hAnsi="Cambria"/>
          <w:bCs/>
          <w:sz w:val="24"/>
          <w:szCs w:val="24"/>
        </w:rPr>
        <w:t xml:space="preserve">Ответственность </w:t>
      </w:r>
      <w:r w:rsidR="00994C2A" w:rsidRPr="004B3ECA">
        <w:rPr>
          <w:rFonts w:ascii="Cambria" w:hAnsi="Cambria"/>
          <w:bCs/>
          <w:sz w:val="24"/>
          <w:szCs w:val="24"/>
        </w:rPr>
        <w:t>С</w:t>
      </w:r>
      <w:r w:rsidRPr="004B3ECA">
        <w:rPr>
          <w:rFonts w:ascii="Cambria" w:hAnsi="Cambria"/>
          <w:bCs/>
          <w:sz w:val="24"/>
          <w:szCs w:val="24"/>
        </w:rPr>
        <w:t>торон</w:t>
      </w:r>
    </w:p>
    <w:p w:rsidR="00151CCC" w:rsidRPr="004B3ECA" w:rsidRDefault="00151CCC" w:rsidP="004B3ECA">
      <w:pPr>
        <w:numPr>
          <w:ilvl w:val="1"/>
          <w:numId w:val="9"/>
        </w:numPr>
        <w:tabs>
          <w:tab w:val="left" w:pos="567"/>
        </w:tabs>
        <w:spacing w:line="216" w:lineRule="auto"/>
        <w:ind w:left="567" w:hanging="567"/>
        <w:jc w:val="both"/>
        <w:rPr>
          <w:rStyle w:val="paragraph"/>
          <w:rFonts w:ascii="Cambria" w:hAnsi="Cambria"/>
        </w:rPr>
      </w:pPr>
      <w:r w:rsidRPr="004B3ECA">
        <w:rPr>
          <w:rStyle w:val="paragraph"/>
          <w:rFonts w:ascii="Cambria" w:hAnsi="Cambria"/>
        </w:rPr>
        <w:t>За неисполнение или ненадлежащее исполнение обя</w:t>
      </w:r>
      <w:r w:rsidR="00994C2A" w:rsidRPr="004B3ECA">
        <w:rPr>
          <w:rStyle w:val="paragraph"/>
          <w:rFonts w:ascii="Cambria" w:hAnsi="Cambria"/>
        </w:rPr>
        <w:t>занностей по Договору виновная с</w:t>
      </w:r>
      <w:r w:rsidRPr="004B3ECA">
        <w:rPr>
          <w:rStyle w:val="paragraph"/>
          <w:rFonts w:ascii="Cambria" w:hAnsi="Cambria"/>
        </w:rPr>
        <w:t xml:space="preserve">торона несет ответственность в соответствии с действующим законодательством РФ. </w:t>
      </w:r>
    </w:p>
    <w:p w:rsidR="000D3486" w:rsidRPr="004B3ECA" w:rsidRDefault="000D3486" w:rsidP="004B3ECA">
      <w:pPr>
        <w:numPr>
          <w:ilvl w:val="1"/>
          <w:numId w:val="9"/>
        </w:numPr>
        <w:tabs>
          <w:tab w:val="left" w:pos="567"/>
        </w:tabs>
        <w:spacing w:line="216" w:lineRule="auto"/>
        <w:ind w:left="567" w:hanging="567"/>
        <w:jc w:val="both"/>
        <w:rPr>
          <w:rStyle w:val="paragraph"/>
          <w:rFonts w:ascii="Cambria" w:hAnsi="Cambria"/>
        </w:rPr>
      </w:pPr>
      <w:r w:rsidRPr="004B3ECA">
        <w:rPr>
          <w:rStyle w:val="paragraph"/>
          <w:rFonts w:ascii="Cambria" w:hAnsi="Cambria"/>
        </w:rPr>
        <w:t xml:space="preserve">Стороны договорились, что не поступление денежных средств в счет оплаты Имущества в сумме и в сроки, указанные в разделе </w:t>
      </w:r>
      <w:r w:rsidR="004F1467" w:rsidRPr="004B3ECA">
        <w:rPr>
          <w:rStyle w:val="paragraph"/>
          <w:rFonts w:ascii="Cambria" w:hAnsi="Cambria"/>
        </w:rPr>
        <w:t>II</w:t>
      </w:r>
      <w:r w:rsidRPr="004B3ECA">
        <w:rPr>
          <w:rStyle w:val="paragraph"/>
          <w:rFonts w:ascii="Cambria" w:hAnsi="Cambria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D3486" w:rsidRPr="004B3ECA" w:rsidRDefault="000D3486" w:rsidP="004B3ECA">
      <w:pPr>
        <w:numPr>
          <w:ilvl w:val="1"/>
          <w:numId w:val="9"/>
        </w:numPr>
        <w:tabs>
          <w:tab w:val="left" w:pos="567"/>
        </w:tabs>
        <w:spacing w:line="216" w:lineRule="auto"/>
        <w:ind w:left="567" w:hanging="567"/>
        <w:jc w:val="both"/>
        <w:rPr>
          <w:rStyle w:val="paragraph"/>
          <w:rFonts w:ascii="Cambria" w:hAnsi="Cambria"/>
        </w:rPr>
      </w:pPr>
      <w:r w:rsidRPr="004B3ECA">
        <w:rPr>
          <w:rStyle w:val="paragraph"/>
          <w:rFonts w:ascii="Cambria" w:hAnsi="Cambria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</w:t>
      </w:r>
      <w:r w:rsidR="00AB1D33" w:rsidRPr="004B3ECA">
        <w:rPr>
          <w:rStyle w:val="paragraph"/>
          <w:rFonts w:ascii="Cambria" w:hAnsi="Cambria"/>
        </w:rPr>
        <w:t>,</w:t>
      </w:r>
      <w:r w:rsidRPr="004B3ECA">
        <w:rPr>
          <w:rStyle w:val="paragraph"/>
          <w:rFonts w:ascii="Cambria" w:hAnsi="Cambria"/>
        </w:rPr>
        <w:t xml:space="preserve"> оформление Сторонами дополнительного соглашения о расторжении настоящего Договора не требуется.</w:t>
      </w:r>
    </w:p>
    <w:p w:rsidR="00AB1D33" w:rsidRPr="004B3ECA" w:rsidRDefault="00AB1D33" w:rsidP="004B3ECA">
      <w:pPr>
        <w:numPr>
          <w:ilvl w:val="1"/>
          <w:numId w:val="9"/>
        </w:numPr>
        <w:tabs>
          <w:tab w:val="left" w:pos="567"/>
        </w:tabs>
        <w:spacing w:line="216" w:lineRule="auto"/>
        <w:ind w:left="567" w:hanging="567"/>
        <w:jc w:val="both"/>
        <w:rPr>
          <w:rStyle w:val="paragraph"/>
          <w:rFonts w:ascii="Cambria" w:hAnsi="Cambria"/>
        </w:rPr>
      </w:pPr>
      <w:r w:rsidRPr="004B3ECA">
        <w:rPr>
          <w:rStyle w:val="paragraph"/>
          <w:rFonts w:ascii="Cambria" w:hAnsi="Cambria"/>
        </w:rPr>
        <w:t>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151CCC" w:rsidRPr="004B3ECA" w:rsidRDefault="00151CCC" w:rsidP="004B3ECA">
      <w:pPr>
        <w:numPr>
          <w:ilvl w:val="1"/>
          <w:numId w:val="9"/>
        </w:numPr>
        <w:tabs>
          <w:tab w:val="left" w:pos="567"/>
        </w:tabs>
        <w:spacing w:line="216" w:lineRule="auto"/>
        <w:ind w:left="567" w:hanging="567"/>
        <w:jc w:val="both"/>
        <w:rPr>
          <w:rFonts w:ascii="Cambria" w:hAnsi="Cambria"/>
        </w:rPr>
      </w:pPr>
      <w:r w:rsidRPr="004B3ECA">
        <w:rPr>
          <w:rStyle w:val="paragraph"/>
          <w:rFonts w:ascii="Cambria" w:hAnsi="Cambria"/>
        </w:rPr>
        <w:lastRenderedPageBreak/>
        <w:t xml:space="preserve">В иных случаях, не предусмотренных настоящим Договором, </w:t>
      </w:r>
      <w:r w:rsidR="00994C2A" w:rsidRPr="004B3ECA">
        <w:rPr>
          <w:rStyle w:val="paragraph"/>
          <w:rFonts w:ascii="Cambria" w:hAnsi="Cambria"/>
        </w:rPr>
        <w:t>С</w:t>
      </w:r>
      <w:r w:rsidR="000D3486" w:rsidRPr="004B3ECA">
        <w:rPr>
          <w:rStyle w:val="paragraph"/>
          <w:rFonts w:ascii="Cambria" w:hAnsi="Cambria"/>
        </w:rPr>
        <w:t>тороны</w:t>
      </w:r>
      <w:r w:rsidRPr="004B3ECA">
        <w:rPr>
          <w:rStyle w:val="paragraph"/>
          <w:rFonts w:ascii="Cambria" w:hAnsi="Cambria"/>
        </w:rPr>
        <w:t xml:space="preserve"> несут ответственность, установленную действующим</w:t>
      </w:r>
      <w:r w:rsidRPr="004B3ECA">
        <w:rPr>
          <w:rFonts w:ascii="Cambria" w:hAnsi="Cambria"/>
        </w:rPr>
        <w:t xml:space="preserve"> законодательством РФ.</w:t>
      </w:r>
    </w:p>
    <w:p w:rsidR="00E515D2" w:rsidRPr="004B3ECA" w:rsidRDefault="00E515D2" w:rsidP="004B3ECA">
      <w:pPr>
        <w:tabs>
          <w:tab w:val="left" w:pos="567"/>
          <w:tab w:val="left" w:pos="9639"/>
        </w:tabs>
        <w:spacing w:line="216" w:lineRule="auto"/>
        <w:ind w:left="567"/>
        <w:jc w:val="both"/>
        <w:rPr>
          <w:rFonts w:ascii="Cambria" w:hAnsi="Cambria"/>
        </w:rPr>
      </w:pPr>
    </w:p>
    <w:p w:rsidR="006B6908" w:rsidRPr="004B3ECA" w:rsidRDefault="006B6908" w:rsidP="004B3ECA">
      <w:pPr>
        <w:pStyle w:val="13"/>
        <w:numPr>
          <w:ilvl w:val="0"/>
          <w:numId w:val="1"/>
        </w:numPr>
        <w:tabs>
          <w:tab w:val="left" w:pos="567"/>
          <w:tab w:val="left" w:pos="9639"/>
        </w:tabs>
        <w:spacing w:line="216" w:lineRule="auto"/>
        <w:rPr>
          <w:rFonts w:ascii="Cambria" w:hAnsi="Cambria"/>
          <w:bCs/>
          <w:sz w:val="24"/>
          <w:szCs w:val="24"/>
        </w:rPr>
      </w:pPr>
      <w:r w:rsidRPr="004B3ECA">
        <w:rPr>
          <w:rFonts w:ascii="Cambria" w:hAnsi="Cambria"/>
          <w:bCs/>
          <w:sz w:val="24"/>
          <w:szCs w:val="24"/>
        </w:rPr>
        <w:t>Заключительные положения</w:t>
      </w:r>
    </w:p>
    <w:p w:rsidR="00AB1D33" w:rsidRPr="004B3ECA" w:rsidRDefault="00D37F00" w:rsidP="004B3ECA">
      <w:pPr>
        <w:pStyle w:val="13"/>
        <w:numPr>
          <w:ilvl w:val="1"/>
          <w:numId w:val="8"/>
        </w:numPr>
        <w:tabs>
          <w:tab w:val="left" w:pos="567"/>
          <w:tab w:val="left" w:pos="9639"/>
        </w:tabs>
        <w:spacing w:line="216" w:lineRule="auto"/>
        <w:ind w:left="567" w:hanging="567"/>
        <w:jc w:val="both"/>
        <w:rPr>
          <w:rStyle w:val="paragraph"/>
          <w:rFonts w:ascii="Cambria" w:hAnsi="Cambria"/>
          <w:b w:val="0"/>
          <w:sz w:val="24"/>
          <w:szCs w:val="24"/>
        </w:rPr>
      </w:pPr>
      <w:r w:rsidRPr="004B3ECA">
        <w:rPr>
          <w:rStyle w:val="paragraph"/>
          <w:rFonts w:ascii="Cambria" w:hAnsi="Cambria"/>
          <w:b w:val="0"/>
          <w:sz w:val="24"/>
          <w:szCs w:val="24"/>
        </w:rPr>
        <w:t xml:space="preserve">Настоящий договор вступает в силу с момента его подписания Сторонами и прекращает свое действие </w:t>
      </w:r>
      <w:r w:rsidR="00AB1D33" w:rsidRPr="004B3ECA">
        <w:rPr>
          <w:rStyle w:val="paragraph"/>
          <w:rFonts w:ascii="Cambria" w:hAnsi="Cambria"/>
          <w:b w:val="0"/>
          <w:sz w:val="24"/>
          <w:szCs w:val="24"/>
        </w:rPr>
        <w:t>после исполнения Сторонами всех обязательств по нему.</w:t>
      </w:r>
    </w:p>
    <w:p w:rsidR="00BF2819" w:rsidRPr="004B3ECA" w:rsidRDefault="00BF2819" w:rsidP="004B3ECA">
      <w:pPr>
        <w:pStyle w:val="13"/>
        <w:numPr>
          <w:ilvl w:val="1"/>
          <w:numId w:val="8"/>
        </w:numPr>
        <w:tabs>
          <w:tab w:val="left" w:pos="567"/>
          <w:tab w:val="left" w:pos="9639"/>
        </w:tabs>
        <w:spacing w:line="216" w:lineRule="auto"/>
        <w:ind w:left="567" w:hanging="567"/>
        <w:jc w:val="both"/>
        <w:rPr>
          <w:rFonts w:ascii="Cambria" w:hAnsi="Cambria"/>
          <w:b w:val="0"/>
          <w:sz w:val="24"/>
          <w:szCs w:val="24"/>
        </w:rPr>
      </w:pPr>
      <w:r w:rsidRPr="004B3ECA">
        <w:rPr>
          <w:rFonts w:ascii="Cambria" w:hAnsi="Cambria"/>
          <w:b w:val="0"/>
          <w:sz w:val="24"/>
          <w:szCs w:val="24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об</w:t>
      </w:r>
      <w:r w:rsidR="00E515D2" w:rsidRPr="004B3ECA">
        <w:rPr>
          <w:rFonts w:ascii="Cambria" w:hAnsi="Cambria"/>
          <w:b w:val="0"/>
          <w:sz w:val="24"/>
          <w:szCs w:val="24"/>
        </w:rPr>
        <w:t>е</w:t>
      </w:r>
      <w:r w:rsidRPr="004B3ECA">
        <w:rPr>
          <w:rFonts w:ascii="Cambria" w:hAnsi="Cambria"/>
          <w:b w:val="0"/>
          <w:sz w:val="24"/>
          <w:szCs w:val="24"/>
        </w:rPr>
        <w:t>ими Сторонами.</w:t>
      </w:r>
    </w:p>
    <w:p w:rsidR="00BF2819" w:rsidRPr="004B3ECA" w:rsidRDefault="00BF2819" w:rsidP="004B3ECA">
      <w:pPr>
        <w:pStyle w:val="13"/>
        <w:numPr>
          <w:ilvl w:val="1"/>
          <w:numId w:val="8"/>
        </w:numPr>
        <w:tabs>
          <w:tab w:val="left" w:pos="567"/>
          <w:tab w:val="left" w:pos="9639"/>
        </w:tabs>
        <w:spacing w:line="216" w:lineRule="auto"/>
        <w:ind w:left="567" w:hanging="567"/>
        <w:jc w:val="both"/>
        <w:rPr>
          <w:rStyle w:val="paragraph"/>
          <w:rFonts w:ascii="Cambria" w:hAnsi="Cambria"/>
          <w:b w:val="0"/>
          <w:sz w:val="24"/>
          <w:szCs w:val="24"/>
        </w:rPr>
      </w:pPr>
      <w:r w:rsidRPr="004B3ECA">
        <w:rPr>
          <w:rFonts w:ascii="Cambria" w:hAnsi="Cambria"/>
          <w:b w:val="0"/>
          <w:sz w:val="24"/>
          <w:szCs w:val="24"/>
        </w:rPr>
        <w:t xml:space="preserve">Все уведомления и сообщения должны направляться Сторонами в письменной форме. </w:t>
      </w:r>
    </w:p>
    <w:p w:rsidR="00994C2A" w:rsidRPr="004B3ECA" w:rsidRDefault="00D37F00" w:rsidP="004B3ECA">
      <w:pPr>
        <w:pStyle w:val="13"/>
        <w:numPr>
          <w:ilvl w:val="1"/>
          <w:numId w:val="8"/>
        </w:numPr>
        <w:tabs>
          <w:tab w:val="left" w:pos="567"/>
          <w:tab w:val="left" w:pos="9639"/>
        </w:tabs>
        <w:spacing w:line="216" w:lineRule="auto"/>
        <w:ind w:left="567" w:hanging="567"/>
        <w:jc w:val="both"/>
        <w:rPr>
          <w:rStyle w:val="paragraph"/>
          <w:rFonts w:ascii="Cambria" w:hAnsi="Cambria"/>
          <w:b w:val="0"/>
          <w:sz w:val="24"/>
          <w:szCs w:val="24"/>
        </w:rPr>
      </w:pPr>
      <w:r w:rsidRPr="004B3ECA">
        <w:rPr>
          <w:rStyle w:val="paragraph"/>
          <w:rFonts w:ascii="Cambria" w:hAnsi="Cambria"/>
          <w:b w:val="0"/>
          <w:sz w:val="24"/>
          <w:szCs w:val="24"/>
        </w:rPr>
        <w:t>Все споры и разногласия, связанные с исполнением настоящего Договора</w:t>
      </w:r>
      <w:r w:rsidR="005B2145" w:rsidRPr="004B3ECA">
        <w:rPr>
          <w:rStyle w:val="paragraph"/>
          <w:rFonts w:ascii="Cambria" w:hAnsi="Cambria"/>
          <w:b w:val="0"/>
          <w:sz w:val="24"/>
          <w:szCs w:val="24"/>
        </w:rPr>
        <w:t>,</w:t>
      </w:r>
      <w:r w:rsidRPr="004B3ECA">
        <w:rPr>
          <w:rStyle w:val="paragraph"/>
          <w:rFonts w:ascii="Cambria" w:hAnsi="Cambria"/>
          <w:b w:val="0"/>
          <w:sz w:val="24"/>
          <w:szCs w:val="24"/>
        </w:rPr>
        <w:t xml:space="preserve"> разрешаются в соответствии с действующим законодательством РФ. </w:t>
      </w:r>
    </w:p>
    <w:p w:rsidR="00D37F00" w:rsidRPr="004B3ECA" w:rsidRDefault="00D37F00" w:rsidP="004B3ECA">
      <w:pPr>
        <w:pStyle w:val="13"/>
        <w:numPr>
          <w:ilvl w:val="1"/>
          <w:numId w:val="8"/>
        </w:numPr>
        <w:tabs>
          <w:tab w:val="left" w:pos="567"/>
          <w:tab w:val="left" w:pos="9639"/>
        </w:tabs>
        <w:spacing w:line="216" w:lineRule="auto"/>
        <w:ind w:left="567" w:hanging="567"/>
        <w:jc w:val="both"/>
        <w:rPr>
          <w:rFonts w:ascii="Cambria" w:hAnsi="Cambria"/>
          <w:b w:val="0"/>
          <w:sz w:val="24"/>
          <w:szCs w:val="24"/>
        </w:rPr>
      </w:pPr>
      <w:r w:rsidRPr="004B3ECA">
        <w:rPr>
          <w:rStyle w:val="paragraph"/>
          <w:rFonts w:ascii="Cambria" w:hAnsi="Cambria"/>
          <w:b w:val="0"/>
          <w:sz w:val="24"/>
          <w:szCs w:val="24"/>
        </w:rPr>
        <w:t xml:space="preserve">Настоящий договор составлен в </w:t>
      </w:r>
      <w:r w:rsidR="003D0969" w:rsidRPr="004B3ECA">
        <w:rPr>
          <w:rStyle w:val="paragraph"/>
          <w:rFonts w:ascii="Cambria" w:hAnsi="Cambria"/>
          <w:b w:val="0"/>
          <w:sz w:val="24"/>
          <w:szCs w:val="24"/>
        </w:rPr>
        <w:t>трех</w:t>
      </w:r>
      <w:r w:rsidRPr="004B3ECA">
        <w:rPr>
          <w:rStyle w:val="paragraph"/>
          <w:rFonts w:ascii="Cambria" w:hAnsi="Cambria"/>
          <w:b w:val="0"/>
          <w:sz w:val="24"/>
          <w:szCs w:val="24"/>
        </w:rPr>
        <w:t xml:space="preserve"> экземплярах, имеющих одинаковую юридическую силу, по одному для каждой из </w:t>
      </w:r>
      <w:r w:rsidR="00994C2A" w:rsidRPr="004B3ECA">
        <w:rPr>
          <w:rStyle w:val="paragraph"/>
          <w:rFonts w:ascii="Cambria" w:hAnsi="Cambria"/>
          <w:b w:val="0"/>
          <w:sz w:val="24"/>
          <w:szCs w:val="24"/>
        </w:rPr>
        <w:t>с</w:t>
      </w:r>
      <w:r w:rsidR="003D0969" w:rsidRPr="004B3ECA">
        <w:rPr>
          <w:rStyle w:val="paragraph"/>
          <w:rFonts w:ascii="Cambria" w:hAnsi="Cambria"/>
          <w:b w:val="0"/>
          <w:sz w:val="24"/>
          <w:szCs w:val="24"/>
        </w:rPr>
        <w:t>торон, один для регистрирующих органов.</w:t>
      </w:r>
    </w:p>
    <w:p w:rsidR="00994C2A" w:rsidRPr="004B3ECA" w:rsidRDefault="00994C2A" w:rsidP="004B3ECA">
      <w:pPr>
        <w:pStyle w:val="13"/>
        <w:tabs>
          <w:tab w:val="left" w:pos="567"/>
          <w:tab w:val="left" w:pos="9639"/>
        </w:tabs>
        <w:spacing w:line="216" w:lineRule="auto"/>
        <w:ind w:left="360"/>
        <w:jc w:val="both"/>
        <w:rPr>
          <w:rFonts w:ascii="Cambria" w:hAnsi="Cambria"/>
          <w:b w:val="0"/>
          <w:sz w:val="24"/>
          <w:szCs w:val="24"/>
        </w:rPr>
      </w:pPr>
    </w:p>
    <w:p w:rsidR="00D37F00" w:rsidRPr="004B3ECA" w:rsidRDefault="00D37F00" w:rsidP="004B3ECA">
      <w:pPr>
        <w:pStyle w:val="13"/>
        <w:numPr>
          <w:ilvl w:val="0"/>
          <w:numId w:val="1"/>
        </w:numPr>
        <w:tabs>
          <w:tab w:val="left" w:pos="567"/>
          <w:tab w:val="left" w:pos="9639"/>
        </w:tabs>
        <w:spacing w:line="216" w:lineRule="auto"/>
        <w:rPr>
          <w:rFonts w:ascii="Cambria" w:hAnsi="Cambria"/>
          <w:bCs/>
          <w:sz w:val="24"/>
          <w:szCs w:val="24"/>
        </w:rPr>
      </w:pPr>
      <w:r w:rsidRPr="004B3ECA">
        <w:rPr>
          <w:rFonts w:ascii="Cambria" w:hAnsi="Cambria"/>
          <w:bCs/>
          <w:sz w:val="24"/>
          <w:szCs w:val="24"/>
        </w:rPr>
        <w:t>Место нахождения и банковские реквизиты Сторон</w:t>
      </w:r>
    </w:p>
    <w:p w:rsidR="008A4F85" w:rsidRPr="004B3ECA" w:rsidRDefault="008A4F85" w:rsidP="004B3ECA">
      <w:pPr>
        <w:pStyle w:val="13"/>
        <w:tabs>
          <w:tab w:val="left" w:pos="567"/>
          <w:tab w:val="left" w:pos="9639"/>
        </w:tabs>
        <w:spacing w:line="216" w:lineRule="auto"/>
        <w:rPr>
          <w:rFonts w:ascii="Cambria" w:hAnsi="Cambria"/>
          <w:bCs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73"/>
        <w:gridCol w:w="4874"/>
      </w:tblGrid>
      <w:tr w:rsidR="008A4F85" w:rsidRPr="004B3ECA" w:rsidTr="001D00F6">
        <w:trPr>
          <w:trHeight w:val="777"/>
        </w:trPr>
        <w:tc>
          <w:tcPr>
            <w:tcW w:w="4873" w:type="dxa"/>
            <w:shd w:val="clear" w:color="auto" w:fill="auto"/>
          </w:tcPr>
          <w:p w:rsidR="008A4F85" w:rsidRPr="004B3ECA" w:rsidRDefault="008A4F85" w:rsidP="004B3ECA">
            <w:pPr>
              <w:pStyle w:val="ConsNonformat"/>
              <w:spacing w:line="216" w:lineRule="auto"/>
              <w:ind w:right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B3ECA">
              <w:rPr>
                <w:rFonts w:ascii="Cambria" w:hAnsi="Cambria" w:cs="Arial"/>
                <w:b/>
                <w:bCs/>
                <w:kern w:val="32"/>
                <w:sz w:val="24"/>
                <w:szCs w:val="24"/>
              </w:rPr>
              <w:t>Продавец:</w:t>
            </w:r>
          </w:p>
          <w:p w:rsidR="008A4F85" w:rsidRPr="004B3ECA" w:rsidRDefault="008A4F85" w:rsidP="004B3ECA">
            <w:pPr>
              <w:pStyle w:val="ConsNonformat"/>
              <w:spacing w:line="216" w:lineRule="auto"/>
              <w:ind w:right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8A4F85" w:rsidRPr="004B3ECA" w:rsidRDefault="008A4F85" w:rsidP="004B3ECA">
            <w:pPr>
              <w:pStyle w:val="ConsNonformat"/>
              <w:spacing w:line="216" w:lineRule="auto"/>
              <w:ind w:right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B3ECA">
              <w:rPr>
                <w:rFonts w:ascii="Cambria" w:hAnsi="Cambria" w:cs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gramStart"/>
            <w:r w:rsidRPr="004B3ECA">
              <w:rPr>
                <w:rFonts w:ascii="Cambria" w:hAnsi="Cambria" w:cs="Times New Roman"/>
                <w:b/>
                <w:sz w:val="24"/>
                <w:szCs w:val="24"/>
              </w:rPr>
              <w:t>Тех-прогресс</w:t>
            </w:r>
            <w:proofErr w:type="gramEnd"/>
            <w:r w:rsidRPr="004B3ECA">
              <w:rPr>
                <w:rFonts w:ascii="Cambria" w:hAnsi="Cambria" w:cs="Times New Roman"/>
                <w:b/>
                <w:sz w:val="24"/>
                <w:szCs w:val="24"/>
              </w:rPr>
              <w:t>»</w:t>
            </w:r>
          </w:p>
          <w:p w:rsidR="008A4F85" w:rsidRPr="004B3ECA" w:rsidRDefault="008A4F85" w:rsidP="004B3ECA">
            <w:pPr>
              <w:pStyle w:val="ConsNonformat"/>
              <w:spacing w:line="216" w:lineRule="auto"/>
              <w:ind w:right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4874" w:type="dxa"/>
            <w:shd w:val="clear" w:color="auto" w:fill="auto"/>
          </w:tcPr>
          <w:p w:rsidR="008A4F85" w:rsidRPr="004B3ECA" w:rsidRDefault="008A4F85" w:rsidP="004B3ECA">
            <w:pPr>
              <w:pStyle w:val="10"/>
              <w:spacing w:before="0" w:after="0" w:line="21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B3ECA">
              <w:rPr>
                <w:rFonts w:ascii="Cambria" w:hAnsi="Cambria"/>
                <w:sz w:val="24"/>
                <w:szCs w:val="24"/>
              </w:rPr>
              <w:t>Покупатель</w:t>
            </w:r>
          </w:p>
          <w:p w:rsidR="008A4F85" w:rsidRPr="004B3ECA" w:rsidRDefault="008A4F85" w:rsidP="004B3ECA">
            <w:pPr>
              <w:pStyle w:val="ConsNonformat"/>
              <w:spacing w:line="216" w:lineRule="auto"/>
              <w:ind w:righ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8A4F85" w:rsidRPr="004B3ECA" w:rsidRDefault="008A4F85" w:rsidP="004B3ECA">
            <w:pPr>
              <w:pStyle w:val="ConsNonformat"/>
              <w:spacing w:line="216" w:lineRule="auto"/>
              <w:ind w:right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8A4F85" w:rsidRPr="004B3ECA" w:rsidTr="001D00F6">
        <w:trPr>
          <w:trHeight w:val="777"/>
        </w:trPr>
        <w:tc>
          <w:tcPr>
            <w:tcW w:w="4873" w:type="dxa"/>
            <w:shd w:val="clear" w:color="auto" w:fill="auto"/>
          </w:tcPr>
          <w:p w:rsidR="008A4F85" w:rsidRPr="004B3ECA" w:rsidRDefault="008A4F85" w:rsidP="004B3ECA">
            <w:pPr>
              <w:spacing w:line="216" w:lineRule="auto"/>
              <w:rPr>
                <w:rFonts w:ascii="Cambria" w:hAnsi="Cambria"/>
              </w:rPr>
            </w:pPr>
            <w:r w:rsidRPr="004B3ECA">
              <w:rPr>
                <w:rFonts w:ascii="Cambria" w:hAnsi="Cambria"/>
              </w:rPr>
              <w:t xml:space="preserve">ОГРН: 1120257000126, Дата присвоения ОГРН: 03.04.2012, ИНН: 0257009598, </w:t>
            </w:r>
            <w:proofErr w:type="spellStart"/>
            <w:r w:rsidRPr="004B3ECA">
              <w:rPr>
                <w:rFonts w:ascii="Cambria" w:hAnsi="Cambria"/>
              </w:rPr>
              <w:t>КПП</w:t>
            </w:r>
            <w:proofErr w:type="spellEnd"/>
            <w:r w:rsidRPr="004B3ECA">
              <w:rPr>
                <w:rFonts w:ascii="Cambria" w:hAnsi="Cambria"/>
              </w:rPr>
              <w:t>: 890401001</w:t>
            </w:r>
          </w:p>
          <w:p w:rsidR="008A4F85" w:rsidRPr="004B3ECA" w:rsidRDefault="008A4F85" w:rsidP="004B3ECA">
            <w:pPr>
              <w:spacing w:line="216" w:lineRule="auto"/>
              <w:rPr>
                <w:rFonts w:ascii="Cambria" w:hAnsi="Cambria"/>
              </w:rPr>
            </w:pPr>
            <w:r w:rsidRPr="004B3ECA">
              <w:rPr>
                <w:rFonts w:ascii="Cambria" w:hAnsi="Cambria"/>
              </w:rPr>
              <w:t xml:space="preserve">ОКПО: 38483219, </w:t>
            </w:r>
            <w:proofErr w:type="spellStart"/>
            <w:r w:rsidRPr="004B3ECA">
              <w:rPr>
                <w:rFonts w:ascii="Cambria" w:hAnsi="Cambria"/>
              </w:rPr>
              <w:t>ОКФС</w:t>
            </w:r>
            <w:proofErr w:type="spellEnd"/>
            <w:r w:rsidRPr="004B3ECA">
              <w:rPr>
                <w:rFonts w:ascii="Cambria" w:hAnsi="Cambria"/>
              </w:rPr>
              <w:t xml:space="preserve">: 16, </w:t>
            </w:r>
            <w:proofErr w:type="spellStart"/>
            <w:r w:rsidRPr="004B3ECA">
              <w:rPr>
                <w:rFonts w:ascii="Cambria" w:hAnsi="Cambria"/>
              </w:rPr>
              <w:t>ОКОГУ</w:t>
            </w:r>
            <w:proofErr w:type="spellEnd"/>
            <w:r w:rsidRPr="004B3ECA">
              <w:rPr>
                <w:rFonts w:ascii="Cambria" w:hAnsi="Cambria"/>
              </w:rPr>
              <w:t xml:space="preserve">: 4210014, </w:t>
            </w:r>
            <w:proofErr w:type="spellStart"/>
            <w:r w:rsidRPr="004B3ECA">
              <w:rPr>
                <w:rFonts w:ascii="Cambria" w:hAnsi="Cambria"/>
              </w:rPr>
              <w:t>ОКОПФ</w:t>
            </w:r>
            <w:proofErr w:type="spellEnd"/>
            <w:r w:rsidRPr="004B3ECA">
              <w:rPr>
                <w:rFonts w:ascii="Cambria" w:hAnsi="Cambria"/>
              </w:rPr>
              <w:t xml:space="preserve">: 12300, </w:t>
            </w:r>
            <w:proofErr w:type="spellStart"/>
            <w:r w:rsidRPr="004B3ECA">
              <w:rPr>
                <w:rFonts w:ascii="Cambria" w:hAnsi="Cambria"/>
              </w:rPr>
              <w:t>ОКТМО</w:t>
            </w:r>
            <w:proofErr w:type="spellEnd"/>
            <w:r w:rsidRPr="004B3ECA">
              <w:rPr>
                <w:rFonts w:ascii="Cambria" w:hAnsi="Cambria"/>
              </w:rPr>
              <w:t xml:space="preserve">: 71956000001, </w:t>
            </w:r>
            <w:proofErr w:type="spellStart"/>
            <w:r w:rsidRPr="004B3ECA">
              <w:rPr>
                <w:rFonts w:ascii="Cambria" w:hAnsi="Cambria"/>
              </w:rPr>
              <w:t>ОКАТО</w:t>
            </w:r>
            <w:proofErr w:type="spellEnd"/>
            <w:r w:rsidRPr="004B3ECA">
              <w:rPr>
                <w:rFonts w:ascii="Cambria" w:hAnsi="Cambria"/>
              </w:rPr>
              <w:t>: 71176000</w:t>
            </w:r>
          </w:p>
          <w:p w:rsidR="008A4F85" w:rsidRPr="004B3ECA" w:rsidRDefault="008A4F85" w:rsidP="004B3ECA">
            <w:pPr>
              <w:spacing w:line="216" w:lineRule="auto"/>
              <w:rPr>
                <w:rFonts w:ascii="Cambria" w:hAnsi="Cambria"/>
              </w:rPr>
            </w:pPr>
          </w:p>
          <w:p w:rsidR="008A4F85" w:rsidRPr="004B3ECA" w:rsidRDefault="008A4F85" w:rsidP="004B3ECA">
            <w:pPr>
              <w:spacing w:line="216" w:lineRule="auto"/>
              <w:rPr>
                <w:rFonts w:ascii="Cambria" w:hAnsi="Cambria"/>
              </w:rPr>
            </w:pPr>
            <w:r w:rsidRPr="004B3ECA">
              <w:rPr>
                <w:rFonts w:ascii="Cambria" w:hAnsi="Cambria"/>
              </w:rPr>
              <w:t xml:space="preserve">Юридический адрес: 629307, Ямало-Ненецкий автономный округ, г. Новый Уренгой, </w:t>
            </w:r>
            <w:proofErr w:type="spellStart"/>
            <w:r w:rsidRPr="004B3ECA">
              <w:rPr>
                <w:rFonts w:ascii="Cambria" w:hAnsi="Cambria"/>
              </w:rPr>
              <w:t>пр-кт</w:t>
            </w:r>
            <w:proofErr w:type="spellEnd"/>
            <w:r w:rsidRPr="004B3ECA">
              <w:rPr>
                <w:rFonts w:ascii="Cambria" w:hAnsi="Cambria"/>
              </w:rPr>
              <w:t xml:space="preserve"> Губкина, д. </w:t>
            </w:r>
            <w:proofErr w:type="spellStart"/>
            <w:r w:rsidRPr="004B3ECA">
              <w:rPr>
                <w:rFonts w:ascii="Cambria" w:hAnsi="Cambria"/>
              </w:rPr>
              <w:t>14А</w:t>
            </w:r>
            <w:proofErr w:type="spellEnd"/>
            <w:r w:rsidRPr="004B3ECA">
              <w:rPr>
                <w:rFonts w:ascii="Cambria" w:hAnsi="Cambria"/>
              </w:rPr>
              <w:t>, пом. 13</w:t>
            </w:r>
          </w:p>
          <w:p w:rsidR="008A4F85" w:rsidRPr="004B3ECA" w:rsidRDefault="008A4F85" w:rsidP="004B3ECA">
            <w:pPr>
              <w:spacing w:line="216" w:lineRule="auto"/>
              <w:rPr>
                <w:rFonts w:ascii="Cambria" w:hAnsi="Cambria"/>
              </w:rPr>
            </w:pPr>
            <w:r w:rsidRPr="004B3ECA">
              <w:rPr>
                <w:rFonts w:ascii="Cambria" w:hAnsi="Cambria"/>
              </w:rPr>
              <w:t>Почтовый адрес: 450078, Республика Башкортостан, г. Уфа, а/я 73 (для Газдалетдинова А.М.)</w:t>
            </w:r>
          </w:p>
          <w:p w:rsidR="008A4F85" w:rsidRPr="004B3ECA" w:rsidRDefault="008A4F85" w:rsidP="004B3ECA">
            <w:pPr>
              <w:spacing w:line="216" w:lineRule="auto"/>
              <w:rPr>
                <w:rFonts w:ascii="Cambria" w:hAnsi="Cambria"/>
              </w:rPr>
            </w:pPr>
            <w:r w:rsidRPr="004B3ECA">
              <w:rPr>
                <w:rFonts w:ascii="Cambria" w:hAnsi="Cambria"/>
              </w:rPr>
              <w:t>Тел./факс: 8(347) 248 20 48</w:t>
            </w:r>
          </w:p>
          <w:p w:rsidR="008A4F85" w:rsidRPr="004B3ECA" w:rsidRDefault="008A4F85" w:rsidP="004B3ECA">
            <w:pPr>
              <w:spacing w:line="216" w:lineRule="auto"/>
              <w:rPr>
                <w:rFonts w:ascii="Cambria" w:hAnsi="Cambria"/>
              </w:rPr>
            </w:pPr>
            <w:r w:rsidRPr="004B3ECA">
              <w:rPr>
                <w:rFonts w:ascii="Cambria" w:hAnsi="Cambria"/>
              </w:rPr>
              <w:t>Тел. моб.: +7 (917) 440 2224</w:t>
            </w:r>
          </w:p>
          <w:p w:rsidR="008A4F85" w:rsidRPr="004B3ECA" w:rsidRDefault="008A4F85" w:rsidP="004B3ECA">
            <w:pPr>
              <w:spacing w:line="216" w:lineRule="auto"/>
              <w:rPr>
                <w:rFonts w:ascii="Cambria" w:hAnsi="Cambria"/>
              </w:rPr>
            </w:pPr>
            <w:r w:rsidRPr="004B3ECA">
              <w:rPr>
                <w:rFonts w:ascii="Cambria" w:hAnsi="Cambria"/>
                <w:lang w:val="en-US"/>
              </w:rPr>
              <w:t>E</w:t>
            </w:r>
            <w:r w:rsidRPr="004B3ECA">
              <w:rPr>
                <w:rFonts w:ascii="Cambria" w:hAnsi="Cambria"/>
              </w:rPr>
              <w:t>-</w:t>
            </w:r>
            <w:r w:rsidRPr="004B3ECA">
              <w:rPr>
                <w:rFonts w:ascii="Cambria" w:hAnsi="Cambria"/>
                <w:lang w:val="en-US"/>
              </w:rPr>
              <w:t>mail</w:t>
            </w:r>
            <w:r w:rsidRPr="004B3ECA">
              <w:rPr>
                <w:rFonts w:ascii="Cambria" w:hAnsi="Cambria"/>
              </w:rPr>
              <w:t xml:space="preserve">: </w:t>
            </w:r>
            <w:hyperlink r:id="rId8" w:history="1">
              <w:proofErr w:type="spellStart"/>
              <w:r w:rsidRPr="004B3ECA">
                <w:rPr>
                  <w:rStyle w:val="af0"/>
                  <w:rFonts w:ascii="Cambria" w:hAnsi="Cambria"/>
                  <w:lang w:val="en-US"/>
                </w:rPr>
                <w:t>arbitrufa</w:t>
              </w:r>
              <w:proofErr w:type="spellEnd"/>
              <w:r w:rsidRPr="004B3ECA">
                <w:rPr>
                  <w:rStyle w:val="af0"/>
                  <w:rFonts w:ascii="Cambria" w:hAnsi="Cambria"/>
                </w:rPr>
                <w:t>@</w:t>
              </w:r>
              <w:proofErr w:type="spellStart"/>
              <w:r w:rsidRPr="004B3ECA">
                <w:rPr>
                  <w:rStyle w:val="af0"/>
                  <w:rFonts w:ascii="Cambria" w:hAnsi="Cambria"/>
                  <w:lang w:val="en-US"/>
                </w:rPr>
                <w:t>gmail</w:t>
              </w:r>
              <w:proofErr w:type="spellEnd"/>
              <w:r w:rsidRPr="004B3ECA">
                <w:rPr>
                  <w:rStyle w:val="af0"/>
                  <w:rFonts w:ascii="Cambria" w:hAnsi="Cambria"/>
                </w:rPr>
                <w:t>.</w:t>
              </w:r>
              <w:r w:rsidRPr="004B3ECA">
                <w:rPr>
                  <w:rStyle w:val="af0"/>
                  <w:rFonts w:ascii="Cambria" w:hAnsi="Cambria"/>
                  <w:lang w:val="en-US"/>
                </w:rPr>
                <w:t>com</w:t>
              </w:r>
              <w:r w:rsidRPr="004B3ECA">
                <w:rPr>
                  <w:rStyle w:val="af0"/>
                  <w:rFonts w:ascii="Cambria" w:hAnsi="Cambria"/>
                </w:rPr>
                <w:t xml:space="preserve"> </w:t>
              </w:r>
            </w:hyperlink>
          </w:p>
          <w:p w:rsidR="008A4F85" w:rsidRPr="004B3ECA" w:rsidRDefault="008A4F85" w:rsidP="004B3ECA">
            <w:pPr>
              <w:spacing w:line="216" w:lineRule="auto"/>
              <w:rPr>
                <w:rFonts w:ascii="Cambria" w:hAnsi="Cambria"/>
              </w:rPr>
            </w:pPr>
            <w:r w:rsidRPr="004B3ECA">
              <w:rPr>
                <w:rFonts w:ascii="Cambria" w:hAnsi="Cambria"/>
              </w:rPr>
              <w:t xml:space="preserve">Банковские реквизиты: </w:t>
            </w:r>
            <w:proofErr w:type="gramStart"/>
            <w:r w:rsidR="004B3ECA" w:rsidRPr="004B3ECA">
              <w:rPr>
                <w:rStyle w:val="paragraph"/>
                <w:rFonts w:ascii="Cambria" w:hAnsi="Cambria"/>
              </w:rPr>
              <w:t>р</w:t>
            </w:r>
            <w:proofErr w:type="gramEnd"/>
            <w:r w:rsidR="004B3ECA" w:rsidRPr="004B3ECA">
              <w:rPr>
                <w:rStyle w:val="paragraph"/>
                <w:rFonts w:ascii="Cambria" w:hAnsi="Cambria"/>
              </w:rPr>
              <w:t xml:space="preserve">/с 40702810412020828657 в Филиал "Корпоративный" </w:t>
            </w:r>
            <w:proofErr w:type="spellStart"/>
            <w:r w:rsidR="004B3ECA" w:rsidRPr="004B3ECA">
              <w:rPr>
                <w:rStyle w:val="paragraph"/>
                <w:rFonts w:ascii="Cambria" w:hAnsi="Cambria"/>
              </w:rPr>
              <w:t>ПАО</w:t>
            </w:r>
            <w:proofErr w:type="spellEnd"/>
            <w:r w:rsidR="004B3ECA" w:rsidRPr="004B3ECA">
              <w:rPr>
                <w:rStyle w:val="paragraph"/>
                <w:rFonts w:ascii="Cambria" w:hAnsi="Cambria"/>
              </w:rPr>
              <w:t xml:space="preserve"> "</w:t>
            </w:r>
            <w:proofErr w:type="spellStart"/>
            <w:r w:rsidR="004B3ECA" w:rsidRPr="004B3ECA">
              <w:rPr>
                <w:rStyle w:val="paragraph"/>
                <w:rFonts w:ascii="Cambria" w:hAnsi="Cambria"/>
              </w:rPr>
              <w:t>Совкомбанк</w:t>
            </w:r>
            <w:proofErr w:type="spellEnd"/>
            <w:r w:rsidR="004B3ECA" w:rsidRPr="004B3ECA">
              <w:rPr>
                <w:rStyle w:val="paragraph"/>
                <w:rFonts w:ascii="Cambria" w:hAnsi="Cambria"/>
              </w:rPr>
              <w:t xml:space="preserve">" </w:t>
            </w:r>
            <w:proofErr w:type="spellStart"/>
            <w:r w:rsidR="004B3ECA" w:rsidRPr="004B3ECA">
              <w:rPr>
                <w:rStyle w:val="paragraph"/>
                <w:rFonts w:ascii="Cambria" w:hAnsi="Cambria"/>
              </w:rPr>
              <w:t>БИК</w:t>
            </w:r>
            <w:proofErr w:type="spellEnd"/>
            <w:r w:rsidR="004B3ECA" w:rsidRPr="004B3ECA">
              <w:rPr>
                <w:rStyle w:val="paragraph"/>
                <w:rFonts w:ascii="Cambria" w:hAnsi="Cambria"/>
              </w:rPr>
              <w:t xml:space="preserve"> 044525360, к/с № 30101810445250000360</w:t>
            </w:r>
          </w:p>
        </w:tc>
        <w:tc>
          <w:tcPr>
            <w:tcW w:w="4874" w:type="dxa"/>
            <w:shd w:val="clear" w:color="auto" w:fill="auto"/>
          </w:tcPr>
          <w:p w:rsidR="008A4F85" w:rsidRPr="004B3ECA" w:rsidRDefault="008A4F85" w:rsidP="004B3ECA">
            <w:pPr>
              <w:spacing w:line="216" w:lineRule="auto"/>
              <w:rPr>
                <w:rFonts w:ascii="Cambria" w:hAnsi="Cambria"/>
              </w:rPr>
            </w:pPr>
            <w:r w:rsidRPr="004B3ECA">
              <w:rPr>
                <w:rFonts w:ascii="Cambria" w:hAnsi="Cambria"/>
              </w:rPr>
              <w:t xml:space="preserve"> </w:t>
            </w:r>
          </w:p>
        </w:tc>
      </w:tr>
      <w:tr w:rsidR="008A4F85" w:rsidRPr="004B3ECA" w:rsidTr="001D00F6">
        <w:trPr>
          <w:trHeight w:val="777"/>
        </w:trPr>
        <w:tc>
          <w:tcPr>
            <w:tcW w:w="4873" w:type="dxa"/>
            <w:shd w:val="clear" w:color="auto" w:fill="auto"/>
          </w:tcPr>
          <w:p w:rsidR="008A4F85" w:rsidRPr="004B3ECA" w:rsidRDefault="008A4F85" w:rsidP="004B3ECA">
            <w:pPr>
              <w:spacing w:line="216" w:lineRule="auto"/>
              <w:rPr>
                <w:rFonts w:ascii="Cambria" w:hAnsi="Cambria"/>
                <w:b/>
              </w:rPr>
            </w:pPr>
          </w:p>
          <w:p w:rsidR="008A4F85" w:rsidRPr="004B3ECA" w:rsidRDefault="008A4F85" w:rsidP="004B3ECA">
            <w:pPr>
              <w:spacing w:line="216" w:lineRule="auto"/>
              <w:rPr>
                <w:rFonts w:ascii="Cambria" w:hAnsi="Cambria"/>
                <w:b/>
              </w:rPr>
            </w:pPr>
            <w:r w:rsidRPr="004B3ECA">
              <w:rPr>
                <w:rFonts w:ascii="Cambria" w:hAnsi="Cambria"/>
                <w:b/>
              </w:rPr>
              <w:t>Конкурсный управляющий</w:t>
            </w:r>
          </w:p>
          <w:p w:rsidR="008A4F85" w:rsidRPr="004B3ECA" w:rsidRDefault="008A4F85" w:rsidP="004B3ECA">
            <w:pPr>
              <w:spacing w:line="216" w:lineRule="auto"/>
              <w:rPr>
                <w:rFonts w:ascii="Cambria" w:hAnsi="Cambria"/>
                <w:b/>
              </w:rPr>
            </w:pPr>
          </w:p>
          <w:p w:rsidR="008A4F85" w:rsidRPr="004B3ECA" w:rsidRDefault="008A4F85" w:rsidP="004B3ECA">
            <w:pPr>
              <w:spacing w:line="216" w:lineRule="auto"/>
              <w:rPr>
                <w:rFonts w:ascii="Cambria" w:hAnsi="Cambria"/>
                <w:b/>
              </w:rPr>
            </w:pPr>
          </w:p>
          <w:p w:rsidR="008A4F85" w:rsidRPr="004B3ECA" w:rsidRDefault="008A4F85" w:rsidP="004B3ECA">
            <w:pPr>
              <w:spacing w:line="216" w:lineRule="auto"/>
              <w:rPr>
                <w:rFonts w:ascii="Cambria" w:hAnsi="Cambria"/>
              </w:rPr>
            </w:pPr>
            <w:r w:rsidRPr="004B3ECA">
              <w:rPr>
                <w:rFonts w:ascii="Cambria" w:hAnsi="Cambria"/>
                <w:b/>
              </w:rPr>
              <w:t>_________________/</w:t>
            </w:r>
            <w:proofErr w:type="spellStart"/>
            <w:r w:rsidRPr="004B3ECA">
              <w:rPr>
                <w:rFonts w:ascii="Cambria" w:hAnsi="Cambria"/>
                <w:b/>
              </w:rPr>
              <w:t>А.М.Газдалетдинов</w:t>
            </w:r>
            <w:proofErr w:type="spellEnd"/>
          </w:p>
        </w:tc>
        <w:tc>
          <w:tcPr>
            <w:tcW w:w="4874" w:type="dxa"/>
            <w:shd w:val="clear" w:color="auto" w:fill="auto"/>
          </w:tcPr>
          <w:p w:rsidR="008A4F85" w:rsidRPr="004B3ECA" w:rsidRDefault="008A4F85" w:rsidP="004B3ECA">
            <w:pPr>
              <w:spacing w:line="216" w:lineRule="auto"/>
              <w:rPr>
                <w:rFonts w:ascii="Cambria" w:hAnsi="Cambria"/>
                <w:b/>
              </w:rPr>
            </w:pPr>
          </w:p>
          <w:p w:rsidR="008A4F85" w:rsidRPr="004B3ECA" w:rsidRDefault="008A4F85" w:rsidP="004B3ECA">
            <w:pPr>
              <w:spacing w:line="216" w:lineRule="auto"/>
              <w:rPr>
                <w:rFonts w:ascii="Cambria" w:hAnsi="Cambria"/>
                <w:b/>
              </w:rPr>
            </w:pPr>
          </w:p>
          <w:p w:rsidR="008A4F85" w:rsidRPr="004B3ECA" w:rsidRDefault="008A4F85" w:rsidP="004B3ECA">
            <w:pPr>
              <w:spacing w:line="216" w:lineRule="auto"/>
              <w:rPr>
                <w:rFonts w:ascii="Cambria" w:hAnsi="Cambria"/>
                <w:b/>
              </w:rPr>
            </w:pPr>
          </w:p>
          <w:p w:rsidR="004B3ECA" w:rsidRPr="004B3ECA" w:rsidRDefault="004B3ECA" w:rsidP="004B3ECA">
            <w:pPr>
              <w:spacing w:line="216" w:lineRule="auto"/>
              <w:rPr>
                <w:rFonts w:ascii="Cambria" w:hAnsi="Cambria"/>
                <w:b/>
              </w:rPr>
            </w:pPr>
          </w:p>
          <w:p w:rsidR="008A4F85" w:rsidRPr="004B3ECA" w:rsidRDefault="008A4F85" w:rsidP="004B3ECA">
            <w:pPr>
              <w:spacing w:line="216" w:lineRule="auto"/>
              <w:rPr>
                <w:rFonts w:ascii="Cambria" w:hAnsi="Cambria"/>
              </w:rPr>
            </w:pPr>
            <w:r w:rsidRPr="004B3ECA">
              <w:rPr>
                <w:rFonts w:ascii="Cambria" w:hAnsi="Cambria"/>
                <w:b/>
              </w:rPr>
              <w:t>_________________/</w:t>
            </w:r>
            <w:r w:rsidR="004B3ECA" w:rsidRPr="004B3ECA">
              <w:rPr>
                <w:rFonts w:ascii="Cambria" w:hAnsi="Cambria"/>
                <w:b/>
              </w:rPr>
              <w:t>___________________</w:t>
            </w:r>
          </w:p>
        </w:tc>
      </w:tr>
    </w:tbl>
    <w:p w:rsidR="008A4F85" w:rsidRPr="004B3ECA" w:rsidRDefault="008A4F85" w:rsidP="004B3ECA">
      <w:pPr>
        <w:pStyle w:val="13"/>
        <w:tabs>
          <w:tab w:val="left" w:pos="567"/>
          <w:tab w:val="left" w:pos="9639"/>
        </w:tabs>
        <w:spacing w:line="216" w:lineRule="auto"/>
        <w:rPr>
          <w:rFonts w:ascii="Cambria" w:hAnsi="Cambria"/>
          <w:bCs/>
          <w:sz w:val="24"/>
          <w:szCs w:val="24"/>
        </w:rPr>
      </w:pPr>
    </w:p>
    <w:sectPr w:rsidR="008A4F85" w:rsidRPr="004B3ECA" w:rsidSect="005B2145">
      <w:footerReference w:type="default" r:id="rId9"/>
      <w:pgSz w:w="11906" w:h="16838"/>
      <w:pgMar w:top="851" w:right="849" w:bottom="1135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5E" w:rsidRDefault="002E3E5E">
      <w:r>
        <w:separator/>
      </w:r>
    </w:p>
  </w:endnote>
  <w:endnote w:type="continuationSeparator" w:id="0">
    <w:p w:rsidR="002E3E5E" w:rsidRDefault="002E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145" w:rsidRDefault="005B2145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4B3ECA">
      <w:rPr>
        <w:noProof/>
      </w:rPr>
      <w:t>1</w:t>
    </w:r>
    <w:r>
      <w:fldChar w:fldCharType="end"/>
    </w:r>
  </w:p>
  <w:p w:rsidR="005B2145" w:rsidRDefault="005B2145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5E" w:rsidRDefault="002E3E5E">
      <w:r>
        <w:separator/>
      </w:r>
    </w:p>
  </w:footnote>
  <w:footnote w:type="continuationSeparator" w:id="0">
    <w:p w:rsidR="002E3E5E" w:rsidRDefault="002E3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F8D"/>
    <w:multiLevelType w:val="multilevel"/>
    <w:tmpl w:val="21C27D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0367273D"/>
    <w:multiLevelType w:val="hybridMultilevel"/>
    <w:tmpl w:val="FB267C4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030469C"/>
    <w:multiLevelType w:val="hybridMultilevel"/>
    <w:tmpl w:val="AD08AB86"/>
    <w:lvl w:ilvl="0" w:tplc="4146A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E22514"/>
    <w:multiLevelType w:val="hybridMultilevel"/>
    <w:tmpl w:val="59BAAC3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23291AA3"/>
    <w:multiLevelType w:val="multilevel"/>
    <w:tmpl w:val="D1727FE0"/>
    <w:lvl w:ilvl="0">
      <w:start w:val="1"/>
      <w:numFmt w:val="decimal"/>
      <w:pStyle w:val="1"/>
      <w:lvlText w:val="%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>
    <w:nsid w:val="26426763"/>
    <w:multiLevelType w:val="multilevel"/>
    <w:tmpl w:val="0A18B3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39A36093"/>
    <w:multiLevelType w:val="multilevel"/>
    <w:tmpl w:val="7422A9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7">
    <w:nsid w:val="3E5A4BB7"/>
    <w:multiLevelType w:val="singleLevel"/>
    <w:tmpl w:val="A7145E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0237125"/>
    <w:multiLevelType w:val="multilevel"/>
    <w:tmpl w:val="CD48BC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89F56F3"/>
    <w:multiLevelType w:val="multilevel"/>
    <w:tmpl w:val="FF96E3BC"/>
    <w:lvl w:ilvl="0">
      <w:start w:val="2"/>
      <w:numFmt w:val="decimal"/>
      <w:pStyle w:val="CharCha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743A15EF"/>
    <w:multiLevelType w:val="hybridMultilevel"/>
    <w:tmpl w:val="AD08AB86"/>
    <w:lvl w:ilvl="0" w:tplc="4146A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877353"/>
    <w:multiLevelType w:val="hybridMultilevel"/>
    <w:tmpl w:val="D940166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BA82526"/>
    <w:multiLevelType w:val="multilevel"/>
    <w:tmpl w:val="CD98F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7E6D7D1B"/>
    <w:multiLevelType w:val="hybridMultilevel"/>
    <w:tmpl w:val="AD08AB86"/>
    <w:lvl w:ilvl="0" w:tplc="4146A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  <w:num w:numId="11">
    <w:abstractNumId w:val="4"/>
  </w:num>
  <w:num w:numId="12">
    <w:abstractNumId w:val="10"/>
  </w:num>
  <w:num w:numId="13">
    <w:abstractNumId w:val="13"/>
  </w:num>
  <w:num w:numId="1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31"/>
    <w:rsid w:val="00027A38"/>
    <w:rsid w:val="000352E0"/>
    <w:rsid w:val="00050F83"/>
    <w:rsid w:val="00092863"/>
    <w:rsid w:val="00092DEF"/>
    <w:rsid w:val="000A17D8"/>
    <w:rsid w:val="000C569D"/>
    <w:rsid w:val="000D3486"/>
    <w:rsid w:val="000E1BDD"/>
    <w:rsid w:val="001045FE"/>
    <w:rsid w:val="00116E79"/>
    <w:rsid w:val="00151CCC"/>
    <w:rsid w:val="00160E08"/>
    <w:rsid w:val="00193832"/>
    <w:rsid w:val="0019428E"/>
    <w:rsid w:val="00197000"/>
    <w:rsid w:val="001B095A"/>
    <w:rsid w:val="001B7660"/>
    <w:rsid w:val="001D0CAB"/>
    <w:rsid w:val="00203192"/>
    <w:rsid w:val="002267D6"/>
    <w:rsid w:val="0026098C"/>
    <w:rsid w:val="0026258D"/>
    <w:rsid w:val="002B7850"/>
    <w:rsid w:val="002D0EF2"/>
    <w:rsid w:val="002E3E5E"/>
    <w:rsid w:val="00310428"/>
    <w:rsid w:val="00326FD5"/>
    <w:rsid w:val="0033172E"/>
    <w:rsid w:val="003D0969"/>
    <w:rsid w:val="00472FB6"/>
    <w:rsid w:val="00481D54"/>
    <w:rsid w:val="004B3ECA"/>
    <w:rsid w:val="004B6F9B"/>
    <w:rsid w:val="004F1467"/>
    <w:rsid w:val="00500D78"/>
    <w:rsid w:val="00532B26"/>
    <w:rsid w:val="00552978"/>
    <w:rsid w:val="0056511E"/>
    <w:rsid w:val="00574F57"/>
    <w:rsid w:val="00593BEE"/>
    <w:rsid w:val="005B2145"/>
    <w:rsid w:val="005C4F31"/>
    <w:rsid w:val="00621653"/>
    <w:rsid w:val="00622F27"/>
    <w:rsid w:val="006431EE"/>
    <w:rsid w:val="00696CF9"/>
    <w:rsid w:val="006A52BA"/>
    <w:rsid w:val="006B6908"/>
    <w:rsid w:val="007454CD"/>
    <w:rsid w:val="007632AE"/>
    <w:rsid w:val="00792CF2"/>
    <w:rsid w:val="007E728A"/>
    <w:rsid w:val="007E7F32"/>
    <w:rsid w:val="00810554"/>
    <w:rsid w:val="0081207D"/>
    <w:rsid w:val="00813AE2"/>
    <w:rsid w:val="00831259"/>
    <w:rsid w:val="00851FB5"/>
    <w:rsid w:val="008644C8"/>
    <w:rsid w:val="008969F9"/>
    <w:rsid w:val="008A4F85"/>
    <w:rsid w:val="008B5F4C"/>
    <w:rsid w:val="008C73DC"/>
    <w:rsid w:val="008D4A61"/>
    <w:rsid w:val="00994C2A"/>
    <w:rsid w:val="00996EC9"/>
    <w:rsid w:val="00997E37"/>
    <w:rsid w:val="009C49AF"/>
    <w:rsid w:val="009E7742"/>
    <w:rsid w:val="00A0139C"/>
    <w:rsid w:val="00A7151E"/>
    <w:rsid w:val="00A926D9"/>
    <w:rsid w:val="00AA350D"/>
    <w:rsid w:val="00AB1D33"/>
    <w:rsid w:val="00AD0434"/>
    <w:rsid w:val="00B779CC"/>
    <w:rsid w:val="00BC1ABF"/>
    <w:rsid w:val="00BD37E4"/>
    <w:rsid w:val="00BE46FA"/>
    <w:rsid w:val="00BF2819"/>
    <w:rsid w:val="00C228A0"/>
    <w:rsid w:val="00CA1118"/>
    <w:rsid w:val="00CD25BC"/>
    <w:rsid w:val="00D37F00"/>
    <w:rsid w:val="00D466F9"/>
    <w:rsid w:val="00D46859"/>
    <w:rsid w:val="00D55BC8"/>
    <w:rsid w:val="00D60F37"/>
    <w:rsid w:val="00D66551"/>
    <w:rsid w:val="00D67FFC"/>
    <w:rsid w:val="00D92F66"/>
    <w:rsid w:val="00E24B2B"/>
    <w:rsid w:val="00E515D2"/>
    <w:rsid w:val="00E86480"/>
    <w:rsid w:val="00E924D5"/>
    <w:rsid w:val="00EC240F"/>
    <w:rsid w:val="00EF5222"/>
    <w:rsid w:val="00EF6170"/>
    <w:rsid w:val="00F666C0"/>
    <w:rsid w:val="00F73388"/>
    <w:rsid w:val="00F7712A"/>
    <w:rsid w:val="00FC0208"/>
    <w:rsid w:val="00FD1D3E"/>
    <w:rsid w:val="00FD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4F31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E924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E924D5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qFormat/>
    <w:rsid w:val="00E924D5"/>
    <w:pPr>
      <w:keepNext/>
      <w:jc w:val="both"/>
      <w:outlineLvl w:val="2"/>
    </w:pPr>
    <w:rPr>
      <w:b/>
      <w:bCs/>
      <w:sz w:val="28"/>
    </w:rPr>
  </w:style>
  <w:style w:type="paragraph" w:styleId="5">
    <w:name w:val="heading 5"/>
    <w:basedOn w:val="a0"/>
    <w:next w:val="a0"/>
    <w:link w:val="50"/>
    <w:qFormat/>
    <w:rsid w:val="00E924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4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">
    <w:name w:val="Обычный1"/>
    <w:rsid w:val="005C4F31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paragraph">
    <w:name w:val="paragraph"/>
    <w:basedOn w:val="a1"/>
    <w:rsid w:val="005C4F31"/>
  </w:style>
  <w:style w:type="paragraph" w:customStyle="1" w:styleId="13">
    <w:name w:val="Название1"/>
    <w:basedOn w:val="a0"/>
    <w:link w:val="a4"/>
    <w:qFormat/>
    <w:rsid w:val="005C4F31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13"/>
    <w:rsid w:val="005C4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D37F0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CharChar1">
    <w:name w:val="Char Char Знак Знак Char Char Знак Знак Знак Знак Знак Знак Знак Знак Знак1 Знак Знак Знак"/>
    <w:basedOn w:val="a0"/>
    <w:rsid w:val="00472F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0A1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rsid w:val="000A17D8"/>
    <w:rPr>
      <w:rFonts w:ascii="Arial" w:eastAsia="Times New Roman" w:hAnsi="Arial" w:cs="Arial"/>
    </w:rPr>
  </w:style>
  <w:style w:type="paragraph" w:styleId="a5">
    <w:name w:val="Body Text Indent"/>
    <w:basedOn w:val="a0"/>
    <w:link w:val="a6"/>
    <w:rsid w:val="00151CCC"/>
    <w:pPr>
      <w:ind w:left="708"/>
      <w:jc w:val="both"/>
    </w:pPr>
    <w:rPr>
      <w:szCs w:val="20"/>
    </w:rPr>
  </w:style>
  <w:style w:type="character" w:customStyle="1" w:styleId="a6">
    <w:name w:val="Основной текст с отступом Знак"/>
    <w:link w:val="a5"/>
    <w:rsid w:val="00151CCC"/>
    <w:rPr>
      <w:rFonts w:ascii="Times New Roman" w:eastAsia="Times New Roman" w:hAnsi="Times New Roman"/>
      <w:sz w:val="24"/>
    </w:rPr>
  </w:style>
  <w:style w:type="paragraph" w:styleId="a7">
    <w:name w:val="Body Text"/>
    <w:basedOn w:val="a0"/>
    <w:link w:val="a8"/>
    <w:unhideWhenUsed/>
    <w:rsid w:val="00151C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51CC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D34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autoRedefine/>
    <w:rsid w:val="00AA350D"/>
    <w:pPr>
      <w:numPr>
        <w:numId w:val="4"/>
      </w:numPr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Plain Text"/>
    <w:basedOn w:val="a0"/>
    <w:link w:val="aa"/>
    <w:rsid w:val="0026098C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link w:val="a9"/>
    <w:rsid w:val="0026098C"/>
    <w:rPr>
      <w:rFonts w:ascii="Courier New" w:eastAsia="Times New Roman" w:hAnsi="Courier New" w:cs="Courier New"/>
    </w:rPr>
  </w:style>
  <w:style w:type="table" w:styleId="ab">
    <w:name w:val="Table Grid"/>
    <w:basedOn w:val="a2"/>
    <w:rsid w:val="0019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semiHidden/>
    <w:unhideWhenUsed/>
    <w:rsid w:val="00EF522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F5222"/>
    <w:rPr>
      <w:rFonts w:ascii="Tahoma" w:eastAsia="Times New Roman" w:hAnsi="Tahoma" w:cs="Tahoma"/>
      <w:sz w:val="16"/>
      <w:szCs w:val="16"/>
    </w:rPr>
  </w:style>
  <w:style w:type="paragraph" w:styleId="ae">
    <w:name w:val="List Paragraph"/>
    <w:basedOn w:val="a0"/>
    <w:uiPriority w:val="34"/>
    <w:qFormat/>
    <w:rsid w:val="00E924D5"/>
    <w:pPr>
      <w:ind w:left="720"/>
      <w:contextualSpacing/>
    </w:pPr>
  </w:style>
  <w:style w:type="character" w:customStyle="1" w:styleId="11">
    <w:name w:val="Заголовок 1 Знак"/>
    <w:link w:val="10"/>
    <w:rsid w:val="00E924D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24D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rsid w:val="00E924D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50">
    <w:name w:val="Заголовок 5 Знак"/>
    <w:link w:val="5"/>
    <w:rsid w:val="00E924D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styleId="af">
    <w:name w:val="Strong"/>
    <w:qFormat/>
    <w:rsid w:val="00E924D5"/>
    <w:rPr>
      <w:b/>
      <w:bCs/>
    </w:rPr>
  </w:style>
  <w:style w:type="character" w:styleId="af0">
    <w:name w:val="Hyperlink"/>
    <w:rsid w:val="00E924D5"/>
    <w:rPr>
      <w:color w:val="0000FF"/>
      <w:u w:val="single"/>
    </w:rPr>
  </w:style>
  <w:style w:type="paragraph" w:styleId="14">
    <w:name w:val="toc 1"/>
    <w:basedOn w:val="a0"/>
    <w:next w:val="a0"/>
    <w:autoRedefine/>
    <w:semiHidden/>
    <w:rsid w:val="00E924D5"/>
    <w:pPr>
      <w:tabs>
        <w:tab w:val="left" w:pos="720"/>
      </w:tabs>
      <w:spacing w:before="240" w:after="240"/>
      <w:ind w:left="709" w:hanging="709"/>
      <w:jc w:val="center"/>
    </w:pPr>
    <w:rPr>
      <w:rFonts w:ascii="Arial" w:hAnsi="Arial" w:cs="Arial"/>
      <w:b/>
      <w:bCs/>
    </w:rPr>
  </w:style>
  <w:style w:type="paragraph" w:styleId="21">
    <w:name w:val="Body Text Indent 2"/>
    <w:basedOn w:val="a0"/>
    <w:link w:val="22"/>
    <w:rsid w:val="00E924D5"/>
    <w:pPr>
      <w:ind w:firstLine="360"/>
    </w:pPr>
    <w:rPr>
      <w:i/>
      <w:iCs/>
    </w:rPr>
  </w:style>
  <w:style w:type="character" w:customStyle="1" w:styleId="22">
    <w:name w:val="Основной текст с отступом 2 Знак"/>
    <w:link w:val="21"/>
    <w:rsid w:val="00E924D5"/>
    <w:rPr>
      <w:rFonts w:ascii="Times New Roman" w:eastAsia="Times New Roman" w:hAnsi="Times New Roman"/>
      <w:i/>
      <w:iCs/>
      <w:sz w:val="24"/>
      <w:szCs w:val="24"/>
    </w:rPr>
  </w:style>
  <w:style w:type="paragraph" w:styleId="23">
    <w:name w:val="List 2"/>
    <w:basedOn w:val="a0"/>
    <w:rsid w:val="00E924D5"/>
    <w:pPr>
      <w:widowControl w:val="0"/>
      <w:overflowPunct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1">
    <w:name w:val="Body Text Indent 3"/>
    <w:basedOn w:val="a0"/>
    <w:link w:val="32"/>
    <w:rsid w:val="00E924D5"/>
    <w:pPr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rsid w:val="00E924D5"/>
    <w:rPr>
      <w:rFonts w:ascii="Times New Roman" w:eastAsia="Times New Roman" w:hAnsi="Times New Roman"/>
      <w:i/>
      <w:iCs/>
      <w:sz w:val="24"/>
      <w:szCs w:val="24"/>
    </w:rPr>
  </w:style>
  <w:style w:type="paragraph" w:styleId="33">
    <w:name w:val="Body Text 3"/>
    <w:basedOn w:val="a0"/>
    <w:link w:val="34"/>
    <w:rsid w:val="00E924D5"/>
    <w:pPr>
      <w:spacing w:before="1" w:after="1"/>
      <w:jc w:val="both"/>
    </w:pPr>
  </w:style>
  <w:style w:type="character" w:customStyle="1" w:styleId="34">
    <w:name w:val="Основной текст 3 Знак"/>
    <w:link w:val="33"/>
    <w:rsid w:val="00E924D5"/>
    <w:rPr>
      <w:rFonts w:ascii="Times New Roman" w:eastAsia="Times New Roman" w:hAnsi="Times New Roman"/>
      <w:sz w:val="24"/>
      <w:szCs w:val="24"/>
    </w:rPr>
  </w:style>
  <w:style w:type="paragraph" w:styleId="af1">
    <w:name w:val="header"/>
    <w:basedOn w:val="a0"/>
    <w:link w:val="af2"/>
    <w:rsid w:val="00E924D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E924D5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0"/>
    <w:link w:val="af4"/>
    <w:uiPriority w:val="99"/>
    <w:rsid w:val="00E924D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E924D5"/>
    <w:rPr>
      <w:rFonts w:ascii="Times New Roman" w:eastAsia="Times New Roman" w:hAnsi="Times New Roman"/>
      <w:sz w:val="24"/>
      <w:szCs w:val="24"/>
    </w:rPr>
  </w:style>
  <w:style w:type="paragraph" w:styleId="24">
    <w:name w:val="Body Text 2"/>
    <w:basedOn w:val="a0"/>
    <w:link w:val="25"/>
    <w:rsid w:val="00E924D5"/>
    <w:pPr>
      <w:jc w:val="both"/>
    </w:pPr>
    <w:rPr>
      <w:sz w:val="22"/>
    </w:rPr>
  </w:style>
  <w:style w:type="character" w:customStyle="1" w:styleId="25">
    <w:name w:val="Основной текст 2 Знак"/>
    <w:link w:val="24"/>
    <w:rsid w:val="00E924D5"/>
    <w:rPr>
      <w:rFonts w:ascii="Times New Roman" w:eastAsia="Times New Roman" w:hAnsi="Times New Roman"/>
      <w:sz w:val="22"/>
      <w:szCs w:val="24"/>
    </w:rPr>
  </w:style>
  <w:style w:type="paragraph" w:customStyle="1" w:styleId="Nienie2">
    <w:name w:val="Nienie 2"/>
    <w:basedOn w:val="a0"/>
    <w:rsid w:val="00E924D5"/>
    <w:pPr>
      <w:widowControl w:val="0"/>
      <w:ind w:left="566" w:hanging="283"/>
    </w:pPr>
    <w:rPr>
      <w:rFonts w:ascii="Tms Rmn" w:hAnsi="Tms Rmn"/>
      <w:sz w:val="20"/>
      <w:szCs w:val="20"/>
    </w:rPr>
  </w:style>
  <w:style w:type="paragraph" w:customStyle="1" w:styleId="Iauiue">
    <w:name w:val="Iau?iue"/>
    <w:rsid w:val="00E924D5"/>
    <w:rPr>
      <w:rFonts w:ascii="Tms Rmn" w:eastAsia="Times New Roman" w:hAnsi="Tms Rmn"/>
      <w:lang w:val="en-US"/>
    </w:rPr>
  </w:style>
  <w:style w:type="paragraph" w:customStyle="1" w:styleId="auiue">
    <w:name w:val="au?iue"/>
    <w:rsid w:val="00E924D5"/>
    <w:pPr>
      <w:widowControl w:val="0"/>
      <w:ind w:firstLine="709"/>
      <w:jc w:val="both"/>
    </w:pPr>
    <w:rPr>
      <w:rFonts w:ascii="Journal" w:eastAsia="Times New Roman" w:hAnsi="Journal"/>
      <w:sz w:val="24"/>
    </w:rPr>
  </w:style>
  <w:style w:type="paragraph" w:customStyle="1" w:styleId="210">
    <w:name w:val="Основной текст с отступом 21"/>
    <w:basedOn w:val="auiue"/>
    <w:rsid w:val="00E924D5"/>
    <w:pPr>
      <w:ind w:firstLine="720"/>
    </w:pPr>
    <w:rPr>
      <w:rFonts w:ascii="Times New Roman" w:hAnsi="Times New Roman"/>
      <w:sz w:val="20"/>
    </w:rPr>
  </w:style>
  <w:style w:type="paragraph" w:customStyle="1" w:styleId="211">
    <w:name w:val="Основной текст 21"/>
    <w:basedOn w:val="auiue"/>
    <w:rsid w:val="00E924D5"/>
    <w:pPr>
      <w:ind w:firstLine="567"/>
    </w:pPr>
    <w:rPr>
      <w:rFonts w:ascii="Times New Roman" w:hAnsi="Times New Roman"/>
    </w:rPr>
  </w:style>
  <w:style w:type="paragraph" w:customStyle="1" w:styleId="ConsPlusNormal">
    <w:name w:val="ConsPlusNormal"/>
    <w:rsid w:val="00E924D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Iiaieaieanienea2">
    <w:name w:val="I?iaie?aiea nienea 2"/>
    <w:basedOn w:val="a0"/>
    <w:rsid w:val="00E924D5"/>
    <w:pPr>
      <w:widowControl w:val="0"/>
      <w:spacing w:after="120"/>
      <w:ind w:left="566" w:firstLine="720"/>
    </w:pPr>
    <w:rPr>
      <w:rFonts w:ascii="Tms Rmn" w:hAnsi="Tms Rmn"/>
      <w:sz w:val="20"/>
      <w:szCs w:val="20"/>
    </w:rPr>
  </w:style>
  <w:style w:type="paragraph" w:customStyle="1" w:styleId="ConsPlusDocList">
    <w:name w:val="ConsPlusDocList"/>
    <w:rsid w:val="00E924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Iniiaiieoaeno">
    <w:name w:val="Iniiaiie oaeno"/>
    <w:basedOn w:val="a0"/>
    <w:rsid w:val="00E924D5"/>
    <w:pPr>
      <w:widowControl w:val="0"/>
      <w:spacing w:after="120"/>
      <w:ind w:firstLine="720"/>
    </w:pPr>
    <w:rPr>
      <w:rFonts w:ascii="Tms Rmn" w:hAnsi="Tms Rmn"/>
      <w:sz w:val="20"/>
      <w:szCs w:val="20"/>
    </w:rPr>
  </w:style>
  <w:style w:type="paragraph" w:customStyle="1" w:styleId="Iauiue3">
    <w:name w:val="Iau?iue3"/>
    <w:rsid w:val="00E924D5"/>
    <w:pPr>
      <w:widowControl w:val="0"/>
      <w:ind w:firstLine="720"/>
    </w:pPr>
    <w:rPr>
      <w:rFonts w:ascii="Tms Rmn" w:eastAsia="Times New Roman" w:hAnsi="Tms Rmn"/>
    </w:rPr>
  </w:style>
  <w:style w:type="paragraph" w:customStyle="1" w:styleId="af5">
    <w:name w:val="бычный"/>
    <w:rsid w:val="00E924D5"/>
    <w:pPr>
      <w:widowControl w:val="0"/>
      <w:ind w:firstLine="709"/>
      <w:jc w:val="both"/>
    </w:pPr>
    <w:rPr>
      <w:rFonts w:ascii="Journal" w:eastAsia="Times New Roman" w:hAnsi="Journal"/>
      <w:sz w:val="24"/>
    </w:rPr>
  </w:style>
  <w:style w:type="paragraph" w:customStyle="1" w:styleId="BodyText23">
    <w:name w:val="Body Text 23"/>
    <w:basedOn w:val="auiue"/>
    <w:rsid w:val="00E924D5"/>
    <w:pPr>
      <w:spacing w:line="240" w:lineRule="atLeast"/>
      <w:ind w:firstLine="567"/>
    </w:pPr>
    <w:rPr>
      <w:rFonts w:ascii="Arial" w:hAnsi="Arial"/>
      <w:sz w:val="20"/>
    </w:rPr>
  </w:style>
  <w:style w:type="character" w:styleId="af6">
    <w:name w:val="page number"/>
    <w:rsid w:val="00E924D5"/>
  </w:style>
  <w:style w:type="paragraph" w:customStyle="1" w:styleId="26">
    <w:name w:val="Знак Знак Знак Знак2"/>
    <w:basedOn w:val="a0"/>
    <w:rsid w:val="00E924D5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Àáçàö ïðàâèë"/>
    <w:rsid w:val="00E924D5"/>
    <w:pPr>
      <w:spacing w:before="40" w:after="40"/>
      <w:ind w:firstLine="567"/>
      <w:jc w:val="both"/>
    </w:pPr>
    <w:rPr>
      <w:rFonts w:ascii="Arial" w:eastAsia="Times New Roman" w:hAnsi="Arial" w:cs="Arial"/>
    </w:rPr>
  </w:style>
  <w:style w:type="paragraph" w:customStyle="1" w:styleId="af8">
    <w:name w:val="Ïðàâèëà"/>
    <w:basedOn w:val="10"/>
    <w:rsid w:val="00E924D5"/>
    <w:pPr>
      <w:keepNext w:val="0"/>
      <w:spacing w:after="120"/>
      <w:jc w:val="center"/>
      <w:outlineLvl w:val="9"/>
    </w:pPr>
    <w:rPr>
      <w:caps/>
      <w:kern w:val="0"/>
      <w:sz w:val="24"/>
      <w:szCs w:val="24"/>
    </w:rPr>
  </w:style>
  <w:style w:type="paragraph" w:customStyle="1" w:styleId="af9">
    <w:name w:val="Абзац правил"/>
    <w:rsid w:val="00E924D5"/>
    <w:pPr>
      <w:spacing w:before="40" w:after="40"/>
      <w:ind w:firstLine="567"/>
      <w:jc w:val="both"/>
    </w:pPr>
    <w:rPr>
      <w:rFonts w:ascii="Arial" w:eastAsia="Times New Roman" w:hAnsi="Arial" w:cs="Arial"/>
    </w:rPr>
  </w:style>
  <w:style w:type="paragraph" w:customStyle="1" w:styleId="afa">
    <w:name w:val="Термин"/>
    <w:basedOn w:val="a0"/>
    <w:next w:val="a0"/>
    <w:rsid w:val="00E924D5"/>
    <w:rPr>
      <w:snapToGrid w:val="0"/>
      <w:szCs w:val="20"/>
    </w:rPr>
  </w:style>
  <w:style w:type="paragraph" w:customStyle="1" w:styleId="afb">
    <w:name w:val="Вадим"/>
    <w:basedOn w:val="a0"/>
    <w:rsid w:val="00E924D5"/>
    <w:pPr>
      <w:widowControl w:val="0"/>
      <w:ind w:firstLine="720"/>
      <w:jc w:val="both"/>
    </w:pPr>
    <w:rPr>
      <w:szCs w:val="20"/>
    </w:rPr>
  </w:style>
  <w:style w:type="paragraph" w:styleId="afc">
    <w:name w:val="Block Text"/>
    <w:basedOn w:val="a0"/>
    <w:rsid w:val="00E924D5"/>
    <w:pPr>
      <w:spacing w:before="14"/>
      <w:ind w:left="43" w:right="24" w:firstLine="677"/>
      <w:jc w:val="both"/>
    </w:pPr>
    <w:rPr>
      <w:szCs w:val="20"/>
    </w:rPr>
  </w:style>
  <w:style w:type="paragraph" w:customStyle="1" w:styleId="afd">
    <w:name w:val="внутр_заголовок"/>
    <w:basedOn w:val="a0"/>
    <w:next w:val="a0"/>
    <w:rsid w:val="00E924D5"/>
    <w:pPr>
      <w:suppressAutoHyphens/>
      <w:spacing w:after="120"/>
    </w:pPr>
    <w:rPr>
      <w:b/>
      <w:szCs w:val="20"/>
    </w:rPr>
  </w:style>
  <w:style w:type="paragraph" w:customStyle="1" w:styleId="afe">
    <w:name w:val="формулы"/>
    <w:basedOn w:val="a0"/>
    <w:next w:val="a0"/>
    <w:rsid w:val="00E924D5"/>
    <w:pPr>
      <w:spacing w:before="120" w:after="120"/>
      <w:jc w:val="both"/>
    </w:pPr>
    <w:rPr>
      <w:i/>
      <w:szCs w:val="20"/>
    </w:rPr>
  </w:style>
  <w:style w:type="paragraph" w:customStyle="1" w:styleId="aff">
    <w:name w:val="обычный_без_абзаца"/>
    <w:basedOn w:val="a0"/>
    <w:next w:val="a0"/>
    <w:rsid w:val="00E924D5"/>
    <w:pPr>
      <w:jc w:val="both"/>
    </w:pPr>
    <w:rPr>
      <w:szCs w:val="20"/>
    </w:rPr>
  </w:style>
  <w:style w:type="paragraph" w:customStyle="1" w:styleId="aff0">
    <w:name w:val="таблица"/>
    <w:basedOn w:val="a0"/>
    <w:rsid w:val="00E924D5"/>
    <w:rPr>
      <w:szCs w:val="20"/>
    </w:rPr>
  </w:style>
  <w:style w:type="paragraph" w:customStyle="1" w:styleId="a">
    <w:name w:val="список"/>
    <w:basedOn w:val="a0"/>
    <w:rsid w:val="00E924D5"/>
    <w:pPr>
      <w:numPr>
        <w:numId w:val="10"/>
      </w:numPr>
      <w:jc w:val="both"/>
    </w:pPr>
    <w:rPr>
      <w:szCs w:val="20"/>
    </w:rPr>
  </w:style>
  <w:style w:type="character" w:customStyle="1" w:styleId="admin">
    <w:name w:val="admin"/>
    <w:semiHidden/>
    <w:rsid w:val="00E924D5"/>
    <w:rPr>
      <w:rFonts w:ascii="Arial" w:hAnsi="Arial" w:cs="Arial"/>
      <w:color w:val="000080"/>
      <w:sz w:val="20"/>
      <w:szCs w:val="20"/>
    </w:rPr>
  </w:style>
  <w:style w:type="paragraph" w:customStyle="1" w:styleId="indent">
    <w:name w:val="indent"/>
    <w:basedOn w:val="a0"/>
    <w:rsid w:val="00E924D5"/>
    <w:pPr>
      <w:spacing w:before="240" w:after="240"/>
      <w:ind w:firstLine="708"/>
      <w:jc w:val="both"/>
    </w:pPr>
  </w:style>
  <w:style w:type="paragraph" w:styleId="aff1">
    <w:name w:val="Normal (Web)"/>
    <w:basedOn w:val="a0"/>
    <w:uiPriority w:val="99"/>
    <w:unhideWhenUsed/>
    <w:rsid w:val="00E924D5"/>
    <w:pPr>
      <w:spacing w:before="240" w:after="240"/>
    </w:pPr>
  </w:style>
  <w:style w:type="paragraph" w:customStyle="1" w:styleId="15">
    <w:name w:val="Обычный1"/>
    <w:rsid w:val="00E924D5"/>
    <w:rPr>
      <w:rFonts w:ascii="Times New Roman" w:eastAsia="Times New Roman" w:hAnsi="Times New Roman"/>
    </w:rPr>
  </w:style>
  <w:style w:type="paragraph" w:styleId="aff2">
    <w:name w:val="footnote text"/>
    <w:basedOn w:val="a0"/>
    <w:link w:val="aff3"/>
    <w:rsid w:val="00E924D5"/>
    <w:rPr>
      <w:sz w:val="20"/>
      <w:szCs w:val="20"/>
    </w:rPr>
  </w:style>
  <w:style w:type="character" w:customStyle="1" w:styleId="aff3">
    <w:name w:val="Текст сноски Знак"/>
    <w:link w:val="aff2"/>
    <w:rsid w:val="00E924D5"/>
    <w:rPr>
      <w:rFonts w:ascii="Times New Roman" w:eastAsia="Times New Roman" w:hAnsi="Times New Roman"/>
    </w:rPr>
  </w:style>
  <w:style w:type="character" w:styleId="aff4">
    <w:name w:val="footnote reference"/>
    <w:rsid w:val="00E924D5"/>
    <w:rPr>
      <w:vertAlign w:val="superscript"/>
    </w:rPr>
  </w:style>
  <w:style w:type="paragraph" w:customStyle="1" w:styleId="1">
    <w:name w:val="1"/>
    <w:basedOn w:val="a0"/>
    <w:autoRedefine/>
    <w:rsid w:val="00EF6170"/>
    <w:pPr>
      <w:numPr>
        <w:numId w:val="11"/>
      </w:numPr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4F31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E924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E924D5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qFormat/>
    <w:rsid w:val="00E924D5"/>
    <w:pPr>
      <w:keepNext/>
      <w:jc w:val="both"/>
      <w:outlineLvl w:val="2"/>
    </w:pPr>
    <w:rPr>
      <w:b/>
      <w:bCs/>
      <w:sz w:val="28"/>
    </w:rPr>
  </w:style>
  <w:style w:type="paragraph" w:styleId="5">
    <w:name w:val="heading 5"/>
    <w:basedOn w:val="a0"/>
    <w:next w:val="a0"/>
    <w:link w:val="50"/>
    <w:qFormat/>
    <w:rsid w:val="00E924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4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">
    <w:name w:val="Обычный1"/>
    <w:rsid w:val="005C4F31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paragraph">
    <w:name w:val="paragraph"/>
    <w:basedOn w:val="a1"/>
    <w:rsid w:val="005C4F31"/>
  </w:style>
  <w:style w:type="paragraph" w:customStyle="1" w:styleId="13">
    <w:name w:val="Название1"/>
    <w:basedOn w:val="a0"/>
    <w:link w:val="a4"/>
    <w:qFormat/>
    <w:rsid w:val="005C4F31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13"/>
    <w:rsid w:val="005C4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D37F0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CharChar1">
    <w:name w:val="Char Char Знак Знак Char Char Знак Знак Знак Знак Знак Знак Знак Знак Знак1 Знак Знак Знак"/>
    <w:basedOn w:val="a0"/>
    <w:rsid w:val="00472F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0A1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rsid w:val="000A17D8"/>
    <w:rPr>
      <w:rFonts w:ascii="Arial" w:eastAsia="Times New Roman" w:hAnsi="Arial" w:cs="Arial"/>
    </w:rPr>
  </w:style>
  <w:style w:type="paragraph" w:styleId="a5">
    <w:name w:val="Body Text Indent"/>
    <w:basedOn w:val="a0"/>
    <w:link w:val="a6"/>
    <w:rsid w:val="00151CCC"/>
    <w:pPr>
      <w:ind w:left="708"/>
      <w:jc w:val="both"/>
    </w:pPr>
    <w:rPr>
      <w:szCs w:val="20"/>
    </w:rPr>
  </w:style>
  <w:style w:type="character" w:customStyle="1" w:styleId="a6">
    <w:name w:val="Основной текст с отступом Знак"/>
    <w:link w:val="a5"/>
    <w:rsid w:val="00151CCC"/>
    <w:rPr>
      <w:rFonts w:ascii="Times New Roman" w:eastAsia="Times New Roman" w:hAnsi="Times New Roman"/>
      <w:sz w:val="24"/>
    </w:rPr>
  </w:style>
  <w:style w:type="paragraph" w:styleId="a7">
    <w:name w:val="Body Text"/>
    <w:basedOn w:val="a0"/>
    <w:link w:val="a8"/>
    <w:unhideWhenUsed/>
    <w:rsid w:val="00151C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51CC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D34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autoRedefine/>
    <w:rsid w:val="00AA350D"/>
    <w:pPr>
      <w:numPr>
        <w:numId w:val="4"/>
      </w:numPr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Plain Text"/>
    <w:basedOn w:val="a0"/>
    <w:link w:val="aa"/>
    <w:rsid w:val="0026098C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link w:val="a9"/>
    <w:rsid w:val="0026098C"/>
    <w:rPr>
      <w:rFonts w:ascii="Courier New" w:eastAsia="Times New Roman" w:hAnsi="Courier New" w:cs="Courier New"/>
    </w:rPr>
  </w:style>
  <w:style w:type="table" w:styleId="ab">
    <w:name w:val="Table Grid"/>
    <w:basedOn w:val="a2"/>
    <w:rsid w:val="0019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semiHidden/>
    <w:unhideWhenUsed/>
    <w:rsid w:val="00EF522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F5222"/>
    <w:rPr>
      <w:rFonts w:ascii="Tahoma" w:eastAsia="Times New Roman" w:hAnsi="Tahoma" w:cs="Tahoma"/>
      <w:sz w:val="16"/>
      <w:szCs w:val="16"/>
    </w:rPr>
  </w:style>
  <w:style w:type="paragraph" w:styleId="ae">
    <w:name w:val="List Paragraph"/>
    <w:basedOn w:val="a0"/>
    <w:uiPriority w:val="34"/>
    <w:qFormat/>
    <w:rsid w:val="00E924D5"/>
    <w:pPr>
      <w:ind w:left="720"/>
      <w:contextualSpacing/>
    </w:pPr>
  </w:style>
  <w:style w:type="character" w:customStyle="1" w:styleId="11">
    <w:name w:val="Заголовок 1 Знак"/>
    <w:link w:val="10"/>
    <w:rsid w:val="00E924D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24D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rsid w:val="00E924D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50">
    <w:name w:val="Заголовок 5 Знак"/>
    <w:link w:val="5"/>
    <w:rsid w:val="00E924D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styleId="af">
    <w:name w:val="Strong"/>
    <w:qFormat/>
    <w:rsid w:val="00E924D5"/>
    <w:rPr>
      <w:b/>
      <w:bCs/>
    </w:rPr>
  </w:style>
  <w:style w:type="character" w:styleId="af0">
    <w:name w:val="Hyperlink"/>
    <w:rsid w:val="00E924D5"/>
    <w:rPr>
      <w:color w:val="0000FF"/>
      <w:u w:val="single"/>
    </w:rPr>
  </w:style>
  <w:style w:type="paragraph" w:styleId="14">
    <w:name w:val="toc 1"/>
    <w:basedOn w:val="a0"/>
    <w:next w:val="a0"/>
    <w:autoRedefine/>
    <w:semiHidden/>
    <w:rsid w:val="00E924D5"/>
    <w:pPr>
      <w:tabs>
        <w:tab w:val="left" w:pos="720"/>
      </w:tabs>
      <w:spacing w:before="240" w:after="240"/>
      <w:ind w:left="709" w:hanging="709"/>
      <w:jc w:val="center"/>
    </w:pPr>
    <w:rPr>
      <w:rFonts w:ascii="Arial" w:hAnsi="Arial" w:cs="Arial"/>
      <w:b/>
      <w:bCs/>
    </w:rPr>
  </w:style>
  <w:style w:type="paragraph" w:styleId="21">
    <w:name w:val="Body Text Indent 2"/>
    <w:basedOn w:val="a0"/>
    <w:link w:val="22"/>
    <w:rsid w:val="00E924D5"/>
    <w:pPr>
      <w:ind w:firstLine="360"/>
    </w:pPr>
    <w:rPr>
      <w:i/>
      <w:iCs/>
    </w:rPr>
  </w:style>
  <w:style w:type="character" w:customStyle="1" w:styleId="22">
    <w:name w:val="Основной текст с отступом 2 Знак"/>
    <w:link w:val="21"/>
    <w:rsid w:val="00E924D5"/>
    <w:rPr>
      <w:rFonts w:ascii="Times New Roman" w:eastAsia="Times New Roman" w:hAnsi="Times New Roman"/>
      <w:i/>
      <w:iCs/>
      <w:sz w:val="24"/>
      <w:szCs w:val="24"/>
    </w:rPr>
  </w:style>
  <w:style w:type="paragraph" w:styleId="23">
    <w:name w:val="List 2"/>
    <w:basedOn w:val="a0"/>
    <w:rsid w:val="00E924D5"/>
    <w:pPr>
      <w:widowControl w:val="0"/>
      <w:overflowPunct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1">
    <w:name w:val="Body Text Indent 3"/>
    <w:basedOn w:val="a0"/>
    <w:link w:val="32"/>
    <w:rsid w:val="00E924D5"/>
    <w:pPr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rsid w:val="00E924D5"/>
    <w:rPr>
      <w:rFonts w:ascii="Times New Roman" w:eastAsia="Times New Roman" w:hAnsi="Times New Roman"/>
      <w:i/>
      <w:iCs/>
      <w:sz w:val="24"/>
      <w:szCs w:val="24"/>
    </w:rPr>
  </w:style>
  <w:style w:type="paragraph" w:styleId="33">
    <w:name w:val="Body Text 3"/>
    <w:basedOn w:val="a0"/>
    <w:link w:val="34"/>
    <w:rsid w:val="00E924D5"/>
    <w:pPr>
      <w:spacing w:before="1" w:after="1"/>
      <w:jc w:val="both"/>
    </w:pPr>
  </w:style>
  <w:style w:type="character" w:customStyle="1" w:styleId="34">
    <w:name w:val="Основной текст 3 Знак"/>
    <w:link w:val="33"/>
    <w:rsid w:val="00E924D5"/>
    <w:rPr>
      <w:rFonts w:ascii="Times New Roman" w:eastAsia="Times New Roman" w:hAnsi="Times New Roman"/>
      <w:sz w:val="24"/>
      <w:szCs w:val="24"/>
    </w:rPr>
  </w:style>
  <w:style w:type="paragraph" w:styleId="af1">
    <w:name w:val="header"/>
    <w:basedOn w:val="a0"/>
    <w:link w:val="af2"/>
    <w:rsid w:val="00E924D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E924D5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0"/>
    <w:link w:val="af4"/>
    <w:uiPriority w:val="99"/>
    <w:rsid w:val="00E924D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E924D5"/>
    <w:rPr>
      <w:rFonts w:ascii="Times New Roman" w:eastAsia="Times New Roman" w:hAnsi="Times New Roman"/>
      <w:sz w:val="24"/>
      <w:szCs w:val="24"/>
    </w:rPr>
  </w:style>
  <w:style w:type="paragraph" w:styleId="24">
    <w:name w:val="Body Text 2"/>
    <w:basedOn w:val="a0"/>
    <w:link w:val="25"/>
    <w:rsid w:val="00E924D5"/>
    <w:pPr>
      <w:jc w:val="both"/>
    </w:pPr>
    <w:rPr>
      <w:sz w:val="22"/>
    </w:rPr>
  </w:style>
  <w:style w:type="character" w:customStyle="1" w:styleId="25">
    <w:name w:val="Основной текст 2 Знак"/>
    <w:link w:val="24"/>
    <w:rsid w:val="00E924D5"/>
    <w:rPr>
      <w:rFonts w:ascii="Times New Roman" w:eastAsia="Times New Roman" w:hAnsi="Times New Roman"/>
      <w:sz w:val="22"/>
      <w:szCs w:val="24"/>
    </w:rPr>
  </w:style>
  <w:style w:type="paragraph" w:customStyle="1" w:styleId="Nienie2">
    <w:name w:val="Nienie 2"/>
    <w:basedOn w:val="a0"/>
    <w:rsid w:val="00E924D5"/>
    <w:pPr>
      <w:widowControl w:val="0"/>
      <w:ind w:left="566" w:hanging="283"/>
    </w:pPr>
    <w:rPr>
      <w:rFonts w:ascii="Tms Rmn" w:hAnsi="Tms Rmn"/>
      <w:sz w:val="20"/>
      <w:szCs w:val="20"/>
    </w:rPr>
  </w:style>
  <w:style w:type="paragraph" w:customStyle="1" w:styleId="Iauiue">
    <w:name w:val="Iau?iue"/>
    <w:rsid w:val="00E924D5"/>
    <w:rPr>
      <w:rFonts w:ascii="Tms Rmn" w:eastAsia="Times New Roman" w:hAnsi="Tms Rmn"/>
      <w:lang w:val="en-US"/>
    </w:rPr>
  </w:style>
  <w:style w:type="paragraph" w:customStyle="1" w:styleId="auiue">
    <w:name w:val="au?iue"/>
    <w:rsid w:val="00E924D5"/>
    <w:pPr>
      <w:widowControl w:val="0"/>
      <w:ind w:firstLine="709"/>
      <w:jc w:val="both"/>
    </w:pPr>
    <w:rPr>
      <w:rFonts w:ascii="Journal" w:eastAsia="Times New Roman" w:hAnsi="Journal"/>
      <w:sz w:val="24"/>
    </w:rPr>
  </w:style>
  <w:style w:type="paragraph" w:customStyle="1" w:styleId="210">
    <w:name w:val="Основной текст с отступом 21"/>
    <w:basedOn w:val="auiue"/>
    <w:rsid w:val="00E924D5"/>
    <w:pPr>
      <w:ind w:firstLine="720"/>
    </w:pPr>
    <w:rPr>
      <w:rFonts w:ascii="Times New Roman" w:hAnsi="Times New Roman"/>
      <w:sz w:val="20"/>
    </w:rPr>
  </w:style>
  <w:style w:type="paragraph" w:customStyle="1" w:styleId="211">
    <w:name w:val="Основной текст 21"/>
    <w:basedOn w:val="auiue"/>
    <w:rsid w:val="00E924D5"/>
    <w:pPr>
      <w:ind w:firstLine="567"/>
    </w:pPr>
    <w:rPr>
      <w:rFonts w:ascii="Times New Roman" w:hAnsi="Times New Roman"/>
    </w:rPr>
  </w:style>
  <w:style w:type="paragraph" w:customStyle="1" w:styleId="ConsPlusNormal">
    <w:name w:val="ConsPlusNormal"/>
    <w:rsid w:val="00E924D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Iiaieaieanienea2">
    <w:name w:val="I?iaie?aiea nienea 2"/>
    <w:basedOn w:val="a0"/>
    <w:rsid w:val="00E924D5"/>
    <w:pPr>
      <w:widowControl w:val="0"/>
      <w:spacing w:after="120"/>
      <w:ind w:left="566" w:firstLine="720"/>
    </w:pPr>
    <w:rPr>
      <w:rFonts w:ascii="Tms Rmn" w:hAnsi="Tms Rmn"/>
      <w:sz w:val="20"/>
      <w:szCs w:val="20"/>
    </w:rPr>
  </w:style>
  <w:style w:type="paragraph" w:customStyle="1" w:styleId="ConsPlusDocList">
    <w:name w:val="ConsPlusDocList"/>
    <w:rsid w:val="00E924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Iniiaiieoaeno">
    <w:name w:val="Iniiaiie oaeno"/>
    <w:basedOn w:val="a0"/>
    <w:rsid w:val="00E924D5"/>
    <w:pPr>
      <w:widowControl w:val="0"/>
      <w:spacing w:after="120"/>
      <w:ind w:firstLine="720"/>
    </w:pPr>
    <w:rPr>
      <w:rFonts w:ascii="Tms Rmn" w:hAnsi="Tms Rmn"/>
      <w:sz w:val="20"/>
      <w:szCs w:val="20"/>
    </w:rPr>
  </w:style>
  <w:style w:type="paragraph" w:customStyle="1" w:styleId="Iauiue3">
    <w:name w:val="Iau?iue3"/>
    <w:rsid w:val="00E924D5"/>
    <w:pPr>
      <w:widowControl w:val="0"/>
      <w:ind w:firstLine="720"/>
    </w:pPr>
    <w:rPr>
      <w:rFonts w:ascii="Tms Rmn" w:eastAsia="Times New Roman" w:hAnsi="Tms Rmn"/>
    </w:rPr>
  </w:style>
  <w:style w:type="paragraph" w:customStyle="1" w:styleId="af5">
    <w:name w:val="бычный"/>
    <w:rsid w:val="00E924D5"/>
    <w:pPr>
      <w:widowControl w:val="0"/>
      <w:ind w:firstLine="709"/>
      <w:jc w:val="both"/>
    </w:pPr>
    <w:rPr>
      <w:rFonts w:ascii="Journal" w:eastAsia="Times New Roman" w:hAnsi="Journal"/>
      <w:sz w:val="24"/>
    </w:rPr>
  </w:style>
  <w:style w:type="paragraph" w:customStyle="1" w:styleId="BodyText23">
    <w:name w:val="Body Text 23"/>
    <w:basedOn w:val="auiue"/>
    <w:rsid w:val="00E924D5"/>
    <w:pPr>
      <w:spacing w:line="240" w:lineRule="atLeast"/>
      <w:ind w:firstLine="567"/>
    </w:pPr>
    <w:rPr>
      <w:rFonts w:ascii="Arial" w:hAnsi="Arial"/>
      <w:sz w:val="20"/>
    </w:rPr>
  </w:style>
  <w:style w:type="character" w:styleId="af6">
    <w:name w:val="page number"/>
    <w:rsid w:val="00E924D5"/>
  </w:style>
  <w:style w:type="paragraph" w:customStyle="1" w:styleId="26">
    <w:name w:val="Знак Знак Знак Знак2"/>
    <w:basedOn w:val="a0"/>
    <w:rsid w:val="00E924D5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Àáçàö ïðàâèë"/>
    <w:rsid w:val="00E924D5"/>
    <w:pPr>
      <w:spacing w:before="40" w:after="40"/>
      <w:ind w:firstLine="567"/>
      <w:jc w:val="both"/>
    </w:pPr>
    <w:rPr>
      <w:rFonts w:ascii="Arial" w:eastAsia="Times New Roman" w:hAnsi="Arial" w:cs="Arial"/>
    </w:rPr>
  </w:style>
  <w:style w:type="paragraph" w:customStyle="1" w:styleId="af8">
    <w:name w:val="Ïðàâèëà"/>
    <w:basedOn w:val="10"/>
    <w:rsid w:val="00E924D5"/>
    <w:pPr>
      <w:keepNext w:val="0"/>
      <w:spacing w:after="120"/>
      <w:jc w:val="center"/>
      <w:outlineLvl w:val="9"/>
    </w:pPr>
    <w:rPr>
      <w:caps/>
      <w:kern w:val="0"/>
      <w:sz w:val="24"/>
      <w:szCs w:val="24"/>
    </w:rPr>
  </w:style>
  <w:style w:type="paragraph" w:customStyle="1" w:styleId="af9">
    <w:name w:val="Абзац правил"/>
    <w:rsid w:val="00E924D5"/>
    <w:pPr>
      <w:spacing w:before="40" w:after="40"/>
      <w:ind w:firstLine="567"/>
      <w:jc w:val="both"/>
    </w:pPr>
    <w:rPr>
      <w:rFonts w:ascii="Arial" w:eastAsia="Times New Roman" w:hAnsi="Arial" w:cs="Arial"/>
    </w:rPr>
  </w:style>
  <w:style w:type="paragraph" w:customStyle="1" w:styleId="afa">
    <w:name w:val="Термин"/>
    <w:basedOn w:val="a0"/>
    <w:next w:val="a0"/>
    <w:rsid w:val="00E924D5"/>
    <w:rPr>
      <w:snapToGrid w:val="0"/>
      <w:szCs w:val="20"/>
    </w:rPr>
  </w:style>
  <w:style w:type="paragraph" w:customStyle="1" w:styleId="afb">
    <w:name w:val="Вадим"/>
    <w:basedOn w:val="a0"/>
    <w:rsid w:val="00E924D5"/>
    <w:pPr>
      <w:widowControl w:val="0"/>
      <w:ind w:firstLine="720"/>
      <w:jc w:val="both"/>
    </w:pPr>
    <w:rPr>
      <w:szCs w:val="20"/>
    </w:rPr>
  </w:style>
  <w:style w:type="paragraph" w:styleId="afc">
    <w:name w:val="Block Text"/>
    <w:basedOn w:val="a0"/>
    <w:rsid w:val="00E924D5"/>
    <w:pPr>
      <w:spacing w:before="14"/>
      <w:ind w:left="43" w:right="24" w:firstLine="677"/>
      <w:jc w:val="both"/>
    </w:pPr>
    <w:rPr>
      <w:szCs w:val="20"/>
    </w:rPr>
  </w:style>
  <w:style w:type="paragraph" w:customStyle="1" w:styleId="afd">
    <w:name w:val="внутр_заголовок"/>
    <w:basedOn w:val="a0"/>
    <w:next w:val="a0"/>
    <w:rsid w:val="00E924D5"/>
    <w:pPr>
      <w:suppressAutoHyphens/>
      <w:spacing w:after="120"/>
    </w:pPr>
    <w:rPr>
      <w:b/>
      <w:szCs w:val="20"/>
    </w:rPr>
  </w:style>
  <w:style w:type="paragraph" w:customStyle="1" w:styleId="afe">
    <w:name w:val="формулы"/>
    <w:basedOn w:val="a0"/>
    <w:next w:val="a0"/>
    <w:rsid w:val="00E924D5"/>
    <w:pPr>
      <w:spacing w:before="120" w:after="120"/>
      <w:jc w:val="both"/>
    </w:pPr>
    <w:rPr>
      <w:i/>
      <w:szCs w:val="20"/>
    </w:rPr>
  </w:style>
  <w:style w:type="paragraph" w:customStyle="1" w:styleId="aff">
    <w:name w:val="обычный_без_абзаца"/>
    <w:basedOn w:val="a0"/>
    <w:next w:val="a0"/>
    <w:rsid w:val="00E924D5"/>
    <w:pPr>
      <w:jc w:val="both"/>
    </w:pPr>
    <w:rPr>
      <w:szCs w:val="20"/>
    </w:rPr>
  </w:style>
  <w:style w:type="paragraph" w:customStyle="1" w:styleId="aff0">
    <w:name w:val="таблица"/>
    <w:basedOn w:val="a0"/>
    <w:rsid w:val="00E924D5"/>
    <w:rPr>
      <w:szCs w:val="20"/>
    </w:rPr>
  </w:style>
  <w:style w:type="paragraph" w:customStyle="1" w:styleId="a">
    <w:name w:val="список"/>
    <w:basedOn w:val="a0"/>
    <w:rsid w:val="00E924D5"/>
    <w:pPr>
      <w:numPr>
        <w:numId w:val="10"/>
      </w:numPr>
      <w:jc w:val="both"/>
    </w:pPr>
    <w:rPr>
      <w:szCs w:val="20"/>
    </w:rPr>
  </w:style>
  <w:style w:type="character" w:customStyle="1" w:styleId="admin">
    <w:name w:val="admin"/>
    <w:semiHidden/>
    <w:rsid w:val="00E924D5"/>
    <w:rPr>
      <w:rFonts w:ascii="Arial" w:hAnsi="Arial" w:cs="Arial"/>
      <w:color w:val="000080"/>
      <w:sz w:val="20"/>
      <w:szCs w:val="20"/>
    </w:rPr>
  </w:style>
  <w:style w:type="paragraph" w:customStyle="1" w:styleId="indent">
    <w:name w:val="indent"/>
    <w:basedOn w:val="a0"/>
    <w:rsid w:val="00E924D5"/>
    <w:pPr>
      <w:spacing w:before="240" w:after="240"/>
      <w:ind w:firstLine="708"/>
      <w:jc w:val="both"/>
    </w:pPr>
  </w:style>
  <w:style w:type="paragraph" w:styleId="aff1">
    <w:name w:val="Normal (Web)"/>
    <w:basedOn w:val="a0"/>
    <w:uiPriority w:val="99"/>
    <w:unhideWhenUsed/>
    <w:rsid w:val="00E924D5"/>
    <w:pPr>
      <w:spacing w:before="240" w:after="240"/>
    </w:pPr>
  </w:style>
  <w:style w:type="paragraph" w:customStyle="1" w:styleId="15">
    <w:name w:val="Обычный1"/>
    <w:rsid w:val="00E924D5"/>
    <w:rPr>
      <w:rFonts w:ascii="Times New Roman" w:eastAsia="Times New Roman" w:hAnsi="Times New Roman"/>
    </w:rPr>
  </w:style>
  <w:style w:type="paragraph" w:styleId="aff2">
    <w:name w:val="footnote text"/>
    <w:basedOn w:val="a0"/>
    <w:link w:val="aff3"/>
    <w:rsid w:val="00E924D5"/>
    <w:rPr>
      <w:sz w:val="20"/>
      <w:szCs w:val="20"/>
    </w:rPr>
  </w:style>
  <w:style w:type="character" w:customStyle="1" w:styleId="aff3">
    <w:name w:val="Текст сноски Знак"/>
    <w:link w:val="aff2"/>
    <w:rsid w:val="00E924D5"/>
    <w:rPr>
      <w:rFonts w:ascii="Times New Roman" w:eastAsia="Times New Roman" w:hAnsi="Times New Roman"/>
    </w:rPr>
  </w:style>
  <w:style w:type="character" w:styleId="aff4">
    <w:name w:val="footnote reference"/>
    <w:rsid w:val="00E924D5"/>
    <w:rPr>
      <w:vertAlign w:val="superscript"/>
    </w:rPr>
  </w:style>
  <w:style w:type="paragraph" w:customStyle="1" w:styleId="1">
    <w:name w:val="1"/>
    <w:basedOn w:val="a0"/>
    <w:autoRedefine/>
    <w:rsid w:val="00EF6170"/>
    <w:pPr>
      <w:numPr>
        <w:numId w:val="11"/>
      </w:numPr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-expert@yandrex.ru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cp:lastModifiedBy>1</cp:lastModifiedBy>
  <cp:revision>7</cp:revision>
  <cp:lastPrinted>2017-04-06T12:15:00Z</cp:lastPrinted>
  <dcterms:created xsi:type="dcterms:W3CDTF">2016-10-15T11:44:00Z</dcterms:created>
  <dcterms:modified xsi:type="dcterms:W3CDTF">2025-03-05T07:47:00Z</dcterms:modified>
</cp:coreProperties>
</file>