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16E7AB">
      <w:pPr>
        <w:spacing w:after="0" w:line="240" w:lineRule="auto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 xml:space="preserve">Договор купли-продажи </w:t>
      </w:r>
      <w:r>
        <w:rPr>
          <w:rFonts w:ascii="Segoe UI Symbol" w:hAnsi="Segoe UI Symbol" w:eastAsia="Segoe UI Symbol" w:cs="Segoe UI Symbol"/>
          <w:b/>
          <w:color w:val="000000"/>
          <w:sz w:val="22"/>
          <w:szCs w:val="22"/>
        </w:rPr>
        <w:t>№ </w:t>
      </w: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____</w:t>
      </w:r>
    </w:p>
    <w:p w14:paraId="12C23C6D">
      <w:pPr>
        <w:spacing w:after="0" w:line="240" w:lineRule="auto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4094E901">
      <w:pPr>
        <w:spacing w:after="0" w:line="240" w:lineRule="auto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2BBBA92D">
      <w:pPr>
        <w:spacing w:after="0" w:line="240" w:lineRule="auto"/>
        <w:ind w:left="-90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Российская Федерация, г. _______</w:t>
      </w: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                                     «___» _________ 20__ года</w:t>
      </w:r>
    </w:p>
    <w:p w14:paraId="5955E6B5">
      <w:pPr>
        <w:spacing w:after="0" w:line="240" w:lineRule="auto"/>
        <w:ind w:left="-90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4F8092E8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/>
          <w:sz w:val="22"/>
          <w:szCs w:val="22"/>
        </w:rPr>
      </w:pPr>
    </w:p>
    <w:p w14:paraId="1290B05E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Cs/>
          <w:sz w:val="22"/>
          <w:szCs w:val="22"/>
        </w:rPr>
      </w:pPr>
      <w:r>
        <w:rPr>
          <w:rFonts w:hint="default" w:ascii="Times New Roman" w:hAnsi="Times New Roman" w:eastAsia="Times New Roman"/>
          <w:bCs/>
          <w:sz w:val="22"/>
          <w:szCs w:val="22"/>
        </w:rPr>
        <w:t xml:space="preserve"> Безверхн</w:t>
      </w:r>
      <w:r>
        <w:rPr>
          <w:rFonts w:hint="default" w:ascii="Times New Roman" w:hAnsi="Times New Roman" w:eastAsia="Times New Roman"/>
          <w:bCs/>
          <w:sz w:val="22"/>
          <w:szCs w:val="22"/>
          <w:lang w:val="ru-RU"/>
        </w:rPr>
        <w:t>яя</w:t>
      </w:r>
      <w:r>
        <w:rPr>
          <w:rFonts w:hint="default" w:ascii="Times New Roman" w:hAnsi="Times New Roman" w:eastAsia="Times New Roman"/>
          <w:bCs/>
          <w:sz w:val="22"/>
          <w:szCs w:val="22"/>
        </w:rPr>
        <w:t xml:space="preserve"> (Шевченко) Оксан</w:t>
      </w:r>
      <w:r>
        <w:rPr>
          <w:rFonts w:hint="default" w:ascii="Times New Roman" w:hAnsi="Times New Roman" w:eastAsia="Times New Roman"/>
          <w:bCs/>
          <w:sz w:val="22"/>
          <w:szCs w:val="22"/>
          <w:lang w:val="ru-RU"/>
        </w:rPr>
        <w:t>а</w:t>
      </w:r>
      <w:r>
        <w:rPr>
          <w:rFonts w:hint="default" w:ascii="Times New Roman" w:hAnsi="Times New Roman" w:eastAsia="Times New Roman"/>
          <w:bCs/>
          <w:sz w:val="22"/>
          <w:szCs w:val="22"/>
        </w:rPr>
        <w:t xml:space="preserve"> Александровн</w:t>
      </w:r>
      <w:r>
        <w:rPr>
          <w:rFonts w:hint="default" w:ascii="Times New Roman" w:hAnsi="Times New Roman" w:eastAsia="Times New Roman"/>
          <w:bCs/>
          <w:sz w:val="22"/>
          <w:szCs w:val="22"/>
          <w:lang w:val="ru-RU"/>
        </w:rPr>
        <w:t>а</w:t>
      </w:r>
      <w:r>
        <w:rPr>
          <w:rFonts w:hint="default" w:ascii="Times New Roman" w:hAnsi="Times New Roman" w:eastAsia="Times New Roman"/>
          <w:bCs/>
          <w:sz w:val="22"/>
          <w:szCs w:val="22"/>
        </w:rPr>
        <w:t xml:space="preserve"> (01.11.1968 года рождения, место рождения гор. Омск, ИНН 550603894000, СНИЛС 057-329-596 91, адрес регистрации: 644000, Омская обл., г. Омск, ул. Харьковская, д. 27, кв. 114</w:t>
      </w:r>
      <w:r>
        <w:rPr>
          <w:rFonts w:hint="default" w:ascii="Times New Roman" w:hAnsi="Times New Roman" w:eastAsia="Times New Roman"/>
          <w:bCs/>
          <w:sz w:val="22"/>
          <w:szCs w:val="22"/>
          <w:lang w:val="ru-RU"/>
        </w:rPr>
        <w:t>)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>,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в лице арбитражного управляющего Ходаковой Оксаны Евгеньевны, 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shd w:val="clear" w:color="auto" w:fill="FFFFFF"/>
        </w:rPr>
        <w:t xml:space="preserve">действующего на основании решения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Арбитражного суда </w:t>
      </w:r>
      <w:r>
        <w:rPr>
          <w:rFonts w:hint="default" w:ascii="Times New Roman" w:hAnsi="Times New Roman" w:eastAsia="Times New Roman"/>
          <w:sz w:val="22"/>
          <w:szCs w:val="22"/>
        </w:rPr>
        <w:t>Омской области от 03 мая 2024 года по делу №А46-3239/2024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именуемый в дальнейшем «Продавец», с одной стороны, и 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53CAB0B5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21E9F030">
      <w:pPr>
        <w:spacing w:after="0" w:line="240" w:lineRule="auto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1. Предмет договора</w:t>
      </w:r>
    </w:p>
    <w:p w14:paraId="26B03283">
      <w:pPr>
        <w:spacing w:after="0" w:line="240" w:lineRule="auto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508E9398"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8C11D6B">
      <w:pPr>
        <w:spacing w:after="0" w:line="240" w:lineRule="auto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_____________________________________________________________________________</w:t>
      </w:r>
    </w:p>
    <w:p w14:paraId="73923443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1.2. Покупатель обязуется принять имущество и уплатить указанную настоящим Договором цену.</w:t>
      </w:r>
    </w:p>
    <w:p w14:paraId="4AEBD67D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549065D5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429F6FD9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2. Порядок оплаты имущества</w:t>
      </w:r>
    </w:p>
    <w:p w14:paraId="7992BF0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0DB68E2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F77A976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CACD80E"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>
        <w:rPr>
          <w:rFonts w:hint="default" w:ascii="Times New Roman" w:hAnsi="Times New Roman" w:eastAsia="Times New Roman"/>
          <w:bCs/>
          <w:sz w:val="22"/>
          <w:szCs w:val="22"/>
        </w:rPr>
        <w:t xml:space="preserve"> Безверхн</w:t>
      </w:r>
      <w:r>
        <w:rPr>
          <w:rFonts w:hint="default" w:ascii="Times New Roman" w:hAnsi="Times New Roman" w:eastAsia="Times New Roman"/>
          <w:bCs/>
          <w:sz w:val="22"/>
          <w:szCs w:val="22"/>
          <w:lang w:val="ru-RU"/>
        </w:rPr>
        <w:t xml:space="preserve">яя </w:t>
      </w:r>
      <w:r>
        <w:rPr>
          <w:rFonts w:hint="default" w:ascii="Times New Roman" w:hAnsi="Times New Roman" w:eastAsia="Times New Roman"/>
          <w:bCs/>
          <w:sz w:val="22"/>
          <w:szCs w:val="22"/>
        </w:rPr>
        <w:t>Оксан</w:t>
      </w:r>
      <w:r>
        <w:rPr>
          <w:rFonts w:hint="default" w:ascii="Times New Roman" w:hAnsi="Times New Roman" w:eastAsia="Times New Roman"/>
          <w:bCs/>
          <w:sz w:val="22"/>
          <w:szCs w:val="22"/>
          <w:lang w:val="ru-RU"/>
        </w:rPr>
        <w:t>а</w:t>
      </w:r>
      <w:r>
        <w:rPr>
          <w:rFonts w:hint="default" w:ascii="Times New Roman" w:hAnsi="Times New Roman" w:eastAsia="Times New Roman"/>
          <w:bCs/>
          <w:sz w:val="22"/>
          <w:szCs w:val="22"/>
        </w:rPr>
        <w:t xml:space="preserve"> Александровн</w:t>
      </w:r>
      <w:r>
        <w:rPr>
          <w:rFonts w:hint="default" w:ascii="Times New Roman" w:hAnsi="Times New Roman" w:eastAsia="Times New Roman"/>
          <w:bCs/>
          <w:sz w:val="22"/>
          <w:szCs w:val="22"/>
          <w:lang w:val="ru-RU"/>
        </w:rPr>
        <w:t>а</w:t>
      </w:r>
      <w:r>
        <w:rPr>
          <w:rFonts w:ascii="Times New Roman" w:hAnsi="Times New Roman" w:eastAsia="Times New Roman" w:cs="Times New Roman"/>
          <w:sz w:val="22"/>
          <w:szCs w:val="22"/>
        </w:rPr>
        <w:t>,</w:t>
      </w:r>
      <w:r>
        <w:rPr>
          <w:rFonts w:hint="default" w:ascii="Times New Roman" w:hAnsi="Times New Roman" w:eastAsia="Times New Roman" w:cs="Times New Roman"/>
          <w:sz w:val="22"/>
          <w:szCs w:val="22"/>
          <w:lang w:val="ru-RU"/>
        </w:rPr>
        <w:t xml:space="preserve"> ИНН Банка 7707083893,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р/с 40817810020862937575  в КАЛИНИНГРАДСКОЕ ОТДЕЛЕНИЕ №8626 ПАО СБЕРБАНК , к/с</w:t>
      </w:r>
      <w:r>
        <w:rPr>
          <w:rFonts w:hint="default" w:ascii="Times New Roman" w:hAnsi="Times New Roman" w:eastAsia="Times New Roman"/>
          <w:color w:val="000000"/>
          <w:sz w:val="22"/>
          <w:szCs w:val="22"/>
        </w:rPr>
        <w:t>30101810100000000634</w:t>
      </w:r>
      <w:r>
        <w:rPr>
          <w:rFonts w:hint="default" w:ascii="Times New Roman" w:hAnsi="Times New Roman" w:eastAsia="Times New Roman" w:cs="Times New Roman"/>
          <w:color w:val="000000"/>
          <w:sz w:val="22"/>
          <w:szCs w:val="22"/>
          <w:lang w:val="ru-RU"/>
        </w:rPr>
        <w:t>,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 БИК</w:t>
      </w:r>
      <w:r>
        <w:rPr>
          <w:rFonts w:hint="default" w:ascii="Times New Roman" w:hAnsi="Times New Roman" w:eastAsia="Times New Roman" w:cs="Times New Roman"/>
          <w:color w:val="000000"/>
          <w:sz w:val="22"/>
          <w:szCs w:val="22"/>
          <w:lang w:val="ru-RU"/>
        </w:rPr>
        <w:t xml:space="preserve"> </w:t>
      </w:r>
      <w:r>
        <w:rPr>
          <w:rFonts w:hint="default" w:ascii="Times New Roman" w:hAnsi="Times New Roman" w:eastAsia="Times New Roman"/>
          <w:color w:val="000000"/>
          <w:sz w:val="22"/>
          <w:szCs w:val="22"/>
          <w:lang w:val="ru-RU"/>
        </w:rPr>
        <w:t>042748634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.</w:t>
      </w:r>
    </w:p>
    <w:p w14:paraId="2DE94FCD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</w:pPr>
    </w:p>
    <w:p w14:paraId="6AA74695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3. Порядок передачи имущества</w:t>
      </w:r>
    </w:p>
    <w:p w14:paraId="2E4BBD8A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2AB310D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3.1. Продавец передает Покупателю имущество по акту приема-передачи. </w:t>
      </w:r>
    </w:p>
    <w:p w14:paraId="3299699C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3.2. Акт приема-передачи подписывается Сторонами в течение 10 (рабочих) дней с момента оплаты имущества Покупателем. </w:t>
      </w:r>
    </w:p>
    <w:p w14:paraId="42756249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2C48517A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4. Ответственность Сторон</w:t>
      </w:r>
    </w:p>
    <w:p w14:paraId="6D6A8FAE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2C1708AA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0AB41E6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3AFE20B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4.3. Стороны освобождаются от ответственности при наступлении форс-мажорных обстоятельств. </w:t>
      </w:r>
    </w:p>
    <w:p w14:paraId="4238FBA5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1F1ABE83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5. Заключительные положения</w:t>
      </w:r>
    </w:p>
    <w:p w14:paraId="600B6BB3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312F9023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8B96DF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4CBBD7F2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5.3. Все разногласия, возникающие из данного договора Стороны будут стараться решить путем переговоров.</w:t>
      </w:r>
    </w:p>
    <w:p w14:paraId="5D58427E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1DFBC4FA">
      <w:pPr>
        <w:tabs>
          <w:tab w:val="left" w:pos="-9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5EC05F32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6. Адреса и реквизиты Сторон</w:t>
      </w:r>
    </w:p>
    <w:p w14:paraId="1510D9BB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  <w:gridCol w:w="4510"/>
      </w:tblGrid>
      <w:tr w14:paraId="405BF72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27DA93C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szCs w:val="22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9D23584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szCs w:val="22"/>
                <w:shd w:val="clear" w:color="auto" w:fill="FFFFFF"/>
              </w:rPr>
              <w:t>Покупатель</w:t>
            </w:r>
          </w:p>
        </w:tc>
      </w:tr>
      <w:tr w14:paraId="755CF7C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EC8631A">
            <w:pPr>
              <w:spacing w:after="0" w:line="240" w:lineRule="auto"/>
              <w:ind w:firstLine="540"/>
              <w:jc w:val="both"/>
              <w:rPr>
                <w:rFonts w:hint="default" w:ascii="Times New Roman" w:hAnsi="Times New Roman" w:eastAsia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</w:rPr>
              <w:t xml:space="preserve"> Безверхн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  <w:lang w:val="ru-RU"/>
              </w:rPr>
              <w:t>яя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</w:rPr>
              <w:t xml:space="preserve"> (Шевченко) Оксан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  <w:lang w:val="ru-RU"/>
              </w:rPr>
              <w:t>а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</w:rPr>
              <w:t xml:space="preserve"> Александровн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  <w:lang w:val="ru-RU"/>
              </w:rPr>
              <w:t>а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</w:rPr>
              <w:t xml:space="preserve"> (01.11.1968 года рождения, место рождения гор. Омск, ИНН 550603894000, СНИЛС 057-329-596 91, адрес регистрации: 644000, Омская обл., г. Омск, ул. Харьковская, д. 27, кв. 114</w:t>
            </w:r>
          </w:p>
          <w:p w14:paraId="47200298">
            <w:pPr>
              <w:spacing w:after="0" w:line="240" w:lineRule="auto"/>
              <w:ind w:firstLine="540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>Реквизиты: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</w:rPr>
              <w:t>Безверхн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  <w:lang w:val="ru-RU"/>
              </w:rPr>
              <w:t xml:space="preserve">яя 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</w:rPr>
              <w:t>Оксан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  <w:lang w:val="ru-RU"/>
              </w:rPr>
              <w:t>а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</w:rPr>
              <w:t xml:space="preserve"> Александровн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  <w:lang w:val="ru-RU"/>
              </w:rPr>
              <w:t>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,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 ИНН Банка 7707083893,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>р/с 40817810020862937575  в КАЛИНИНГРАДСКОЕ ОТДЕЛЕНИЕ №8626 ПАО СБЕРБАНК , к/с</w:t>
            </w:r>
            <w:r>
              <w:rPr>
                <w:rFonts w:hint="default" w:ascii="Times New Roman" w:hAnsi="Times New Roman" w:eastAsia="Times New Roman"/>
                <w:color w:val="000000"/>
                <w:sz w:val="22"/>
                <w:szCs w:val="22"/>
              </w:rPr>
              <w:t>30101810100000000634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ru-RU"/>
              </w:rPr>
              <w:t>,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 БИК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Times New Roman"/>
                <w:color w:val="000000"/>
                <w:sz w:val="22"/>
                <w:szCs w:val="22"/>
                <w:lang w:val="ru-RU"/>
              </w:rPr>
              <w:t>042748634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>.</w:t>
            </w:r>
          </w:p>
          <w:p w14:paraId="23A1D178">
            <w:pPr>
              <w:spacing w:after="0" w:line="240" w:lineRule="auto"/>
              <w:ind w:firstLine="540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  <w:p w14:paraId="50181607">
            <w:pPr>
              <w:spacing w:after="0" w:line="240" w:lineRule="auto"/>
              <w:ind w:firstLine="567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2"/>
                <w:szCs w:val="22"/>
              </w:rPr>
            </w:pPr>
          </w:p>
          <w:p w14:paraId="435A43E7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38D78B7">
            <w:pPr>
              <w:spacing w:after="0" w:line="240" w:lineRule="auto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> </w:t>
            </w:r>
          </w:p>
        </w:tc>
      </w:tr>
      <w:tr w14:paraId="01A1DDF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A9B157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Финансовый управляющий </w:t>
            </w:r>
          </w:p>
          <w:p w14:paraId="4EAA0F6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Ходакова Оксана Евгеньевна </w:t>
            </w:r>
          </w:p>
          <w:p w14:paraId="25A3E7E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14:paraId="1C03AB0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14:paraId="53C53B4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______________________  </w:t>
            </w:r>
          </w:p>
          <w:p w14:paraId="507F154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14:paraId="36608835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056284E">
            <w:pPr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  <w:p w14:paraId="74550403">
            <w:pPr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  <w:p w14:paraId="7C87D275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>____________________ _______________</w:t>
            </w:r>
          </w:p>
        </w:tc>
      </w:tr>
    </w:tbl>
    <w:p w14:paraId="39CC681A">
      <w:pPr>
        <w:spacing w:after="0" w:line="240" w:lineRule="auto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 </w:t>
      </w:r>
    </w:p>
    <w:p w14:paraId="71C28975">
      <w:pPr>
        <w:spacing w:line="273" w:lineRule="auto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</w:t>
      </w:r>
    </w:p>
    <w:p w14:paraId="4F2034E8">
      <w:p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219A753C">
      <w:p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4990DD08">
      <w:p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</w:p>
    <w:p w14:paraId="53FEBCCB">
      <w:p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</w:p>
    <w:p w14:paraId="5BC02035">
      <w:p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</w:p>
    <w:p w14:paraId="505E9D44">
      <w:p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</w:p>
    <w:p w14:paraId="4F82F0BA">
      <w:p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</w:p>
    <w:p w14:paraId="4CEA629A">
      <w:p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</w:p>
    <w:p w14:paraId="5195E9C4">
      <w:p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</w:p>
    <w:p w14:paraId="260A9F9C">
      <w:p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</w:p>
    <w:p w14:paraId="74930510">
      <w:p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</w:p>
    <w:p w14:paraId="7FE54BEF">
      <w:p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</w:p>
    <w:p w14:paraId="6EC5D0C3">
      <w:p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</w:p>
    <w:p w14:paraId="7E62DD1B">
      <w:p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</w:p>
    <w:p w14:paraId="3D90472E">
      <w:p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63077505">
      <w:p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5E4C2A7A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</w:pPr>
    </w:p>
    <w:p w14:paraId="119AE016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АКТ ПРИЁМА-ПЕРЕДАЧИ</w:t>
      </w:r>
    </w:p>
    <w:p w14:paraId="7D9362D6">
      <w:pPr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FF0000"/>
          <w:sz w:val="22"/>
          <w:szCs w:val="22"/>
        </w:rPr>
        <w:t> </w:t>
      </w:r>
    </w:p>
    <w:p w14:paraId="1A43AA73">
      <w:p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 </w:t>
      </w:r>
    </w:p>
    <w:p w14:paraId="30EEB740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Российская Федерация, г. _______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   «___» ______ 20___ г.</w:t>
      </w:r>
    </w:p>
    <w:p w14:paraId="50F8D1F0">
      <w:p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</w:p>
    <w:p w14:paraId="749ACD29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2"/>
          <w:szCs w:val="22"/>
        </w:rPr>
      </w:pPr>
      <w:bookmarkStart w:id="0" w:name="_GoBack"/>
      <w:r>
        <w:rPr>
          <w:rFonts w:hint="default" w:ascii="Times New Roman" w:hAnsi="Times New Roman" w:eastAsia="Times New Roman"/>
          <w:bCs/>
          <w:sz w:val="22"/>
          <w:szCs w:val="22"/>
        </w:rPr>
        <w:t xml:space="preserve"> Безверхн</w:t>
      </w:r>
      <w:r>
        <w:rPr>
          <w:rFonts w:hint="default" w:ascii="Times New Roman" w:hAnsi="Times New Roman" w:eastAsia="Times New Roman"/>
          <w:bCs/>
          <w:sz w:val="22"/>
          <w:szCs w:val="22"/>
          <w:lang w:val="ru-RU"/>
        </w:rPr>
        <w:t>яя</w:t>
      </w:r>
      <w:bookmarkEnd w:id="0"/>
      <w:r>
        <w:rPr>
          <w:rFonts w:hint="default" w:ascii="Times New Roman" w:hAnsi="Times New Roman" w:eastAsia="Times New Roman"/>
          <w:bCs/>
          <w:sz w:val="22"/>
          <w:szCs w:val="22"/>
        </w:rPr>
        <w:t xml:space="preserve"> (Шевченко) Оксан</w:t>
      </w:r>
      <w:r>
        <w:rPr>
          <w:rFonts w:hint="default" w:ascii="Times New Roman" w:hAnsi="Times New Roman" w:eastAsia="Times New Roman"/>
          <w:bCs/>
          <w:sz w:val="22"/>
          <w:szCs w:val="22"/>
          <w:lang w:val="ru-RU"/>
        </w:rPr>
        <w:t>а</w:t>
      </w:r>
      <w:r>
        <w:rPr>
          <w:rFonts w:hint="default" w:ascii="Times New Roman" w:hAnsi="Times New Roman" w:eastAsia="Times New Roman"/>
          <w:bCs/>
          <w:sz w:val="22"/>
          <w:szCs w:val="22"/>
        </w:rPr>
        <w:t xml:space="preserve"> Александровн</w:t>
      </w:r>
      <w:r>
        <w:rPr>
          <w:rFonts w:hint="default" w:ascii="Times New Roman" w:hAnsi="Times New Roman" w:eastAsia="Times New Roman"/>
          <w:bCs/>
          <w:sz w:val="22"/>
          <w:szCs w:val="22"/>
          <w:lang w:val="ru-RU"/>
        </w:rPr>
        <w:t>а</w:t>
      </w:r>
      <w:r>
        <w:rPr>
          <w:rFonts w:hint="default" w:ascii="Times New Roman" w:hAnsi="Times New Roman" w:eastAsia="Times New Roman"/>
          <w:bCs/>
          <w:sz w:val="22"/>
          <w:szCs w:val="22"/>
        </w:rPr>
        <w:t xml:space="preserve"> (01.11.1968 года рождения, место рождения гор. Омск, ИНН 550603894000, СНИЛС 057-329-596 91, адрес регистрации: 644000, Омская обл., г. Омск, ул. Харьковская, д. 27, кв. 114</w:t>
      </w:r>
      <w:r>
        <w:rPr>
          <w:rFonts w:hint="default" w:ascii="Times New Roman" w:hAnsi="Times New Roman" w:eastAsia="Times New Roman"/>
          <w:bCs/>
          <w:sz w:val="22"/>
          <w:szCs w:val="22"/>
          <w:lang w:val="ru-RU"/>
        </w:rPr>
        <w:t>)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>,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в лице арбитражного управляющего Ходаковой Оксаны Евгеньевны, 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shd w:val="clear" w:color="auto" w:fill="FFFFFF"/>
        </w:rPr>
        <w:t xml:space="preserve">действующего на основании решения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Арбитражного суда </w:t>
      </w:r>
      <w:r>
        <w:rPr>
          <w:rFonts w:hint="default" w:ascii="Times New Roman" w:hAnsi="Times New Roman" w:eastAsia="Times New Roman"/>
          <w:sz w:val="22"/>
          <w:szCs w:val="22"/>
        </w:rPr>
        <w:t>Омской области от 03 мая 2024 года по делу №А46-3239/2024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shd w:val="clear" w:color="auto" w:fill="FFFFFF"/>
        </w:rPr>
        <w:t>,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 именуемый в дальнейшем «Продавец», с одной стороны, и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1BD8A17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 </w:t>
      </w:r>
    </w:p>
    <w:p w14:paraId="0F67794A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0FA4B2C6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_____________________________________________________________________________</w:t>
      </w:r>
    </w:p>
    <w:p w14:paraId="3C6B13D2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Претензий к состоянию передаваемого Имущества Покупатель не имеет.</w:t>
      </w:r>
    </w:p>
    <w:p w14:paraId="72E43A79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38A43655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EC536D2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2"/>
          <w:szCs w:val="22"/>
        </w:rPr>
      </w:pP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  <w:gridCol w:w="4510"/>
      </w:tblGrid>
      <w:tr w14:paraId="2137C8E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ED4C4E5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szCs w:val="22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3925E49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szCs w:val="22"/>
                <w:shd w:val="clear" w:color="auto" w:fill="FFFFFF"/>
              </w:rPr>
              <w:t>Покупатель</w:t>
            </w:r>
          </w:p>
        </w:tc>
      </w:tr>
      <w:tr w14:paraId="751EF21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07D5F81">
            <w:pPr>
              <w:spacing w:after="0" w:line="240" w:lineRule="auto"/>
              <w:ind w:firstLine="540"/>
              <w:jc w:val="both"/>
              <w:rPr>
                <w:rFonts w:hint="default" w:ascii="Times New Roman" w:hAnsi="Times New Roman" w:eastAsia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</w:rPr>
              <w:t xml:space="preserve"> Безверхн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  <w:lang w:val="ru-RU"/>
              </w:rPr>
              <w:t>яя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</w:rPr>
              <w:t xml:space="preserve"> (Шевченко) Оксан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  <w:lang w:val="ru-RU"/>
              </w:rPr>
              <w:t>а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</w:rPr>
              <w:t xml:space="preserve"> Александровн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  <w:lang w:val="ru-RU"/>
              </w:rPr>
              <w:t>а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</w:rPr>
              <w:t xml:space="preserve"> (01.11.1968 года рождения, место рождения гор. Омск, ИНН 550603894000, СНИЛС 057-329-596 91, адрес регистрации: 644000, Омская обл., г. Омск, ул. Харьковская, д. 27, кв. 114</w:t>
            </w:r>
          </w:p>
          <w:p w14:paraId="1363B9B5">
            <w:pPr>
              <w:spacing w:after="0" w:line="240" w:lineRule="auto"/>
              <w:ind w:firstLine="540"/>
              <w:jc w:val="both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>Реквизиты: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</w:rPr>
              <w:t>Безверхн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  <w:lang w:val="ru-RU"/>
              </w:rPr>
              <w:t xml:space="preserve">яя 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</w:rPr>
              <w:t>Оксан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  <w:lang w:val="ru-RU"/>
              </w:rPr>
              <w:t>а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</w:rPr>
              <w:t xml:space="preserve"> Александровн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  <w:lang w:val="ru-RU"/>
              </w:rPr>
              <w:t>а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,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 xml:space="preserve"> ИНН Банка 7707083893,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>р/с 40817810020862937575  в КАЛИНИНГРАДСКОЕ ОТДЕЛЕНИЕ №8626 ПАО СБЕРБАНК , к/с</w:t>
            </w:r>
            <w:r>
              <w:rPr>
                <w:rFonts w:hint="default" w:ascii="Times New Roman" w:hAnsi="Times New Roman" w:eastAsia="Times New Roman"/>
                <w:color w:val="000000"/>
                <w:sz w:val="22"/>
                <w:szCs w:val="22"/>
              </w:rPr>
              <w:t>30101810100000000634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ru-RU"/>
              </w:rPr>
              <w:t>,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 БИК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Times New Roman"/>
                <w:color w:val="000000"/>
                <w:sz w:val="22"/>
                <w:szCs w:val="22"/>
                <w:lang w:val="ru-RU"/>
              </w:rPr>
              <w:t>042748634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>.</w:t>
            </w:r>
          </w:p>
          <w:p w14:paraId="26C86604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1C7B2B0">
            <w:pPr>
              <w:spacing w:after="0" w:line="240" w:lineRule="auto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> </w:t>
            </w:r>
          </w:p>
        </w:tc>
      </w:tr>
      <w:tr w14:paraId="61264C2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F3A224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Финансовый управляющий </w:t>
            </w:r>
          </w:p>
          <w:p w14:paraId="3441505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Ходакова Оксана Евгеньевна </w:t>
            </w:r>
          </w:p>
          <w:p w14:paraId="48B2DD1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14:paraId="10D86E8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14:paraId="5A15339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______________________  </w:t>
            </w:r>
          </w:p>
          <w:p w14:paraId="7A682B8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14:paraId="095B8CF4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83B201E">
            <w:pPr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  <w:p w14:paraId="2F4BF092">
            <w:pPr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  <w:p w14:paraId="0F58EA6F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>____________________ _______________</w:t>
            </w:r>
          </w:p>
        </w:tc>
      </w:tr>
    </w:tbl>
    <w:p w14:paraId="15459931">
      <w:pPr>
        <w:spacing w:after="0" w:line="240" w:lineRule="auto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 </w:t>
      </w:r>
    </w:p>
    <w:p w14:paraId="2A12B8C8">
      <w:pPr>
        <w:spacing w:line="273" w:lineRule="auto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</w:t>
      </w:r>
    </w:p>
    <w:p w14:paraId="2B478B2D">
      <w:p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72B311DD">
      <w:pPr>
        <w:spacing w:after="0" w:line="240" w:lineRule="auto"/>
        <w:jc w:val="both"/>
        <w:rPr>
          <w:rFonts w:ascii="Times New Roman" w:hAnsi="Times New Roman" w:eastAsia="Times New Roman" w:cs="Times New Roman"/>
          <w:sz w:val="22"/>
          <w:szCs w:val="22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E93"/>
    <w:rsid w:val="00092112"/>
    <w:rsid w:val="001C279F"/>
    <w:rsid w:val="00212585"/>
    <w:rsid w:val="002F78DD"/>
    <w:rsid w:val="003512B1"/>
    <w:rsid w:val="003D7D83"/>
    <w:rsid w:val="00461033"/>
    <w:rsid w:val="004C1C12"/>
    <w:rsid w:val="004F30FC"/>
    <w:rsid w:val="00583B87"/>
    <w:rsid w:val="0074622B"/>
    <w:rsid w:val="00796E93"/>
    <w:rsid w:val="007D6E52"/>
    <w:rsid w:val="007F7983"/>
    <w:rsid w:val="0080151C"/>
    <w:rsid w:val="00875B19"/>
    <w:rsid w:val="009005D2"/>
    <w:rsid w:val="009706E4"/>
    <w:rsid w:val="0097280C"/>
    <w:rsid w:val="00985D23"/>
    <w:rsid w:val="009934C2"/>
    <w:rsid w:val="00A3124A"/>
    <w:rsid w:val="00A77077"/>
    <w:rsid w:val="00B04962"/>
    <w:rsid w:val="00B325AF"/>
    <w:rsid w:val="00B713E3"/>
    <w:rsid w:val="00BB3F35"/>
    <w:rsid w:val="00BF0DED"/>
    <w:rsid w:val="00C0543A"/>
    <w:rsid w:val="00C51574"/>
    <w:rsid w:val="00C61ACF"/>
    <w:rsid w:val="00C93564"/>
    <w:rsid w:val="00D10B55"/>
    <w:rsid w:val="00D300A6"/>
    <w:rsid w:val="00D96C96"/>
    <w:rsid w:val="00E00B3F"/>
    <w:rsid w:val="00E10930"/>
    <w:rsid w:val="00E1324B"/>
    <w:rsid w:val="00E461F4"/>
    <w:rsid w:val="00EA0096"/>
    <w:rsid w:val="00F107C2"/>
    <w:rsid w:val="00F54A1F"/>
    <w:rsid w:val="00FB0E66"/>
    <w:rsid w:val="00FB7F36"/>
    <w:rsid w:val="00FC3FB0"/>
    <w:rsid w:val="13B84A5D"/>
    <w:rsid w:val="78817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3</Pages>
  <Words>891</Words>
  <Characters>5084</Characters>
  <Lines>42</Lines>
  <Paragraphs>11</Paragraphs>
  <TotalTime>4</TotalTime>
  <ScaleCrop>false</ScaleCrop>
  <LinksUpToDate>false</LinksUpToDate>
  <CharactersWithSpaces>5964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2023-11-08T09:54:00Z</dcterms:created>
  <dc:creator>ASC401</dc:creator>
  <cp:lastModifiedBy>user</cp:lastModifiedBy>
  <dcterms:modified xsi:type="dcterms:W3CDTF">2025-01-23T03:04:53Z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3948AFD3E3044F488CC9DC3FE1A4040C_13</vt:lpwstr>
  </property>
</Properties>
</file>